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F08A"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1AA07C2F"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19C8C456"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4620CB21"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731D95CD"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5108D5B4" w14:textId="77777777" w:rsidR="00E848F2" w:rsidRPr="00F00AF3" w:rsidRDefault="00E848F2" w:rsidP="003C7B58">
      <w:pPr>
        <w:pStyle w:val="Zwykytekst"/>
        <w:spacing w:before="0" w:line="240" w:lineRule="auto"/>
        <w:contextualSpacing/>
        <w:jc w:val="center"/>
        <w:outlineLvl w:val="0"/>
        <w:rPr>
          <w:rFonts w:asciiTheme="minorHAnsi" w:hAnsiTheme="minorHAnsi" w:cstheme="minorHAnsi"/>
          <w:b/>
          <w:bCs/>
          <w:sz w:val="72"/>
          <w:szCs w:val="72"/>
        </w:rPr>
      </w:pPr>
    </w:p>
    <w:p w14:paraId="5AFB3A86" w14:textId="77777777" w:rsidR="00C40461" w:rsidRPr="00F00AF3" w:rsidRDefault="00E848F2" w:rsidP="003C7B58">
      <w:pPr>
        <w:pStyle w:val="Zwykytekst"/>
        <w:spacing w:before="0" w:line="240" w:lineRule="auto"/>
        <w:contextualSpacing/>
        <w:jc w:val="center"/>
        <w:outlineLvl w:val="0"/>
        <w:rPr>
          <w:rFonts w:asciiTheme="minorHAnsi" w:hAnsiTheme="minorHAnsi" w:cstheme="minorHAnsi"/>
          <w:b/>
          <w:bCs/>
          <w:sz w:val="72"/>
          <w:szCs w:val="72"/>
        </w:rPr>
      </w:pPr>
      <w:r w:rsidRPr="00F00AF3">
        <w:rPr>
          <w:rFonts w:asciiTheme="minorHAnsi" w:hAnsiTheme="minorHAnsi" w:cstheme="minorHAnsi"/>
          <w:b/>
          <w:bCs/>
          <w:sz w:val="72"/>
          <w:szCs w:val="72"/>
        </w:rPr>
        <w:t>S</w:t>
      </w:r>
      <w:r w:rsidR="00C40461" w:rsidRPr="00F00AF3">
        <w:rPr>
          <w:rFonts w:asciiTheme="minorHAnsi" w:hAnsiTheme="minorHAnsi" w:cstheme="minorHAnsi"/>
          <w:b/>
          <w:bCs/>
          <w:sz w:val="72"/>
          <w:szCs w:val="72"/>
        </w:rPr>
        <w:t>TATUT</w:t>
      </w:r>
    </w:p>
    <w:p w14:paraId="7301023D" w14:textId="47DBAC5D" w:rsidR="00E848F2" w:rsidRPr="00C07E12" w:rsidRDefault="005A55DB" w:rsidP="00E848F2">
      <w:pPr>
        <w:pStyle w:val="Zwykytekst"/>
        <w:spacing w:before="0" w:line="240" w:lineRule="auto"/>
        <w:contextualSpacing/>
        <w:jc w:val="center"/>
        <w:outlineLvl w:val="0"/>
        <w:rPr>
          <w:rFonts w:asciiTheme="minorHAnsi" w:hAnsiTheme="minorHAnsi" w:cstheme="minorHAnsi"/>
          <w:sz w:val="60"/>
          <w:szCs w:val="60"/>
        </w:rPr>
      </w:pPr>
      <w:r>
        <w:rPr>
          <w:rFonts w:asciiTheme="minorHAnsi" w:hAnsiTheme="minorHAnsi" w:cstheme="minorHAnsi"/>
          <w:b/>
          <w:bCs/>
          <w:sz w:val="60"/>
          <w:szCs w:val="60"/>
        </w:rPr>
        <w:t>Zespołu Szkół w Karlinie</w:t>
      </w:r>
    </w:p>
    <w:p w14:paraId="08BFDD04" w14:textId="77777777" w:rsidR="00C40461" w:rsidRPr="00F00AF3" w:rsidRDefault="00C40461" w:rsidP="003C7B58">
      <w:pPr>
        <w:pStyle w:val="Zwykytekst"/>
        <w:spacing w:before="0" w:line="240" w:lineRule="auto"/>
        <w:contextualSpacing/>
        <w:jc w:val="center"/>
        <w:outlineLvl w:val="0"/>
        <w:rPr>
          <w:rFonts w:asciiTheme="minorHAnsi" w:hAnsiTheme="minorHAnsi" w:cstheme="minorHAnsi"/>
          <w:sz w:val="72"/>
          <w:szCs w:val="72"/>
        </w:rPr>
      </w:pPr>
    </w:p>
    <w:p w14:paraId="438EA9DC"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53173ABB"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D3501A8"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58D6F2F"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0DEF4029"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2E7D0F75" w14:textId="77777777" w:rsidR="007168FD" w:rsidRPr="00F00AF3" w:rsidRDefault="007168FD" w:rsidP="00877B3C">
      <w:pPr>
        <w:pStyle w:val="Zwykytekst"/>
        <w:spacing w:before="0" w:line="240" w:lineRule="auto"/>
        <w:contextualSpacing/>
        <w:jc w:val="center"/>
        <w:outlineLvl w:val="0"/>
        <w:rPr>
          <w:rFonts w:asciiTheme="minorHAnsi" w:hAnsiTheme="minorHAnsi" w:cstheme="minorHAnsi"/>
          <w:b/>
          <w:bCs/>
          <w:sz w:val="24"/>
          <w:szCs w:val="24"/>
        </w:rPr>
      </w:pPr>
    </w:p>
    <w:p w14:paraId="0EC6B594" w14:textId="77777777" w:rsidR="00877B3C" w:rsidRPr="00F00AF3" w:rsidRDefault="00877B3C" w:rsidP="00877B3C">
      <w:pPr>
        <w:pStyle w:val="Zwykytekst"/>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 xml:space="preserve">TEKST JEDNOLITY </w:t>
      </w:r>
      <w:r w:rsidR="007168FD" w:rsidRPr="00F00AF3">
        <w:rPr>
          <w:rFonts w:asciiTheme="minorHAnsi" w:hAnsiTheme="minorHAnsi" w:cstheme="minorHAnsi"/>
          <w:b/>
          <w:bCs/>
          <w:sz w:val="24"/>
          <w:szCs w:val="24"/>
        </w:rPr>
        <w:t>OPRACOWANY PO NOWELIZACJI Z DNIA</w:t>
      </w:r>
    </w:p>
    <w:p w14:paraId="78309979" w14:textId="77777777" w:rsidR="00C40461" w:rsidRPr="00F00AF3" w:rsidRDefault="00C40461" w:rsidP="00877B3C">
      <w:pPr>
        <w:pStyle w:val="Zwykytekst"/>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 xml:space="preserve"> </w:t>
      </w:r>
      <w:r w:rsidR="004B1C6C">
        <w:rPr>
          <w:rFonts w:asciiTheme="minorHAnsi" w:hAnsiTheme="minorHAnsi" w:cstheme="minorHAnsi"/>
          <w:b/>
          <w:bCs/>
          <w:sz w:val="24"/>
          <w:szCs w:val="24"/>
        </w:rPr>
        <w:t>14 października</w:t>
      </w:r>
      <w:r w:rsidR="005D418B" w:rsidRPr="00F00AF3">
        <w:rPr>
          <w:rFonts w:asciiTheme="minorHAnsi" w:hAnsiTheme="minorHAnsi" w:cstheme="minorHAnsi"/>
          <w:b/>
          <w:bCs/>
          <w:sz w:val="24"/>
          <w:szCs w:val="24"/>
        </w:rPr>
        <w:t xml:space="preserve"> </w:t>
      </w:r>
      <w:r w:rsidR="004B1C6C">
        <w:rPr>
          <w:rFonts w:asciiTheme="minorHAnsi" w:hAnsiTheme="minorHAnsi" w:cstheme="minorHAnsi"/>
          <w:b/>
          <w:bCs/>
          <w:sz w:val="24"/>
          <w:szCs w:val="24"/>
        </w:rPr>
        <w:t>2020</w:t>
      </w:r>
      <w:r w:rsidR="00D30F7A" w:rsidRPr="00F00AF3">
        <w:rPr>
          <w:rFonts w:asciiTheme="minorHAnsi" w:hAnsiTheme="minorHAnsi" w:cstheme="minorHAnsi"/>
          <w:b/>
          <w:bCs/>
          <w:sz w:val="24"/>
          <w:szCs w:val="24"/>
        </w:rPr>
        <w:t xml:space="preserve"> </w:t>
      </w:r>
      <w:r w:rsidR="004B1C6C">
        <w:rPr>
          <w:rFonts w:asciiTheme="minorHAnsi" w:hAnsiTheme="minorHAnsi" w:cstheme="minorHAnsi"/>
          <w:b/>
          <w:bCs/>
          <w:sz w:val="24"/>
          <w:szCs w:val="24"/>
        </w:rPr>
        <w:t>roku</w:t>
      </w:r>
    </w:p>
    <w:p w14:paraId="7B7CA553"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77DF506B"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4D1D0F08"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6ED690FA"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3884B650"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5652FFB1"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29EE8085" w14:textId="1C0DBE94" w:rsidR="005E018B" w:rsidRDefault="005E018B" w:rsidP="003C7B58">
      <w:pPr>
        <w:spacing w:before="0" w:line="240" w:lineRule="auto"/>
        <w:contextualSpacing/>
        <w:jc w:val="center"/>
        <w:outlineLvl w:val="0"/>
        <w:rPr>
          <w:rFonts w:asciiTheme="minorHAnsi" w:hAnsiTheme="minorHAnsi" w:cstheme="minorHAnsi"/>
          <w:b/>
          <w:bCs/>
          <w:sz w:val="24"/>
          <w:szCs w:val="24"/>
        </w:rPr>
      </w:pPr>
    </w:p>
    <w:p w14:paraId="5654FF25" w14:textId="517034D7" w:rsidR="00AD27A9" w:rsidRDefault="00AD27A9" w:rsidP="003C7B58">
      <w:pPr>
        <w:spacing w:before="0" w:line="240" w:lineRule="auto"/>
        <w:contextualSpacing/>
        <w:jc w:val="center"/>
        <w:outlineLvl w:val="0"/>
        <w:rPr>
          <w:rFonts w:asciiTheme="minorHAnsi" w:hAnsiTheme="minorHAnsi" w:cstheme="minorHAnsi"/>
          <w:b/>
          <w:bCs/>
          <w:sz w:val="24"/>
          <w:szCs w:val="24"/>
        </w:rPr>
      </w:pPr>
    </w:p>
    <w:p w14:paraId="58A7F9C4" w14:textId="3F25AFFE" w:rsidR="005A55DB" w:rsidRDefault="005A55DB" w:rsidP="003C7B58">
      <w:pPr>
        <w:spacing w:before="0" w:line="240" w:lineRule="auto"/>
        <w:contextualSpacing/>
        <w:jc w:val="center"/>
        <w:outlineLvl w:val="0"/>
        <w:rPr>
          <w:rFonts w:asciiTheme="minorHAnsi" w:hAnsiTheme="minorHAnsi" w:cstheme="minorHAnsi"/>
          <w:b/>
          <w:bCs/>
          <w:sz w:val="24"/>
          <w:szCs w:val="24"/>
        </w:rPr>
      </w:pPr>
    </w:p>
    <w:p w14:paraId="23DD6A4F" w14:textId="004413AC" w:rsidR="005A55DB" w:rsidRDefault="005A55DB" w:rsidP="003C7B58">
      <w:pPr>
        <w:spacing w:before="0" w:line="240" w:lineRule="auto"/>
        <w:contextualSpacing/>
        <w:jc w:val="center"/>
        <w:outlineLvl w:val="0"/>
        <w:rPr>
          <w:rFonts w:asciiTheme="minorHAnsi" w:hAnsiTheme="minorHAnsi" w:cstheme="minorHAnsi"/>
          <w:b/>
          <w:bCs/>
          <w:sz w:val="24"/>
          <w:szCs w:val="24"/>
        </w:rPr>
      </w:pPr>
    </w:p>
    <w:p w14:paraId="4EB35F16" w14:textId="5253B246" w:rsidR="005A55DB" w:rsidRDefault="005A55DB" w:rsidP="003C7B58">
      <w:pPr>
        <w:spacing w:before="0" w:line="240" w:lineRule="auto"/>
        <w:contextualSpacing/>
        <w:jc w:val="center"/>
        <w:outlineLvl w:val="0"/>
        <w:rPr>
          <w:rFonts w:asciiTheme="minorHAnsi" w:hAnsiTheme="minorHAnsi" w:cstheme="minorHAnsi"/>
          <w:b/>
          <w:bCs/>
          <w:sz w:val="24"/>
          <w:szCs w:val="24"/>
        </w:rPr>
      </w:pPr>
    </w:p>
    <w:p w14:paraId="6FEB0324" w14:textId="25E46282" w:rsidR="005A55DB" w:rsidRDefault="005A55DB" w:rsidP="003C7B58">
      <w:pPr>
        <w:spacing w:before="0" w:line="240" w:lineRule="auto"/>
        <w:contextualSpacing/>
        <w:jc w:val="center"/>
        <w:outlineLvl w:val="0"/>
        <w:rPr>
          <w:rFonts w:asciiTheme="minorHAnsi" w:hAnsiTheme="minorHAnsi" w:cstheme="minorHAnsi"/>
          <w:b/>
          <w:bCs/>
          <w:sz w:val="24"/>
          <w:szCs w:val="24"/>
        </w:rPr>
      </w:pPr>
    </w:p>
    <w:p w14:paraId="45A3D464" w14:textId="77777777" w:rsidR="005A55DB" w:rsidRDefault="005A55DB" w:rsidP="003C7B58">
      <w:pPr>
        <w:spacing w:before="0" w:line="240" w:lineRule="auto"/>
        <w:contextualSpacing/>
        <w:jc w:val="center"/>
        <w:outlineLvl w:val="0"/>
        <w:rPr>
          <w:rFonts w:asciiTheme="minorHAnsi" w:hAnsiTheme="minorHAnsi" w:cstheme="minorHAnsi"/>
          <w:b/>
          <w:bCs/>
          <w:sz w:val="24"/>
          <w:szCs w:val="24"/>
        </w:rPr>
      </w:pPr>
    </w:p>
    <w:p w14:paraId="77A94DF8" w14:textId="35211CEE" w:rsidR="00AD27A9" w:rsidRDefault="00AD27A9" w:rsidP="003C7B58">
      <w:pPr>
        <w:spacing w:before="0" w:line="240" w:lineRule="auto"/>
        <w:contextualSpacing/>
        <w:jc w:val="center"/>
        <w:outlineLvl w:val="0"/>
        <w:rPr>
          <w:rFonts w:asciiTheme="minorHAnsi" w:hAnsiTheme="minorHAnsi" w:cstheme="minorHAnsi"/>
          <w:b/>
          <w:bCs/>
          <w:sz w:val="24"/>
          <w:szCs w:val="24"/>
        </w:rPr>
      </w:pPr>
    </w:p>
    <w:p w14:paraId="525F976C" w14:textId="77777777" w:rsidR="00AD27A9" w:rsidRDefault="00AD27A9" w:rsidP="003C7B58">
      <w:pPr>
        <w:spacing w:before="0" w:line="240" w:lineRule="auto"/>
        <w:contextualSpacing/>
        <w:jc w:val="center"/>
        <w:outlineLvl w:val="0"/>
        <w:rPr>
          <w:rFonts w:asciiTheme="minorHAnsi" w:hAnsiTheme="minorHAnsi" w:cstheme="minorHAnsi"/>
          <w:b/>
          <w:bCs/>
          <w:sz w:val="24"/>
          <w:szCs w:val="24"/>
        </w:rPr>
      </w:pPr>
    </w:p>
    <w:p w14:paraId="4F54F2EB" w14:textId="77777777" w:rsidR="005E018B" w:rsidRPr="00F00AF3" w:rsidRDefault="005E018B" w:rsidP="003C7B58">
      <w:pPr>
        <w:spacing w:before="0" w:line="240" w:lineRule="auto"/>
        <w:contextualSpacing/>
        <w:jc w:val="center"/>
        <w:outlineLvl w:val="0"/>
        <w:rPr>
          <w:rFonts w:asciiTheme="minorHAnsi" w:hAnsiTheme="minorHAnsi" w:cstheme="minorHAnsi"/>
          <w:b/>
          <w:bCs/>
          <w:sz w:val="24"/>
          <w:szCs w:val="24"/>
        </w:rPr>
      </w:pPr>
    </w:p>
    <w:p w14:paraId="1EB9F181"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5E72994F" w14:textId="77777777" w:rsidR="007168FD" w:rsidRPr="00F00AF3" w:rsidRDefault="007168FD" w:rsidP="005E018B">
      <w:pPr>
        <w:spacing w:before="0" w:line="240" w:lineRule="auto"/>
        <w:contextualSpacing/>
        <w:jc w:val="left"/>
        <w:outlineLvl w:val="0"/>
        <w:rPr>
          <w:rFonts w:asciiTheme="minorHAnsi" w:hAnsiTheme="minorHAnsi" w:cstheme="minorHAnsi"/>
          <w:b/>
          <w:bCs/>
          <w:sz w:val="24"/>
          <w:szCs w:val="24"/>
        </w:rPr>
      </w:pPr>
      <w:r w:rsidRPr="00F00AF3">
        <w:rPr>
          <w:rFonts w:asciiTheme="minorHAnsi" w:hAnsiTheme="minorHAnsi" w:cstheme="minorHAnsi"/>
          <w:b/>
          <w:bCs/>
          <w:sz w:val="24"/>
          <w:szCs w:val="24"/>
        </w:rPr>
        <w:t>PODSTAWA PRAWNA</w:t>
      </w:r>
    </w:p>
    <w:p w14:paraId="6D70556C" w14:textId="77777777" w:rsidR="007168FD" w:rsidRPr="00F00AF3" w:rsidRDefault="007168FD" w:rsidP="003C7B58">
      <w:pPr>
        <w:spacing w:before="0" w:line="240" w:lineRule="auto"/>
        <w:contextualSpacing/>
        <w:jc w:val="center"/>
        <w:outlineLvl w:val="0"/>
        <w:rPr>
          <w:rFonts w:asciiTheme="minorHAnsi" w:hAnsiTheme="minorHAnsi" w:cstheme="minorHAnsi"/>
          <w:b/>
          <w:bCs/>
          <w:sz w:val="24"/>
          <w:szCs w:val="24"/>
        </w:rPr>
      </w:pPr>
    </w:p>
    <w:p w14:paraId="0989F564" w14:textId="5951A23D" w:rsidR="007168FD" w:rsidRDefault="007168FD" w:rsidP="005E018B">
      <w:pPr>
        <w:pStyle w:val="Akapitzlist"/>
        <w:numPr>
          <w:ilvl w:val="0"/>
          <w:numId w:val="135"/>
        </w:numPr>
        <w:ind w:left="284"/>
        <w:rPr>
          <w:sz w:val="24"/>
          <w:szCs w:val="24"/>
        </w:rPr>
      </w:pPr>
      <w:r w:rsidRPr="005E018B">
        <w:rPr>
          <w:b/>
          <w:sz w:val="24"/>
          <w:szCs w:val="24"/>
        </w:rPr>
        <w:t xml:space="preserve">USTAWA z dnia 7 września 1991 r. o systemie oświaty </w:t>
      </w:r>
      <w:r w:rsidRPr="005E018B">
        <w:rPr>
          <w:sz w:val="24"/>
          <w:szCs w:val="24"/>
        </w:rPr>
        <w:t>(D</w:t>
      </w:r>
      <w:r w:rsidR="00810FD2" w:rsidRPr="005E018B">
        <w:rPr>
          <w:sz w:val="24"/>
          <w:szCs w:val="24"/>
        </w:rPr>
        <w:t>z. U. z 201</w:t>
      </w:r>
      <w:r w:rsidR="003349FA" w:rsidRPr="005E018B">
        <w:rPr>
          <w:sz w:val="24"/>
          <w:szCs w:val="24"/>
        </w:rPr>
        <w:t>9</w:t>
      </w:r>
      <w:r w:rsidR="00810FD2" w:rsidRPr="005E018B">
        <w:rPr>
          <w:sz w:val="24"/>
          <w:szCs w:val="24"/>
        </w:rPr>
        <w:t xml:space="preserve"> r. poz. </w:t>
      </w:r>
      <w:r w:rsidR="003349FA" w:rsidRPr="005E018B">
        <w:rPr>
          <w:sz w:val="24"/>
          <w:szCs w:val="24"/>
        </w:rPr>
        <w:t>1481</w:t>
      </w:r>
      <w:r w:rsidR="00810FD2" w:rsidRPr="005E018B">
        <w:rPr>
          <w:sz w:val="24"/>
          <w:szCs w:val="24"/>
        </w:rPr>
        <w:t xml:space="preserve"> z </w:t>
      </w:r>
      <w:proofErr w:type="spellStart"/>
      <w:r w:rsidR="00810FD2" w:rsidRPr="005E018B">
        <w:rPr>
          <w:sz w:val="24"/>
          <w:szCs w:val="24"/>
        </w:rPr>
        <w:t>późn</w:t>
      </w:r>
      <w:proofErr w:type="spellEnd"/>
      <w:r w:rsidR="00810FD2" w:rsidRPr="005E018B">
        <w:rPr>
          <w:sz w:val="24"/>
          <w:szCs w:val="24"/>
        </w:rPr>
        <w:t>. zm.</w:t>
      </w:r>
      <w:r w:rsidRPr="005E018B">
        <w:rPr>
          <w:sz w:val="24"/>
          <w:szCs w:val="24"/>
        </w:rPr>
        <w:t>)</w:t>
      </w:r>
    </w:p>
    <w:p w14:paraId="0C97B933" w14:textId="558B8F57" w:rsidR="007168FD" w:rsidRDefault="007168FD" w:rsidP="007168FD">
      <w:pPr>
        <w:pStyle w:val="Akapitzlist"/>
        <w:numPr>
          <w:ilvl w:val="0"/>
          <w:numId w:val="135"/>
        </w:numPr>
        <w:ind w:left="284"/>
        <w:rPr>
          <w:sz w:val="24"/>
          <w:szCs w:val="24"/>
        </w:rPr>
      </w:pPr>
      <w:r w:rsidRPr="005E018B">
        <w:rPr>
          <w:b/>
          <w:sz w:val="24"/>
          <w:szCs w:val="24"/>
        </w:rPr>
        <w:t xml:space="preserve">USTAWA z dnia 14 grudnia 2016 r. Prawo oświatowe </w:t>
      </w:r>
      <w:r w:rsidRPr="005E018B">
        <w:rPr>
          <w:sz w:val="24"/>
          <w:szCs w:val="24"/>
        </w:rPr>
        <w:t>(Dz.</w:t>
      </w:r>
      <w:r w:rsidR="00810FD2" w:rsidRPr="005E018B">
        <w:rPr>
          <w:sz w:val="24"/>
          <w:szCs w:val="24"/>
        </w:rPr>
        <w:t xml:space="preserve"> U. z 201</w:t>
      </w:r>
      <w:r w:rsidR="003349FA" w:rsidRPr="005E018B">
        <w:rPr>
          <w:sz w:val="24"/>
          <w:szCs w:val="24"/>
        </w:rPr>
        <w:t>9</w:t>
      </w:r>
      <w:r w:rsidR="00810FD2" w:rsidRPr="005E018B">
        <w:rPr>
          <w:sz w:val="24"/>
          <w:szCs w:val="24"/>
        </w:rPr>
        <w:t xml:space="preserve"> r. poz. </w:t>
      </w:r>
      <w:r w:rsidR="003349FA" w:rsidRPr="005E018B">
        <w:rPr>
          <w:sz w:val="24"/>
          <w:szCs w:val="24"/>
        </w:rPr>
        <w:t xml:space="preserve">1148 </w:t>
      </w:r>
      <w:r w:rsidR="00810FD2" w:rsidRPr="005E018B">
        <w:rPr>
          <w:sz w:val="24"/>
          <w:szCs w:val="24"/>
        </w:rPr>
        <w:t xml:space="preserve">z </w:t>
      </w:r>
      <w:proofErr w:type="spellStart"/>
      <w:r w:rsidR="00810FD2" w:rsidRPr="005E018B">
        <w:rPr>
          <w:sz w:val="24"/>
          <w:szCs w:val="24"/>
        </w:rPr>
        <w:t>późn</w:t>
      </w:r>
      <w:proofErr w:type="spellEnd"/>
      <w:r w:rsidR="00810FD2" w:rsidRPr="005E018B">
        <w:rPr>
          <w:sz w:val="24"/>
          <w:szCs w:val="24"/>
        </w:rPr>
        <w:t>. zm.</w:t>
      </w:r>
      <w:r w:rsidRPr="005E018B">
        <w:rPr>
          <w:sz w:val="24"/>
          <w:szCs w:val="24"/>
        </w:rPr>
        <w:t xml:space="preserve">) </w:t>
      </w:r>
    </w:p>
    <w:p w14:paraId="33A89206" w14:textId="2CFB9787" w:rsidR="007168FD" w:rsidRPr="005E018B" w:rsidRDefault="007168FD" w:rsidP="007168FD">
      <w:pPr>
        <w:pStyle w:val="Akapitzlist"/>
        <w:numPr>
          <w:ilvl w:val="0"/>
          <w:numId w:val="135"/>
        </w:numPr>
        <w:ind w:left="284"/>
        <w:rPr>
          <w:sz w:val="24"/>
          <w:szCs w:val="24"/>
        </w:rPr>
      </w:pPr>
      <w:r w:rsidRPr="005E018B">
        <w:rPr>
          <w:b/>
          <w:sz w:val="24"/>
          <w:szCs w:val="24"/>
        </w:rPr>
        <w:t xml:space="preserve">USTAWA z dnia 14 grudnia 2016 r. Przepisy wprowadzające ustawę - Prawo oświatowe </w:t>
      </w:r>
      <w:r w:rsidR="005E018B">
        <w:rPr>
          <w:b/>
          <w:sz w:val="24"/>
          <w:szCs w:val="24"/>
        </w:rPr>
        <w:br/>
      </w:r>
      <w:r w:rsidR="00270C51" w:rsidRPr="005E018B">
        <w:rPr>
          <w:sz w:val="24"/>
          <w:szCs w:val="24"/>
        </w:rPr>
        <w:t>(Dz. U. z 201</w:t>
      </w:r>
      <w:r w:rsidR="003349FA" w:rsidRPr="005E018B">
        <w:rPr>
          <w:sz w:val="24"/>
          <w:szCs w:val="24"/>
        </w:rPr>
        <w:t>7</w:t>
      </w:r>
      <w:r w:rsidR="00270C51" w:rsidRPr="005E018B">
        <w:rPr>
          <w:sz w:val="24"/>
          <w:szCs w:val="24"/>
        </w:rPr>
        <w:t xml:space="preserve"> r. poz. </w:t>
      </w:r>
      <w:r w:rsidR="003349FA" w:rsidRPr="005E018B">
        <w:rPr>
          <w:sz w:val="24"/>
          <w:szCs w:val="24"/>
        </w:rPr>
        <w:t>60</w:t>
      </w:r>
      <w:r w:rsidR="00270C51" w:rsidRPr="005E018B">
        <w:rPr>
          <w:sz w:val="24"/>
          <w:szCs w:val="24"/>
        </w:rPr>
        <w:t xml:space="preserve"> ze</w:t>
      </w:r>
      <w:r w:rsidR="00810FD2" w:rsidRPr="005E018B">
        <w:rPr>
          <w:sz w:val="24"/>
          <w:szCs w:val="24"/>
        </w:rPr>
        <w:t xml:space="preserve"> zm.</w:t>
      </w:r>
      <w:r w:rsidRPr="005E018B">
        <w:rPr>
          <w:sz w:val="24"/>
          <w:szCs w:val="24"/>
        </w:rPr>
        <w:t>)</w:t>
      </w:r>
    </w:p>
    <w:p w14:paraId="6A71B655" w14:textId="77777777" w:rsidR="007168FD" w:rsidRPr="00F00AF3" w:rsidRDefault="007168FD" w:rsidP="007168FD">
      <w:pPr>
        <w:spacing w:before="0" w:line="240" w:lineRule="auto"/>
        <w:contextualSpacing/>
        <w:outlineLvl w:val="0"/>
        <w:rPr>
          <w:rFonts w:asciiTheme="minorHAnsi" w:hAnsiTheme="minorHAnsi" w:cstheme="minorHAnsi"/>
          <w:b/>
          <w:bCs/>
          <w:sz w:val="24"/>
          <w:szCs w:val="24"/>
        </w:rPr>
      </w:pPr>
    </w:p>
    <w:p w14:paraId="68E14F56" w14:textId="77777777" w:rsidR="00C40461" w:rsidRPr="00F00AF3" w:rsidRDefault="00C40461" w:rsidP="003C7B58">
      <w:pPr>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lastRenderedPageBreak/>
        <w:t>Spis treści:</w:t>
      </w:r>
    </w:p>
    <w:p w14:paraId="26AD8583" w14:textId="77777777" w:rsidR="00C40461" w:rsidRPr="00F00AF3" w:rsidRDefault="00C40461" w:rsidP="003C7B58">
      <w:pPr>
        <w:spacing w:before="0" w:line="240" w:lineRule="auto"/>
        <w:contextualSpacing/>
        <w:jc w:val="center"/>
        <w:outlineLvl w:val="0"/>
        <w:rPr>
          <w:rFonts w:asciiTheme="minorHAnsi" w:hAnsiTheme="minorHAnsi" w:cstheme="minorHAnsi"/>
          <w:b/>
          <w:bCs/>
          <w:sz w:val="24"/>
          <w:szCs w:val="24"/>
        </w:rPr>
      </w:pPr>
    </w:p>
    <w:p w14:paraId="69E7C250"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w:t>
      </w:r>
    </w:p>
    <w:p w14:paraId="7B165B17"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Postanowienia ogólne</w:t>
      </w:r>
    </w:p>
    <w:p w14:paraId="23B16E01"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2</w:t>
      </w:r>
    </w:p>
    <w:p w14:paraId="68D5DE86"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Cele i zadania Szkoły</w:t>
      </w:r>
    </w:p>
    <w:p w14:paraId="6FC6A36D"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3</w:t>
      </w:r>
    </w:p>
    <w:p w14:paraId="32788A41" w14:textId="77777777" w:rsidR="00C40461" w:rsidRPr="00F00AF3" w:rsidRDefault="00C40461" w:rsidP="003C7B58">
      <w:pPr>
        <w:pStyle w:val="Zwykytekst"/>
        <w:tabs>
          <w:tab w:val="left" w:leader="dot" w:pos="-284"/>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Organy Szkoły</w:t>
      </w:r>
    </w:p>
    <w:p w14:paraId="555CAA9E"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4</w:t>
      </w:r>
    </w:p>
    <w:p w14:paraId="5F0A426B"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Organizacja Szkoły</w:t>
      </w:r>
    </w:p>
    <w:p w14:paraId="27A2E69A"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5</w:t>
      </w:r>
    </w:p>
    <w:p w14:paraId="2F7572B8" w14:textId="77777777" w:rsidR="00C40461" w:rsidRPr="00F00AF3" w:rsidRDefault="00C40461" w:rsidP="003C7B58">
      <w:pPr>
        <w:pStyle w:val="Zwykytekst"/>
        <w:tabs>
          <w:tab w:val="left" w:leader="dot" w:pos="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Nauczyciele i inni pracownicy Szkoły</w:t>
      </w:r>
    </w:p>
    <w:p w14:paraId="47BECF57"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6</w:t>
      </w:r>
    </w:p>
    <w:p w14:paraId="7E2515EB"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Rodzice i Uczniowie Szkoły</w:t>
      </w:r>
    </w:p>
    <w:p w14:paraId="6FC6C5FD"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7</w:t>
      </w:r>
    </w:p>
    <w:p w14:paraId="37A67139" w14:textId="77777777" w:rsidR="00C40461" w:rsidRPr="00F00AF3" w:rsidRDefault="00C40461" w:rsidP="003C7B58">
      <w:pPr>
        <w:pStyle w:val="Zwykytekst"/>
        <w:spacing w:before="0" w:line="240" w:lineRule="auto"/>
        <w:ind w:left="1418" w:firstLine="284"/>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Kryteria zmiany oddziału lub Szkoły</w:t>
      </w:r>
    </w:p>
    <w:p w14:paraId="07526A5B"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8</w:t>
      </w:r>
    </w:p>
    <w:p w14:paraId="7FC6E5F1" w14:textId="77777777" w:rsidR="00C40461" w:rsidRPr="00F00AF3" w:rsidRDefault="00C40461" w:rsidP="003C7B58">
      <w:pPr>
        <w:pStyle w:val="Zwykytekst"/>
        <w:tabs>
          <w:tab w:val="left" w:leader="dot" w:pos="-426"/>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Porządek i bezpieczeństwo</w:t>
      </w:r>
    </w:p>
    <w:p w14:paraId="0C705A4C" w14:textId="77777777" w:rsidR="00C40461" w:rsidRPr="00F00AF3" w:rsidRDefault="00C40461" w:rsidP="003C7B58">
      <w:pPr>
        <w:pStyle w:val="Zwykytekst"/>
        <w:tabs>
          <w:tab w:val="left" w:leader="dot" w:pos="-426"/>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9</w:t>
      </w:r>
    </w:p>
    <w:p w14:paraId="4D44BFF2" w14:textId="77777777" w:rsidR="00C40461" w:rsidRPr="00F00AF3" w:rsidRDefault="00C40461" w:rsidP="003C7B58">
      <w:pPr>
        <w:pStyle w:val="Zwykytekst"/>
        <w:tabs>
          <w:tab w:val="left" w:leader="dot" w:pos="-426"/>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Praktyki studenckie</w:t>
      </w:r>
    </w:p>
    <w:p w14:paraId="61847271"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10</w:t>
      </w:r>
    </w:p>
    <w:p w14:paraId="3127367D"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Wewnątrzszkolne Ocenianie</w:t>
      </w:r>
    </w:p>
    <w:p w14:paraId="4862204B" w14:textId="77777777" w:rsidR="00C40461" w:rsidRPr="00F00AF3" w:rsidRDefault="00C40461" w:rsidP="003C7B58">
      <w:pPr>
        <w:pStyle w:val="Zwykytekst"/>
        <w:tabs>
          <w:tab w:val="left" w:leader="dot" w:pos="5670"/>
        </w:tabs>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11</w:t>
      </w:r>
    </w:p>
    <w:p w14:paraId="777DB0A3"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Liceum Ogólnokształcące dla Dorosłych</w:t>
      </w:r>
    </w:p>
    <w:p w14:paraId="2BEE63CA"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12</w:t>
      </w:r>
    </w:p>
    <w:p w14:paraId="7376F88C"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Biblioteka Szkolna</w:t>
      </w:r>
    </w:p>
    <w:p w14:paraId="362A0D98"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13</w:t>
      </w:r>
    </w:p>
    <w:p w14:paraId="06584814"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Wewnątrzszkolny System Doradztwa Zawodowego</w:t>
      </w:r>
    </w:p>
    <w:p w14:paraId="03D1E22A"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12</w:t>
      </w:r>
    </w:p>
    <w:p w14:paraId="25DE0FE5"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r w:rsidRPr="00F00AF3">
        <w:rPr>
          <w:rFonts w:asciiTheme="minorHAnsi" w:hAnsiTheme="minorHAnsi" w:cstheme="minorHAnsi"/>
          <w:b/>
          <w:bCs/>
          <w:sz w:val="24"/>
          <w:szCs w:val="24"/>
        </w:rPr>
        <w:tab/>
      </w:r>
      <w:r w:rsidRPr="00F00AF3">
        <w:rPr>
          <w:rFonts w:asciiTheme="minorHAnsi" w:hAnsiTheme="minorHAnsi" w:cstheme="minorHAnsi"/>
          <w:b/>
          <w:bCs/>
          <w:sz w:val="24"/>
          <w:szCs w:val="24"/>
        </w:rPr>
        <w:tab/>
        <w:t>Postanowienia końcowe</w:t>
      </w:r>
    </w:p>
    <w:p w14:paraId="5314853A"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p>
    <w:p w14:paraId="5547F562" w14:textId="77777777" w:rsidR="00C40461" w:rsidRPr="00F00AF3" w:rsidRDefault="00C40461" w:rsidP="003C7B58">
      <w:pPr>
        <w:pStyle w:val="Zwykytekst"/>
        <w:tabs>
          <w:tab w:val="left" w:leader="dot" w:pos="5670"/>
        </w:tabs>
        <w:spacing w:before="0" w:line="240" w:lineRule="auto"/>
        <w:contextualSpacing/>
        <w:rPr>
          <w:rFonts w:asciiTheme="minorHAnsi" w:hAnsiTheme="minorHAnsi" w:cstheme="minorHAnsi"/>
          <w:b/>
          <w:bCs/>
          <w:sz w:val="24"/>
          <w:szCs w:val="24"/>
        </w:rPr>
        <w:sectPr w:rsidR="00C40461" w:rsidRPr="00F00AF3" w:rsidSect="00637BF4">
          <w:headerReference w:type="default" r:id="rId8"/>
          <w:footerReference w:type="default" r:id="rId9"/>
          <w:footerReference w:type="first" r:id="rId10"/>
          <w:pgSz w:w="11906" w:h="16838"/>
          <w:pgMar w:top="851" w:right="851" w:bottom="851" w:left="1134" w:header="709" w:footer="709" w:gutter="0"/>
          <w:pgNumType w:start="1"/>
          <w:cols w:space="708"/>
          <w:titlePg/>
          <w:docGrid w:linePitch="360"/>
        </w:sectPr>
      </w:pPr>
    </w:p>
    <w:p w14:paraId="449D9F58"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lastRenderedPageBreak/>
        <w:t>Rozdział 1</w:t>
      </w:r>
    </w:p>
    <w:p w14:paraId="6DF6DEA3"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Postanowienia ogólne</w:t>
      </w:r>
    </w:p>
    <w:p w14:paraId="32C81418"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40B7A061"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w:t>
      </w:r>
    </w:p>
    <w:p w14:paraId="5F9083E6"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46210684" w14:textId="095BFB3C" w:rsidR="00C40461" w:rsidRPr="00F00AF3" w:rsidRDefault="00AD27A9"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bookmarkStart w:id="0" w:name="_Hlk499492232"/>
      <w:r>
        <w:rPr>
          <w:rFonts w:asciiTheme="minorHAnsi" w:hAnsiTheme="minorHAnsi" w:cstheme="minorHAnsi"/>
          <w:sz w:val="24"/>
          <w:szCs w:val="24"/>
        </w:rPr>
        <w:t>Zespół Szkół</w:t>
      </w:r>
      <w:r w:rsidR="004B1C6C">
        <w:rPr>
          <w:rFonts w:asciiTheme="minorHAnsi" w:hAnsiTheme="minorHAnsi" w:cstheme="minorHAnsi"/>
          <w:sz w:val="24"/>
          <w:szCs w:val="24"/>
        </w:rPr>
        <w:t xml:space="preserve"> w Karlinie (zwane</w:t>
      </w:r>
      <w:r w:rsidR="00C40461" w:rsidRPr="00F00AF3">
        <w:rPr>
          <w:rFonts w:asciiTheme="minorHAnsi" w:hAnsiTheme="minorHAnsi" w:cstheme="minorHAnsi"/>
          <w:sz w:val="24"/>
          <w:szCs w:val="24"/>
        </w:rPr>
        <w:t xml:space="preserve"> dalej Szkołą) jest szkołą publiczną na mocy </w:t>
      </w:r>
      <w:r w:rsidR="00FD4AAA" w:rsidRPr="00F00AF3">
        <w:rPr>
          <w:rFonts w:asciiTheme="minorHAnsi" w:hAnsiTheme="minorHAnsi" w:cstheme="minorHAnsi"/>
          <w:sz w:val="24"/>
          <w:szCs w:val="24"/>
        </w:rPr>
        <w:t xml:space="preserve">Ustawy </w:t>
      </w:r>
      <w:r w:rsidR="00FD4AAA" w:rsidRPr="00F00AF3">
        <w:rPr>
          <w:rFonts w:asciiTheme="minorHAnsi" w:hAnsiTheme="minorHAnsi" w:cstheme="minorHAnsi"/>
          <w:bCs/>
          <w:sz w:val="24"/>
          <w:szCs w:val="24"/>
        </w:rPr>
        <w:t>z dnia 14 grudnia 2016 r. - Prawo oświatowe</w:t>
      </w:r>
      <w:r w:rsidR="009A4FC4">
        <w:rPr>
          <w:rFonts w:asciiTheme="minorHAnsi" w:hAnsiTheme="minorHAnsi" w:cstheme="minorHAnsi"/>
          <w:bCs/>
          <w:sz w:val="24"/>
          <w:szCs w:val="24"/>
        </w:rPr>
        <w:t>.</w:t>
      </w:r>
    </w:p>
    <w:p w14:paraId="7C03C85F"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bookmarkStart w:id="1" w:name="_Hlk499492533"/>
      <w:bookmarkEnd w:id="0"/>
      <w:r w:rsidRPr="00F00AF3">
        <w:rPr>
          <w:rFonts w:asciiTheme="minorHAnsi" w:hAnsiTheme="minorHAnsi" w:cstheme="minorHAnsi"/>
          <w:sz w:val="24"/>
          <w:szCs w:val="24"/>
        </w:rPr>
        <w:t>Siedzibą Szkoły jest Karlino. Szkoła funkcjonuje pod adresem: ul. Ks. Brzóski 6.</w:t>
      </w:r>
    </w:p>
    <w:bookmarkEnd w:id="1"/>
    <w:p w14:paraId="382ADD39"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skład Szkoły wchodzą:</w:t>
      </w:r>
    </w:p>
    <w:p w14:paraId="5F759F29" w14:textId="77777777" w:rsidR="00C40461" w:rsidRPr="00F00AF3" w:rsidRDefault="00F77232" w:rsidP="003C7B58">
      <w:pPr>
        <w:pStyle w:val="Zwykytekst"/>
        <w:numPr>
          <w:ilvl w:val="0"/>
          <w:numId w:val="27"/>
        </w:numPr>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3E67BE5D" w14:textId="77777777" w:rsidR="00C40461" w:rsidRPr="00F00AF3" w:rsidRDefault="00C40461" w:rsidP="003C7B58">
      <w:pPr>
        <w:pStyle w:val="Zwykytekst"/>
        <w:numPr>
          <w:ilvl w:val="0"/>
          <w:numId w:val="27"/>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Zespół Szkół w Karlinie Liceum Ogólnokształcące w Karlinie – zwane dalej LO;</w:t>
      </w:r>
    </w:p>
    <w:p w14:paraId="2CFEC0CA" w14:textId="77777777" w:rsidR="00C40461" w:rsidRPr="00F00AF3" w:rsidRDefault="004101B0" w:rsidP="003C7B58">
      <w:pPr>
        <w:pStyle w:val="Zwykytekst"/>
        <w:numPr>
          <w:ilvl w:val="0"/>
          <w:numId w:val="27"/>
        </w:numPr>
        <w:spacing w:before="0" w:line="240" w:lineRule="auto"/>
        <w:ind w:left="851" w:hanging="425"/>
        <w:contextualSpacing/>
        <w:rPr>
          <w:rFonts w:asciiTheme="minorHAnsi" w:hAnsiTheme="minorHAnsi" w:cstheme="minorHAnsi"/>
          <w:i/>
          <w:sz w:val="24"/>
          <w:szCs w:val="24"/>
        </w:rPr>
      </w:pPr>
      <w:r w:rsidRPr="00F00AF3">
        <w:rPr>
          <w:rFonts w:asciiTheme="minorHAnsi" w:hAnsiTheme="minorHAnsi" w:cstheme="minorHAnsi"/>
          <w:sz w:val="24"/>
          <w:szCs w:val="24"/>
        </w:rPr>
        <w:t>(</w:t>
      </w:r>
      <w:r w:rsidR="00A10EC5" w:rsidRPr="00F00AF3">
        <w:rPr>
          <w:rFonts w:asciiTheme="minorHAnsi" w:hAnsiTheme="minorHAnsi" w:cstheme="minorHAnsi"/>
          <w:sz w:val="24"/>
          <w:szCs w:val="24"/>
        </w:rPr>
        <w:t>uchylony</w:t>
      </w:r>
      <w:r w:rsidRPr="00F00AF3">
        <w:rPr>
          <w:rFonts w:asciiTheme="minorHAnsi" w:hAnsiTheme="minorHAnsi" w:cstheme="minorHAnsi"/>
          <w:sz w:val="24"/>
          <w:szCs w:val="24"/>
        </w:rPr>
        <w:t>)</w:t>
      </w:r>
    </w:p>
    <w:p w14:paraId="4436D867" w14:textId="77777777" w:rsidR="00C40461" w:rsidRDefault="00C40461" w:rsidP="003C7B58">
      <w:pPr>
        <w:pStyle w:val="Zwykytekst"/>
        <w:numPr>
          <w:ilvl w:val="0"/>
          <w:numId w:val="27"/>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Zespół Szkół w Karlinie Liceum Ogólnokształcące dla Dorosłych w Karlinie – zwane dalej LOD.</w:t>
      </w:r>
    </w:p>
    <w:p w14:paraId="5D364193"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kształci uczniów/słuchaczy w formie:</w:t>
      </w:r>
    </w:p>
    <w:p w14:paraId="057E9D44" w14:textId="77777777" w:rsidR="00C40461" w:rsidRPr="00F00AF3" w:rsidRDefault="00D30F7A" w:rsidP="003C7B58">
      <w:pPr>
        <w:pStyle w:val="Tekstpodstawowy3"/>
        <w:numPr>
          <w:ilvl w:val="0"/>
          <w:numId w:val="28"/>
        </w:numPr>
        <w:spacing w:before="0" w:after="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w:t>
      </w:r>
      <w:r w:rsidR="00F77232">
        <w:rPr>
          <w:rFonts w:asciiTheme="minorHAnsi" w:hAnsiTheme="minorHAnsi" w:cstheme="minorHAnsi"/>
          <w:sz w:val="24"/>
          <w:szCs w:val="24"/>
        </w:rPr>
        <w:t xml:space="preserve">ziennej – </w:t>
      </w:r>
      <w:r w:rsidR="00C40461" w:rsidRPr="00F00AF3">
        <w:rPr>
          <w:rFonts w:asciiTheme="minorHAnsi" w:hAnsiTheme="minorHAnsi" w:cstheme="minorHAnsi"/>
          <w:sz w:val="24"/>
          <w:szCs w:val="24"/>
        </w:rPr>
        <w:t xml:space="preserve"> LO</w:t>
      </w:r>
      <w:r w:rsidR="00F63990" w:rsidRPr="00F00AF3">
        <w:rPr>
          <w:rFonts w:asciiTheme="minorHAnsi" w:hAnsiTheme="minorHAnsi" w:cstheme="minorHAnsi"/>
          <w:sz w:val="24"/>
          <w:szCs w:val="24"/>
        </w:rPr>
        <w:t>;</w:t>
      </w:r>
    </w:p>
    <w:p w14:paraId="6563ECA7" w14:textId="77777777" w:rsidR="00C40461" w:rsidRPr="00F00AF3" w:rsidRDefault="00D30F7A" w:rsidP="003C7B58">
      <w:pPr>
        <w:pStyle w:val="Tekstpodstawowy3"/>
        <w:numPr>
          <w:ilvl w:val="0"/>
          <w:numId w:val="28"/>
        </w:numPr>
        <w:spacing w:before="0" w:after="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w:t>
      </w:r>
      <w:r w:rsidR="00C40461" w:rsidRPr="00F00AF3">
        <w:rPr>
          <w:rFonts w:asciiTheme="minorHAnsi" w:hAnsiTheme="minorHAnsi" w:cstheme="minorHAnsi"/>
          <w:sz w:val="24"/>
          <w:szCs w:val="24"/>
        </w:rPr>
        <w:t>aocznej – LOD.</w:t>
      </w:r>
    </w:p>
    <w:p w14:paraId="457AB04A"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Cykl kształcenia w Szkole wynosi: </w:t>
      </w:r>
    </w:p>
    <w:p w14:paraId="0EC9D6C2" w14:textId="77777777" w:rsidR="00C40461" w:rsidRPr="00F00AF3" w:rsidRDefault="00F77232" w:rsidP="003C7B58">
      <w:pPr>
        <w:pStyle w:val="Tekstpodstawowy3"/>
        <w:numPr>
          <w:ilvl w:val="0"/>
          <w:numId w:val="29"/>
        </w:numPr>
        <w:spacing w:before="0" w:after="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 xml:space="preserve">4 lata – </w:t>
      </w:r>
      <w:r w:rsidR="00C40461" w:rsidRPr="00F00AF3">
        <w:rPr>
          <w:rFonts w:asciiTheme="minorHAnsi" w:hAnsiTheme="minorHAnsi" w:cstheme="minorHAnsi"/>
          <w:sz w:val="24"/>
          <w:szCs w:val="24"/>
        </w:rPr>
        <w:t xml:space="preserve"> LO</w:t>
      </w:r>
      <w:r w:rsidR="00F63990" w:rsidRPr="00F00AF3">
        <w:rPr>
          <w:rFonts w:asciiTheme="minorHAnsi" w:hAnsiTheme="minorHAnsi" w:cstheme="minorHAnsi"/>
          <w:sz w:val="24"/>
          <w:szCs w:val="24"/>
        </w:rPr>
        <w:t>;</w:t>
      </w:r>
    </w:p>
    <w:p w14:paraId="70409C14" w14:textId="721F0197" w:rsidR="00C40461" w:rsidRPr="00F00AF3" w:rsidRDefault="00F77232" w:rsidP="003C7B58">
      <w:pPr>
        <w:pStyle w:val="Tekstpodstawowy3"/>
        <w:numPr>
          <w:ilvl w:val="0"/>
          <w:numId w:val="29"/>
        </w:numPr>
        <w:spacing w:before="0" w:after="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6 semestr</w:t>
      </w:r>
      <w:r w:rsidR="00AD27A9">
        <w:rPr>
          <w:rFonts w:asciiTheme="minorHAnsi" w:hAnsiTheme="minorHAnsi" w:cstheme="minorHAnsi"/>
          <w:sz w:val="24"/>
          <w:szCs w:val="24"/>
        </w:rPr>
        <w:t>ów</w:t>
      </w:r>
      <w:r>
        <w:rPr>
          <w:rFonts w:asciiTheme="minorHAnsi" w:hAnsiTheme="minorHAnsi" w:cstheme="minorHAnsi"/>
          <w:sz w:val="24"/>
          <w:szCs w:val="24"/>
        </w:rPr>
        <w:t xml:space="preserve"> dla absolwentów branżowej szkoły I stopnia i ZSZ</w:t>
      </w:r>
      <w:r w:rsidR="00C40461" w:rsidRPr="00F00AF3">
        <w:rPr>
          <w:rFonts w:asciiTheme="minorHAnsi" w:hAnsiTheme="minorHAnsi" w:cstheme="minorHAnsi"/>
          <w:sz w:val="24"/>
          <w:szCs w:val="24"/>
        </w:rPr>
        <w:t xml:space="preserve"> – LOD</w:t>
      </w:r>
      <w:r w:rsidR="00F63990" w:rsidRPr="00F00AF3">
        <w:rPr>
          <w:rFonts w:asciiTheme="minorHAnsi" w:hAnsiTheme="minorHAnsi" w:cstheme="minorHAnsi"/>
          <w:sz w:val="24"/>
          <w:szCs w:val="24"/>
        </w:rPr>
        <w:t>;</w:t>
      </w:r>
    </w:p>
    <w:p w14:paraId="79B08FAB" w14:textId="77777777" w:rsidR="00C40461" w:rsidRPr="00F00AF3" w:rsidRDefault="00F77232" w:rsidP="003C7B58">
      <w:pPr>
        <w:pStyle w:val="Tekstpodstawowy3"/>
        <w:numPr>
          <w:ilvl w:val="0"/>
          <w:numId w:val="29"/>
        </w:numPr>
        <w:spacing w:before="0" w:after="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8</w:t>
      </w:r>
      <w:r w:rsidR="00C40461" w:rsidRPr="00F00AF3">
        <w:rPr>
          <w:rFonts w:asciiTheme="minorHAnsi" w:hAnsiTheme="minorHAnsi" w:cstheme="minorHAnsi"/>
          <w:sz w:val="24"/>
          <w:szCs w:val="24"/>
        </w:rPr>
        <w:t xml:space="preserve"> semestrów dla absolwentów gimnazjum </w:t>
      </w:r>
      <w:r>
        <w:rPr>
          <w:rFonts w:asciiTheme="minorHAnsi" w:hAnsiTheme="minorHAnsi" w:cstheme="minorHAnsi"/>
          <w:sz w:val="24"/>
          <w:szCs w:val="24"/>
        </w:rPr>
        <w:t xml:space="preserve">i szkoły podstawowej </w:t>
      </w:r>
      <w:r w:rsidR="00C40461" w:rsidRPr="00F00AF3">
        <w:rPr>
          <w:rFonts w:asciiTheme="minorHAnsi" w:hAnsiTheme="minorHAnsi" w:cstheme="minorHAnsi"/>
          <w:sz w:val="24"/>
          <w:szCs w:val="24"/>
        </w:rPr>
        <w:t>– LOD.</w:t>
      </w:r>
    </w:p>
    <w:p w14:paraId="05847C40"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Zespół Szkół jest jednostką budżetową, a organem prowadzącym jest Gmina Karlino.</w:t>
      </w:r>
    </w:p>
    <w:p w14:paraId="469F50BB"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Nadzór pedagogiczny sprawuje Zachodniopomorski Kurator Oświaty.</w:t>
      </w:r>
    </w:p>
    <w:p w14:paraId="68E8F996"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prowadzi i przechowuje dokumentację szkolną zgodnie z odrębnymi przepisami kancelaryjnymi.</w:t>
      </w:r>
    </w:p>
    <w:p w14:paraId="4CBBDFA9" w14:textId="77777777" w:rsidR="00C40461" w:rsidRPr="00F00AF3" w:rsidRDefault="00C40461"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Zasady prowadzenia przez Szkołę gospodarki finansowej i materiałowej regulują odrębne przepisy.</w:t>
      </w:r>
    </w:p>
    <w:p w14:paraId="5E802D03" w14:textId="77777777" w:rsidR="00C40461" w:rsidRPr="00F00AF3" w:rsidRDefault="00F77232" w:rsidP="003C7B58">
      <w:pPr>
        <w:pStyle w:val="Zwykytekst"/>
        <w:numPr>
          <w:ilvl w:val="0"/>
          <w:numId w:val="2"/>
        </w:numPr>
        <w:tabs>
          <w:tab w:val="clear" w:pos="502"/>
        </w:tabs>
        <w:spacing w:before="0" w:line="240" w:lineRule="auto"/>
        <w:ind w:left="426" w:hanging="426"/>
        <w:contextualSpacing/>
        <w:rPr>
          <w:rFonts w:asciiTheme="minorHAnsi" w:hAnsiTheme="minorHAnsi" w:cstheme="minorHAnsi"/>
          <w:b/>
          <w:bCs/>
          <w:sz w:val="24"/>
          <w:szCs w:val="24"/>
        </w:rPr>
      </w:pPr>
      <w:r>
        <w:rPr>
          <w:rFonts w:asciiTheme="minorHAnsi" w:hAnsiTheme="minorHAnsi" w:cstheme="minorHAnsi"/>
          <w:sz w:val="24"/>
          <w:szCs w:val="24"/>
        </w:rPr>
        <w:t>uchylono</w:t>
      </w:r>
    </w:p>
    <w:p w14:paraId="764BA507" w14:textId="77777777" w:rsidR="00C40461" w:rsidRPr="00F00AF3" w:rsidRDefault="00C40461" w:rsidP="003C7B58">
      <w:pPr>
        <w:tabs>
          <w:tab w:val="left" w:pos="142"/>
          <w:tab w:val="left" w:pos="284"/>
        </w:tabs>
        <w:spacing w:before="0" w:line="240" w:lineRule="auto"/>
        <w:contextualSpacing/>
        <w:rPr>
          <w:rFonts w:asciiTheme="minorHAnsi" w:hAnsiTheme="minorHAnsi" w:cstheme="minorHAnsi"/>
          <w:b/>
          <w:bCs/>
          <w:sz w:val="24"/>
          <w:szCs w:val="24"/>
        </w:rPr>
      </w:pPr>
    </w:p>
    <w:p w14:paraId="4F06EEAF"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2</w:t>
      </w:r>
    </w:p>
    <w:p w14:paraId="57FF9434"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Cele i zadania Szkoły</w:t>
      </w:r>
    </w:p>
    <w:p w14:paraId="02E56690"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59C435B"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w:t>
      </w:r>
    </w:p>
    <w:p w14:paraId="46D0D7DF"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54F66060"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Celem i zadaniem Szkoły jest wspomaganie rozwoju ucznia jako osoby i wprowadzenie go w życie społeczne, a w szczególności:</w:t>
      </w:r>
    </w:p>
    <w:p w14:paraId="0ADC1EF7" w14:textId="77777777" w:rsidR="00C40461" w:rsidRPr="00F00AF3" w:rsidRDefault="00FC55B0" w:rsidP="003C7B58">
      <w:pPr>
        <w:numPr>
          <w:ilvl w:val="1"/>
          <w:numId w:val="31"/>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możliwienie zdobycia wiedzy i umiejętności niezbędnych do:</w:t>
      </w:r>
    </w:p>
    <w:p w14:paraId="399CA646" w14:textId="77777777" w:rsidR="00C40461" w:rsidRPr="00F00AF3" w:rsidRDefault="00F77232" w:rsidP="00B940C1">
      <w:pPr>
        <w:numPr>
          <w:ilvl w:val="0"/>
          <w:numId w:val="62"/>
        </w:numPr>
        <w:spacing w:before="0" w:line="240" w:lineRule="auto"/>
        <w:ind w:left="1134" w:hanging="284"/>
        <w:contextualSpacing/>
        <w:rPr>
          <w:rFonts w:asciiTheme="minorHAnsi" w:hAnsiTheme="minorHAnsi" w:cstheme="minorHAnsi"/>
          <w:sz w:val="24"/>
          <w:szCs w:val="24"/>
        </w:rPr>
      </w:pPr>
      <w:r>
        <w:rPr>
          <w:rFonts w:asciiTheme="minorHAnsi" w:hAnsiTheme="minorHAnsi" w:cstheme="minorHAnsi"/>
          <w:sz w:val="24"/>
          <w:szCs w:val="24"/>
        </w:rPr>
        <w:t>uchylono</w:t>
      </w:r>
    </w:p>
    <w:p w14:paraId="49A39C47" w14:textId="77777777" w:rsidR="00C40461" w:rsidRPr="00F00AF3" w:rsidRDefault="007168FD" w:rsidP="00B940C1">
      <w:pPr>
        <w:numPr>
          <w:ilvl w:val="0"/>
          <w:numId w:val="62"/>
        </w:numPr>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w:t>
      </w:r>
      <w:r w:rsidR="00A10EC5" w:rsidRPr="00F00AF3">
        <w:rPr>
          <w:rFonts w:asciiTheme="minorHAnsi" w:hAnsiTheme="minorHAnsi" w:cstheme="minorHAnsi"/>
          <w:sz w:val="24"/>
          <w:szCs w:val="24"/>
        </w:rPr>
        <w:t>uchylony</w:t>
      </w:r>
      <w:r w:rsidRPr="00F00AF3">
        <w:rPr>
          <w:rFonts w:asciiTheme="minorHAnsi" w:hAnsiTheme="minorHAnsi" w:cstheme="minorHAnsi"/>
          <w:sz w:val="24"/>
          <w:szCs w:val="24"/>
        </w:rPr>
        <w:t>)</w:t>
      </w:r>
    </w:p>
    <w:p w14:paraId="24AF2942" w14:textId="77777777" w:rsidR="00C40461" w:rsidRPr="00F00AF3" w:rsidRDefault="00C40461" w:rsidP="00B940C1">
      <w:pPr>
        <w:numPr>
          <w:ilvl w:val="0"/>
          <w:numId w:val="62"/>
        </w:numPr>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ukończenia LO i LOD i przystąpienia do egzaminu maturalnego</w:t>
      </w:r>
      <w:r w:rsidR="00245E8B" w:rsidRPr="00F00AF3">
        <w:rPr>
          <w:rFonts w:asciiTheme="minorHAnsi" w:hAnsiTheme="minorHAnsi" w:cstheme="minorHAnsi"/>
          <w:sz w:val="24"/>
          <w:szCs w:val="24"/>
        </w:rPr>
        <w:t>;</w:t>
      </w:r>
    </w:p>
    <w:p w14:paraId="6ECE9E2B" w14:textId="77777777" w:rsidR="00C40461" w:rsidRPr="00F00AF3" w:rsidRDefault="00FC55B0" w:rsidP="003C7B58">
      <w:pPr>
        <w:numPr>
          <w:ilvl w:val="1"/>
          <w:numId w:val="31"/>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prowadzenie w świat nauki wybranych dyscyplin naukowych na poziomie umożliwiającym dalsze kształcenie</w:t>
      </w:r>
      <w:r w:rsidR="00245E8B" w:rsidRPr="00F00AF3">
        <w:rPr>
          <w:rFonts w:asciiTheme="minorHAnsi" w:hAnsiTheme="minorHAnsi" w:cstheme="minorHAnsi"/>
          <w:sz w:val="24"/>
          <w:szCs w:val="24"/>
        </w:rPr>
        <w:t>;</w:t>
      </w:r>
    </w:p>
    <w:p w14:paraId="0796C59F" w14:textId="77777777" w:rsidR="00C40461" w:rsidRPr="00F00AF3" w:rsidRDefault="00FC55B0" w:rsidP="003C7B58">
      <w:pPr>
        <w:numPr>
          <w:ilvl w:val="1"/>
          <w:numId w:val="31"/>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w:t>
      </w:r>
      <w:r w:rsidR="00C40461" w:rsidRPr="00F00AF3">
        <w:rPr>
          <w:rFonts w:asciiTheme="minorHAnsi" w:hAnsiTheme="minorHAnsi" w:cstheme="minorHAnsi"/>
          <w:sz w:val="24"/>
          <w:szCs w:val="24"/>
        </w:rPr>
        <w:t>dpowiedni dobór programów nauczania uwzględniających podstawy programowe obowiązkowych przedmiotów ogólnokształcących określonych przez ministra właściwego do spraw oświaty</w:t>
      </w:r>
      <w:r w:rsidR="00245E8B" w:rsidRPr="00F00AF3">
        <w:rPr>
          <w:rFonts w:asciiTheme="minorHAnsi" w:hAnsiTheme="minorHAnsi" w:cstheme="minorHAnsi"/>
          <w:sz w:val="24"/>
          <w:szCs w:val="24"/>
        </w:rPr>
        <w:t>;</w:t>
      </w:r>
    </w:p>
    <w:p w14:paraId="3E280AC0" w14:textId="77777777" w:rsidR="00C40461" w:rsidRPr="00F00AF3" w:rsidRDefault="00FC55B0" w:rsidP="003C7B58">
      <w:pPr>
        <w:numPr>
          <w:ilvl w:val="1"/>
          <w:numId w:val="31"/>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w:t>
      </w:r>
      <w:r w:rsidR="00C40461" w:rsidRPr="00F00AF3">
        <w:rPr>
          <w:rFonts w:asciiTheme="minorHAnsi" w:hAnsiTheme="minorHAnsi" w:cstheme="minorHAnsi"/>
          <w:sz w:val="24"/>
          <w:szCs w:val="24"/>
        </w:rPr>
        <w:t>ozwijanie indywidualnych zainteresowań uczniów</w:t>
      </w:r>
      <w:r w:rsidR="00245E8B" w:rsidRPr="00F00AF3">
        <w:rPr>
          <w:rFonts w:asciiTheme="minorHAnsi" w:hAnsiTheme="minorHAnsi" w:cstheme="minorHAnsi"/>
          <w:sz w:val="24"/>
          <w:szCs w:val="24"/>
        </w:rPr>
        <w:t>;</w:t>
      </w:r>
    </w:p>
    <w:p w14:paraId="2131451D" w14:textId="77777777" w:rsidR="00C40461" w:rsidRPr="00F00AF3" w:rsidRDefault="00FC55B0" w:rsidP="003C7B58">
      <w:pPr>
        <w:numPr>
          <w:ilvl w:val="1"/>
          <w:numId w:val="31"/>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spomaganie domu rodzinnego w procesie wychowania</w:t>
      </w:r>
      <w:r w:rsidR="00245E8B" w:rsidRPr="00F00AF3">
        <w:rPr>
          <w:rFonts w:asciiTheme="minorHAnsi" w:hAnsiTheme="minorHAnsi" w:cstheme="minorHAnsi"/>
          <w:sz w:val="24"/>
          <w:szCs w:val="24"/>
        </w:rPr>
        <w:t>;</w:t>
      </w:r>
    </w:p>
    <w:p w14:paraId="7A352972" w14:textId="77777777" w:rsidR="00C40461" w:rsidRPr="00F00AF3" w:rsidRDefault="00FC55B0" w:rsidP="003C7B58">
      <w:pPr>
        <w:numPr>
          <w:ilvl w:val="1"/>
          <w:numId w:val="31"/>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s</w:t>
      </w:r>
      <w:r w:rsidR="00C40461" w:rsidRPr="00F00AF3">
        <w:rPr>
          <w:rFonts w:asciiTheme="minorHAnsi" w:hAnsiTheme="minorHAnsi" w:cstheme="minorHAnsi"/>
          <w:sz w:val="24"/>
          <w:szCs w:val="24"/>
        </w:rPr>
        <w:t>prawowanie opieki nad uczniami odpowiednio do ich potrzeb oraz możliwości Szkoły z uwzględnieniem przepisów bezpieczeństwa i higieny pracy</w:t>
      </w:r>
      <w:r w:rsidR="00245E8B" w:rsidRPr="00F00AF3">
        <w:rPr>
          <w:rFonts w:asciiTheme="minorHAnsi" w:hAnsiTheme="minorHAnsi" w:cstheme="minorHAnsi"/>
          <w:sz w:val="24"/>
          <w:szCs w:val="24"/>
        </w:rPr>
        <w:t>;</w:t>
      </w:r>
    </w:p>
    <w:p w14:paraId="6483F84B" w14:textId="77777777" w:rsidR="00C40461" w:rsidRPr="00F00AF3" w:rsidRDefault="00FC55B0" w:rsidP="003C7B58">
      <w:pPr>
        <w:numPr>
          <w:ilvl w:val="1"/>
          <w:numId w:val="31"/>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możliwianie uczniom podtrzymywania poczucia tożsamości narodowej, etnicznej, językowej i religijnej.</w:t>
      </w:r>
    </w:p>
    <w:p w14:paraId="35D93515"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Szkoła realizuje </w:t>
      </w:r>
      <w:r w:rsidR="00885E73" w:rsidRPr="00F00AF3">
        <w:rPr>
          <w:rFonts w:asciiTheme="minorHAnsi" w:hAnsiTheme="minorHAnsi" w:cstheme="minorHAnsi"/>
          <w:sz w:val="24"/>
          <w:szCs w:val="24"/>
        </w:rPr>
        <w:t>Szkolny P</w:t>
      </w:r>
      <w:r w:rsidRPr="00F00AF3">
        <w:rPr>
          <w:rFonts w:asciiTheme="minorHAnsi" w:hAnsiTheme="minorHAnsi" w:cstheme="minorHAnsi"/>
          <w:sz w:val="24"/>
          <w:szCs w:val="24"/>
        </w:rPr>
        <w:t>rogram</w:t>
      </w:r>
      <w:r w:rsidR="00885E73" w:rsidRPr="00F00AF3">
        <w:rPr>
          <w:rFonts w:asciiTheme="minorHAnsi" w:hAnsiTheme="minorHAnsi" w:cstheme="minorHAnsi"/>
          <w:sz w:val="24"/>
          <w:szCs w:val="24"/>
        </w:rPr>
        <w:t xml:space="preserve"> Wychowawczo-</w:t>
      </w:r>
      <w:r w:rsidRPr="00F00AF3">
        <w:rPr>
          <w:rFonts w:asciiTheme="minorHAnsi" w:hAnsiTheme="minorHAnsi" w:cstheme="minorHAnsi"/>
          <w:sz w:val="24"/>
          <w:szCs w:val="24"/>
        </w:rPr>
        <w:t>profilakty</w:t>
      </w:r>
      <w:r w:rsidR="00885E73" w:rsidRPr="00F00AF3">
        <w:rPr>
          <w:rFonts w:asciiTheme="minorHAnsi" w:hAnsiTheme="minorHAnsi" w:cstheme="minorHAnsi"/>
          <w:sz w:val="24"/>
          <w:szCs w:val="24"/>
        </w:rPr>
        <w:t>czny</w:t>
      </w:r>
      <w:r w:rsidRPr="00F00AF3">
        <w:rPr>
          <w:rFonts w:asciiTheme="minorHAnsi" w:hAnsiTheme="minorHAnsi" w:cstheme="minorHAnsi"/>
          <w:sz w:val="24"/>
          <w:szCs w:val="24"/>
        </w:rPr>
        <w:t xml:space="preserve">, </w:t>
      </w:r>
      <w:r w:rsidR="00885E73" w:rsidRPr="00F00AF3">
        <w:rPr>
          <w:rFonts w:asciiTheme="minorHAnsi" w:hAnsiTheme="minorHAnsi" w:cstheme="minorHAnsi"/>
          <w:sz w:val="24"/>
          <w:szCs w:val="24"/>
        </w:rPr>
        <w:t>dostosowany</w:t>
      </w:r>
      <w:r w:rsidRPr="00F00AF3">
        <w:rPr>
          <w:rFonts w:asciiTheme="minorHAnsi" w:hAnsiTheme="minorHAnsi" w:cstheme="minorHAnsi"/>
          <w:sz w:val="24"/>
          <w:szCs w:val="24"/>
        </w:rPr>
        <w:t xml:space="preserve"> do potrzeb rozwojowych uczniów i</w:t>
      </w:r>
      <w:r w:rsidR="003C7B58" w:rsidRPr="00F00AF3">
        <w:rPr>
          <w:rFonts w:asciiTheme="minorHAnsi" w:hAnsiTheme="minorHAnsi" w:cstheme="minorHAnsi"/>
          <w:sz w:val="24"/>
          <w:szCs w:val="24"/>
        </w:rPr>
        <w:t> </w:t>
      </w:r>
      <w:r w:rsidRPr="00F00AF3">
        <w:rPr>
          <w:rFonts w:asciiTheme="minorHAnsi" w:hAnsiTheme="minorHAnsi" w:cstheme="minorHAnsi"/>
          <w:sz w:val="24"/>
          <w:szCs w:val="24"/>
        </w:rPr>
        <w:t xml:space="preserve">środowiska oraz do możliwości Szkoły. </w:t>
      </w:r>
    </w:p>
    <w:p w14:paraId="68D62651"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współdziała z rodzicami uczniów w zakresie działań podejmowanych w obszarach wychowania i profilaktyki.</w:t>
      </w:r>
    </w:p>
    <w:p w14:paraId="7A88DA66"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kieruje samodzielną pracą uczniów, tworzy pozytywnie oddziałujące środowisko wychowawcze i ułatwia im osiągnięcie jak najlepszych wyników nauczania.</w:t>
      </w:r>
    </w:p>
    <w:p w14:paraId="6F2F6740"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realizuje program Wewnątrzszkolnego Systemu Doradztwa Zawodowego. Program jest dostosowany do potrzeb uczniów i ich środowiska oraz specyfiki Szkoły. Koordynatorem WSDZ jest szkolny doradca zawodowy.</w:t>
      </w:r>
    </w:p>
    <w:p w14:paraId="0898E72F"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może wspomagać ucznia w jego wszechstronnym rozwoju poprzez:</w:t>
      </w:r>
    </w:p>
    <w:p w14:paraId="6CE99CF6" w14:textId="77777777" w:rsidR="00C40461" w:rsidRPr="00F00AF3" w:rsidRDefault="00FC55B0" w:rsidP="003C7B58">
      <w:pPr>
        <w:numPr>
          <w:ilvl w:val="1"/>
          <w:numId w:val="1"/>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w:t>
      </w:r>
      <w:r w:rsidR="00C40461" w:rsidRPr="00F00AF3">
        <w:rPr>
          <w:rFonts w:asciiTheme="minorHAnsi" w:hAnsiTheme="minorHAnsi" w:cstheme="minorHAnsi"/>
          <w:sz w:val="24"/>
          <w:szCs w:val="24"/>
        </w:rPr>
        <w:t>rganizowanie zajęć instruktażowych, edukacyjnych, konsultacji, kursów przygotowawczych, zgodnie ze szkolnymi planami nauczania oraz zasadami BHP, realizację projektów</w:t>
      </w:r>
      <w:r w:rsidR="00095BC9" w:rsidRPr="00F00AF3">
        <w:rPr>
          <w:rFonts w:asciiTheme="minorHAnsi" w:hAnsiTheme="minorHAnsi" w:cstheme="minorHAnsi"/>
          <w:sz w:val="24"/>
          <w:szCs w:val="24"/>
        </w:rPr>
        <w:t>;</w:t>
      </w:r>
    </w:p>
    <w:p w14:paraId="59376D9F" w14:textId="77777777" w:rsidR="00C40461" w:rsidRPr="00F00AF3" w:rsidRDefault="00FC55B0" w:rsidP="003C7B58">
      <w:pPr>
        <w:numPr>
          <w:ilvl w:val="1"/>
          <w:numId w:val="1"/>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spółdziałanie z poradniami psychologiczno-pedagogicznymi oraz innymi instytucjami świadczącymi poradnictwo i specjalistyczną pomoc uczniom i</w:t>
      </w:r>
      <w:r w:rsidR="00245E8B" w:rsidRPr="00F00AF3">
        <w:rPr>
          <w:rFonts w:asciiTheme="minorHAnsi" w:hAnsiTheme="minorHAnsi" w:cstheme="minorHAnsi"/>
          <w:sz w:val="24"/>
          <w:szCs w:val="24"/>
        </w:rPr>
        <w:t> </w:t>
      </w:r>
      <w:r w:rsidR="00C40461" w:rsidRPr="00F00AF3">
        <w:rPr>
          <w:rFonts w:asciiTheme="minorHAnsi" w:hAnsiTheme="minorHAnsi" w:cstheme="minorHAnsi"/>
          <w:sz w:val="24"/>
          <w:szCs w:val="24"/>
        </w:rPr>
        <w:t>rodzicom.</w:t>
      </w:r>
    </w:p>
    <w:p w14:paraId="3E75481A"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Szczegółowy zakres wykonywania zadań szkoły określają Organa Szkoły.</w:t>
      </w:r>
    </w:p>
    <w:p w14:paraId="345BD108"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umożliwia uczniom szczególnie uzdolnionym realizację obowiązku szkolnego indywidualnym tokiem lub programem nauki, ukończenie szkoły w skróconym czasie.</w:t>
      </w:r>
    </w:p>
    <w:p w14:paraId="416EF39A"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udziela uczniom pomocy psychologiczno-pedagogicznej zgodnie z odrębnymi przepisami.</w:t>
      </w:r>
    </w:p>
    <w:p w14:paraId="588430A9"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b/>
          <w:bCs/>
          <w:sz w:val="24"/>
          <w:szCs w:val="24"/>
        </w:rPr>
      </w:pPr>
      <w:r w:rsidRPr="00F00AF3">
        <w:rPr>
          <w:rFonts w:asciiTheme="minorHAnsi" w:hAnsiTheme="minorHAnsi" w:cstheme="minorHAnsi"/>
          <w:sz w:val="24"/>
          <w:szCs w:val="24"/>
        </w:rPr>
        <w:t>W Szkole uczniowie oceniani są zgodnie z Wewnątrzszkolnym Ocenianiem.</w:t>
      </w:r>
    </w:p>
    <w:p w14:paraId="624BBBCD"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bCs/>
          <w:sz w:val="24"/>
          <w:szCs w:val="24"/>
        </w:rPr>
      </w:pPr>
      <w:r w:rsidRPr="00F00AF3">
        <w:rPr>
          <w:rFonts w:asciiTheme="minorHAnsi" w:hAnsiTheme="minorHAnsi" w:cstheme="minorHAnsi"/>
          <w:sz w:val="24"/>
          <w:szCs w:val="24"/>
        </w:rPr>
        <w:t>Na życzenie r</w:t>
      </w:r>
      <w:r w:rsidR="00F77232">
        <w:rPr>
          <w:rFonts w:asciiTheme="minorHAnsi" w:hAnsiTheme="minorHAnsi" w:cstheme="minorHAnsi"/>
          <w:sz w:val="24"/>
          <w:szCs w:val="24"/>
        </w:rPr>
        <w:t>odziców uczniów</w:t>
      </w:r>
      <w:r w:rsidRPr="00F00AF3">
        <w:rPr>
          <w:rFonts w:asciiTheme="minorHAnsi" w:hAnsiTheme="minorHAnsi" w:cstheme="minorHAnsi"/>
          <w:sz w:val="24"/>
          <w:szCs w:val="24"/>
        </w:rPr>
        <w:t xml:space="preserve"> lub samych uczniów LO, po osiągnięciu przez nich pełnoletniości, Szkoła organizuje naukę religii lub zajęcia z etyki w wymiarze określonym odrębnymi przepisami.</w:t>
      </w:r>
    </w:p>
    <w:p w14:paraId="0E70A3B5" w14:textId="77777777" w:rsidR="00C40461" w:rsidRPr="00F00AF3" w:rsidRDefault="00C40461" w:rsidP="003C7B58">
      <w:pPr>
        <w:pStyle w:val="Zwykytekst"/>
        <w:numPr>
          <w:ilvl w:val="0"/>
          <w:numId w:val="1"/>
        </w:numPr>
        <w:tabs>
          <w:tab w:val="clear" w:pos="720"/>
        </w:tabs>
        <w:spacing w:before="0" w:line="240" w:lineRule="auto"/>
        <w:ind w:left="426" w:hanging="426"/>
        <w:contextualSpacing/>
        <w:rPr>
          <w:rFonts w:asciiTheme="minorHAnsi" w:hAnsiTheme="minorHAnsi" w:cstheme="minorHAnsi"/>
          <w:b/>
          <w:bCs/>
          <w:sz w:val="24"/>
          <w:szCs w:val="24"/>
        </w:rPr>
      </w:pPr>
      <w:r w:rsidRPr="00F00AF3">
        <w:rPr>
          <w:rFonts w:asciiTheme="minorHAnsi" w:hAnsiTheme="minorHAnsi" w:cstheme="minorHAnsi"/>
          <w:sz w:val="24"/>
          <w:szCs w:val="24"/>
        </w:rPr>
        <w:t>Naukę przedmiotu „Wychowanie do Życia w Rodzinie” Szkoła organizuje zgodnie z odrębnymi przepisami.</w:t>
      </w:r>
    </w:p>
    <w:p w14:paraId="12451060" w14:textId="77777777" w:rsidR="00C40461" w:rsidRPr="00F00AF3" w:rsidRDefault="00C40461" w:rsidP="003C7B58">
      <w:pPr>
        <w:spacing w:before="0" w:line="240" w:lineRule="auto"/>
        <w:contextualSpacing/>
        <w:rPr>
          <w:rFonts w:asciiTheme="minorHAnsi" w:hAnsiTheme="minorHAnsi" w:cstheme="minorHAnsi"/>
          <w:sz w:val="24"/>
          <w:szCs w:val="24"/>
        </w:rPr>
      </w:pPr>
    </w:p>
    <w:p w14:paraId="7E92007F" w14:textId="77777777" w:rsidR="00C40461" w:rsidRPr="00F00AF3" w:rsidRDefault="00C40461" w:rsidP="003C7B58">
      <w:pPr>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3</w:t>
      </w:r>
    </w:p>
    <w:p w14:paraId="422A0F3C"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Organy Szkoły</w:t>
      </w:r>
    </w:p>
    <w:p w14:paraId="62973774"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5E3741FE"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3</w:t>
      </w:r>
    </w:p>
    <w:p w14:paraId="08EB99D9"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5179D4E0" w14:textId="77777777" w:rsidR="00C40461" w:rsidRPr="00F00AF3" w:rsidRDefault="00C40461" w:rsidP="003C7B58">
      <w:pPr>
        <w:pStyle w:val="Zwykytekst"/>
        <w:numPr>
          <w:ilvl w:val="0"/>
          <w:numId w:val="1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Organami Szkoły są:</w:t>
      </w:r>
    </w:p>
    <w:p w14:paraId="49E8744F" w14:textId="77777777" w:rsidR="00C40461" w:rsidRPr="00F00AF3" w:rsidRDefault="00C40461" w:rsidP="003C7B58">
      <w:pPr>
        <w:pStyle w:val="Zwykytekst"/>
        <w:numPr>
          <w:ilvl w:val="1"/>
          <w:numId w:val="1"/>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Dyrektor Szkoły</w:t>
      </w:r>
      <w:r w:rsidR="00095BC9" w:rsidRPr="00F00AF3">
        <w:rPr>
          <w:rFonts w:asciiTheme="minorHAnsi" w:hAnsiTheme="minorHAnsi" w:cstheme="minorHAnsi"/>
          <w:sz w:val="24"/>
          <w:szCs w:val="24"/>
        </w:rPr>
        <w:t>;</w:t>
      </w:r>
    </w:p>
    <w:p w14:paraId="75C2D9DB" w14:textId="77777777" w:rsidR="00C40461" w:rsidRPr="00F00AF3" w:rsidRDefault="00C40461" w:rsidP="003C7B58">
      <w:pPr>
        <w:pStyle w:val="Zwykytekst"/>
        <w:numPr>
          <w:ilvl w:val="1"/>
          <w:numId w:val="1"/>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Rada Pedagogiczna</w:t>
      </w:r>
      <w:r w:rsidR="00095BC9" w:rsidRPr="00F00AF3">
        <w:rPr>
          <w:rFonts w:asciiTheme="minorHAnsi" w:hAnsiTheme="minorHAnsi" w:cstheme="minorHAnsi"/>
          <w:sz w:val="24"/>
          <w:szCs w:val="24"/>
        </w:rPr>
        <w:t>;</w:t>
      </w:r>
    </w:p>
    <w:p w14:paraId="4F2C9A9F" w14:textId="77777777" w:rsidR="00C40461" w:rsidRPr="00F00AF3" w:rsidRDefault="00C40461" w:rsidP="003C7B58">
      <w:pPr>
        <w:pStyle w:val="Zwykytekst"/>
        <w:numPr>
          <w:ilvl w:val="1"/>
          <w:numId w:val="1"/>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Rada Rodziców</w:t>
      </w:r>
      <w:r w:rsidR="00095BC9" w:rsidRPr="00F00AF3">
        <w:rPr>
          <w:rFonts w:asciiTheme="minorHAnsi" w:hAnsiTheme="minorHAnsi" w:cstheme="minorHAnsi"/>
          <w:sz w:val="24"/>
          <w:szCs w:val="24"/>
        </w:rPr>
        <w:t>;</w:t>
      </w:r>
    </w:p>
    <w:p w14:paraId="7D34AD89" w14:textId="77777777" w:rsidR="00C40461" w:rsidRPr="00F00AF3" w:rsidRDefault="00C40461" w:rsidP="003C7B58">
      <w:pPr>
        <w:pStyle w:val="Zwykytekst"/>
        <w:numPr>
          <w:ilvl w:val="1"/>
          <w:numId w:val="1"/>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Samorząd Uczniowski.</w:t>
      </w:r>
    </w:p>
    <w:p w14:paraId="68F2508F" w14:textId="77777777" w:rsidR="00C40461" w:rsidRPr="00F00AF3" w:rsidRDefault="00C40461" w:rsidP="003C7B58">
      <w:pPr>
        <w:pStyle w:val="Zwykytekst"/>
        <w:numPr>
          <w:ilvl w:val="0"/>
          <w:numId w:val="1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Dla poprawy efektywności pracy Szkoły powołuje się:</w:t>
      </w:r>
    </w:p>
    <w:p w14:paraId="33097E74" w14:textId="77777777" w:rsidR="00C40461" w:rsidRPr="00F00AF3" w:rsidRDefault="00C40461" w:rsidP="00B940C1">
      <w:pPr>
        <w:pStyle w:val="Zwykytekst"/>
        <w:numPr>
          <w:ilvl w:val="1"/>
          <w:numId w:val="62"/>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Wicedyrektora Szkoły</w:t>
      </w:r>
      <w:r w:rsidR="00095BC9" w:rsidRPr="00F00AF3">
        <w:rPr>
          <w:rFonts w:asciiTheme="minorHAnsi" w:hAnsiTheme="minorHAnsi" w:cstheme="minorHAnsi"/>
          <w:sz w:val="24"/>
          <w:szCs w:val="24"/>
        </w:rPr>
        <w:t>;</w:t>
      </w:r>
    </w:p>
    <w:p w14:paraId="0E44EF53" w14:textId="77777777" w:rsidR="00C40461" w:rsidRPr="00F00AF3" w:rsidRDefault="00F77232" w:rsidP="00B940C1">
      <w:pPr>
        <w:pStyle w:val="Zwykytekst"/>
        <w:numPr>
          <w:ilvl w:val="1"/>
          <w:numId w:val="62"/>
        </w:numPr>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059E0C10" w14:textId="77777777" w:rsidR="00C40461" w:rsidRPr="00F00AF3" w:rsidRDefault="00C40461" w:rsidP="00B940C1">
      <w:pPr>
        <w:pStyle w:val="Zwykytekst"/>
        <w:numPr>
          <w:ilvl w:val="1"/>
          <w:numId w:val="62"/>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Koordynatora do Spraw Bezpieczeństwa</w:t>
      </w:r>
      <w:r w:rsidR="00095BC9" w:rsidRPr="00F00AF3">
        <w:rPr>
          <w:rFonts w:asciiTheme="minorHAnsi" w:hAnsiTheme="minorHAnsi" w:cstheme="minorHAnsi"/>
          <w:sz w:val="24"/>
          <w:szCs w:val="24"/>
        </w:rPr>
        <w:t>;</w:t>
      </w:r>
    </w:p>
    <w:p w14:paraId="1B416B2D" w14:textId="77777777" w:rsidR="00C40461" w:rsidRPr="00F00AF3" w:rsidRDefault="007168FD" w:rsidP="00B940C1">
      <w:pPr>
        <w:pStyle w:val="Zwykytekst"/>
        <w:numPr>
          <w:ilvl w:val="1"/>
          <w:numId w:val="62"/>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37B95B04" w14:textId="77777777" w:rsidR="00C40461" w:rsidRPr="00F00AF3" w:rsidRDefault="00C40461" w:rsidP="003C7B58">
      <w:pPr>
        <w:pStyle w:val="Zwykytekst"/>
        <w:numPr>
          <w:ilvl w:val="0"/>
          <w:numId w:val="1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Mogą być powołane inne organ</w:t>
      </w:r>
      <w:r w:rsidR="00A10EC5" w:rsidRPr="00F00AF3">
        <w:rPr>
          <w:rFonts w:asciiTheme="minorHAnsi" w:hAnsiTheme="minorHAnsi" w:cstheme="minorHAnsi"/>
          <w:sz w:val="24"/>
          <w:szCs w:val="24"/>
        </w:rPr>
        <w:t>y</w:t>
      </w:r>
      <w:r w:rsidRPr="00F00AF3">
        <w:rPr>
          <w:rFonts w:asciiTheme="minorHAnsi" w:hAnsiTheme="minorHAnsi" w:cstheme="minorHAnsi"/>
          <w:sz w:val="24"/>
          <w:szCs w:val="24"/>
        </w:rPr>
        <w:t xml:space="preserve"> Szkoły za zgodą Rady Pedagogicznej i organu prowadzącego.</w:t>
      </w:r>
    </w:p>
    <w:p w14:paraId="5CE56EBC"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68D60AAB"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4</w:t>
      </w:r>
    </w:p>
    <w:p w14:paraId="7664434B" w14:textId="77777777" w:rsidR="00095BC9" w:rsidRPr="00F00AF3" w:rsidRDefault="00095BC9" w:rsidP="003C7B58">
      <w:pPr>
        <w:pStyle w:val="Zwykytekst"/>
        <w:spacing w:before="0" w:line="240" w:lineRule="auto"/>
        <w:contextualSpacing/>
        <w:jc w:val="center"/>
        <w:rPr>
          <w:rFonts w:asciiTheme="minorHAnsi" w:hAnsiTheme="minorHAnsi" w:cstheme="minorHAnsi"/>
          <w:b/>
          <w:bCs/>
          <w:sz w:val="24"/>
          <w:szCs w:val="24"/>
        </w:rPr>
      </w:pPr>
    </w:p>
    <w:p w14:paraId="7F769A24" w14:textId="77777777" w:rsidR="00C40461" w:rsidRPr="00F00AF3" w:rsidRDefault="00C40461" w:rsidP="003C7B58">
      <w:pPr>
        <w:pStyle w:val="Zwykytekst"/>
        <w:numPr>
          <w:ilvl w:val="1"/>
          <w:numId w:val="29"/>
        </w:numPr>
        <w:tabs>
          <w:tab w:val="clear" w:pos="158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Dyrektor Szkoły:</w:t>
      </w:r>
    </w:p>
    <w:p w14:paraId="040447B3"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ieruje działalnością Szkoły oraz reprezentuje ją na zewnątrz</w:t>
      </w:r>
      <w:r w:rsidR="00525597" w:rsidRPr="00F00AF3">
        <w:rPr>
          <w:rFonts w:asciiTheme="minorHAnsi" w:hAnsiTheme="minorHAnsi" w:cstheme="minorHAnsi"/>
          <w:sz w:val="24"/>
          <w:szCs w:val="24"/>
        </w:rPr>
        <w:t>;</w:t>
      </w:r>
    </w:p>
    <w:p w14:paraId="333F51CE"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prawuje w Szkole nadzór pedagogiczny</w:t>
      </w:r>
      <w:r w:rsidR="00525597" w:rsidRPr="00F00AF3">
        <w:rPr>
          <w:rFonts w:asciiTheme="minorHAnsi" w:hAnsiTheme="minorHAnsi" w:cstheme="minorHAnsi"/>
          <w:sz w:val="24"/>
          <w:szCs w:val="24"/>
        </w:rPr>
        <w:t>;</w:t>
      </w:r>
    </w:p>
    <w:p w14:paraId="1F321305"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 xml:space="preserve">prawuje opiekę nad uczniami </w:t>
      </w:r>
      <w:r w:rsidR="00C40461" w:rsidRPr="00F00AF3">
        <w:rPr>
          <w:rFonts w:asciiTheme="minorHAnsi" w:hAnsiTheme="minorHAnsi" w:cstheme="minorHAnsi"/>
          <w:sz w:val="24"/>
          <w:szCs w:val="24"/>
          <w:shd w:val="clear" w:color="auto" w:fill="FFFFFF"/>
        </w:rPr>
        <w:t>oraz stwarza warunki harmonijnego rozwoju psychofizycznego poprzez aktywne działania prozdrowotne</w:t>
      </w:r>
      <w:r w:rsidR="00525597" w:rsidRPr="00F00AF3">
        <w:rPr>
          <w:rFonts w:asciiTheme="minorHAnsi" w:hAnsiTheme="minorHAnsi" w:cstheme="minorHAnsi"/>
          <w:sz w:val="24"/>
          <w:szCs w:val="24"/>
        </w:rPr>
        <w:t>;</w:t>
      </w:r>
    </w:p>
    <w:p w14:paraId="5F106FB8"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w:t>
      </w:r>
      <w:r w:rsidR="00C40461" w:rsidRPr="00F00AF3">
        <w:rPr>
          <w:rFonts w:asciiTheme="minorHAnsi" w:hAnsiTheme="minorHAnsi" w:cstheme="minorHAnsi"/>
          <w:sz w:val="24"/>
          <w:szCs w:val="24"/>
        </w:rPr>
        <w:t>ealizuje uchwały Rady Pedagogicznej podjęte w ramach jej kompetencji stanowiących</w:t>
      </w:r>
      <w:r w:rsidR="00525597" w:rsidRPr="00F00AF3">
        <w:rPr>
          <w:rFonts w:asciiTheme="minorHAnsi" w:hAnsiTheme="minorHAnsi" w:cstheme="minorHAnsi"/>
          <w:sz w:val="24"/>
          <w:szCs w:val="24"/>
        </w:rPr>
        <w:t>;</w:t>
      </w:r>
    </w:p>
    <w:p w14:paraId="149ADBEF"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w:t>
      </w:r>
      <w:r w:rsidR="00C40461" w:rsidRPr="00F00AF3">
        <w:rPr>
          <w:rFonts w:asciiTheme="minorHAnsi" w:hAnsiTheme="minorHAnsi" w:cstheme="minorHAnsi"/>
          <w:sz w:val="24"/>
          <w:szCs w:val="24"/>
        </w:rPr>
        <w:t>ysponuje środkami określonymi w planie finansowym Szkoły i ponosi odpowiedzialność za ich prawidłowe wykorzystanie</w:t>
      </w:r>
      <w:r w:rsidR="00525597" w:rsidRPr="00F00AF3">
        <w:rPr>
          <w:rFonts w:asciiTheme="minorHAnsi" w:hAnsiTheme="minorHAnsi" w:cstheme="minorHAnsi"/>
          <w:sz w:val="24"/>
          <w:szCs w:val="24"/>
        </w:rPr>
        <w:t>;</w:t>
      </w:r>
    </w:p>
    <w:p w14:paraId="13F41D7E"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w:t>
      </w:r>
      <w:r w:rsidR="00C40461" w:rsidRPr="00F00AF3">
        <w:rPr>
          <w:rFonts w:asciiTheme="minorHAnsi" w:hAnsiTheme="minorHAnsi" w:cstheme="minorHAnsi"/>
          <w:sz w:val="24"/>
          <w:szCs w:val="24"/>
        </w:rPr>
        <w:t>rganizuje administracyjną, finansową i gospodarczą obsługę Szkoły</w:t>
      </w:r>
      <w:r w:rsidR="00525597" w:rsidRPr="00F00AF3">
        <w:rPr>
          <w:rFonts w:asciiTheme="minorHAnsi" w:hAnsiTheme="minorHAnsi" w:cstheme="minorHAnsi"/>
          <w:sz w:val="24"/>
          <w:szCs w:val="24"/>
        </w:rPr>
        <w:t>;</w:t>
      </w:r>
    </w:p>
    <w:p w14:paraId="171C310F"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shd w:val="clear" w:color="auto" w:fill="FFFFFF"/>
        </w:rPr>
        <w:t>w</w:t>
      </w:r>
      <w:r w:rsidR="00C40461" w:rsidRPr="00F00AF3">
        <w:rPr>
          <w:rFonts w:asciiTheme="minorHAnsi" w:hAnsiTheme="minorHAnsi" w:cstheme="minorHAnsi"/>
          <w:sz w:val="24"/>
          <w:szCs w:val="24"/>
          <w:shd w:val="clear" w:color="auto" w:fill="FFFFFF"/>
        </w:rPr>
        <w:t xml:space="preserve">ykonuje zadania związane z zapewnieniem </w:t>
      </w:r>
      <w:r w:rsidR="00A10EC5" w:rsidRPr="00F00AF3">
        <w:rPr>
          <w:rFonts w:asciiTheme="minorHAnsi" w:hAnsiTheme="minorHAnsi" w:cstheme="minorHAnsi"/>
          <w:sz w:val="24"/>
          <w:szCs w:val="24"/>
          <w:shd w:val="clear" w:color="auto" w:fill="FFFFFF"/>
        </w:rPr>
        <w:t>b</w:t>
      </w:r>
      <w:r w:rsidR="00C40461" w:rsidRPr="00F00AF3">
        <w:rPr>
          <w:rFonts w:asciiTheme="minorHAnsi" w:hAnsiTheme="minorHAnsi" w:cstheme="minorHAnsi"/>
          <w:sz w:val="24"/>
          <w:szCs w:val="24"/>
          <w:shd w:val="clear" w:color="auto" w:fill="FFFFFF"/>
        </w:rPr>
        <w:t>ezpieczeństwa</w:t>
      </w:r>
      <w:r w:rsidR="00C40461" w:rsidRPr="00F00AF3">
        <w:rPr>
          <w:rStyle w:val="apple-converted-space"/>
          <w:rFonts w:asciiTheme="minorHAnsi" w:hAnsiTheme="minorHAnsi" w:cstheme="minorHAnsi"/>
          <w:sz w:val="24"/>
          <w:szCs w:val="24"/>
          <w:shd w:val="clear" w:color="auto" w:fill="FFFFFF"/>
        </w:rPr>
        <w:t> </w:t>
      </w:r>
      <w:hyperlink r:id="rId11" w:anchor="P1A6" w:tgtFrame="ostatnia" w:history="1">
        <w:r w:rsidR="00C40461" w:rsidRPr="00F00AF3">
          <w:rPr>
            <w:rStyle w:val="Hipercze"/>
            <w:rFonts w:asciiTheme="minorHAnsi" w:hAnsiTheme="minorHAnsi" w:cstheme="minorHAnsi"/>
            <w:color w:val="auto"/>
            <w:sz w:val="24"/>
            <w:szCs w:val="24"/>
            <w:u w:val="none"/>
            <w:shd w:val="clear" w:color="auto" w:fill="FFFFFF"/>
          </w:rPr>
          <w:t>uczniom</w:t>
        </w:r>
      </w:hyperlink>
      <w:r w:rsidR="00A10EC5" w:rsidRPr="00F00AF3">
        <w:t xml:space="preserve"> </w:t>
      </w:r>
      <w:r w:rsidR="00C40461" w:rsidRPr="00F00AF3">
        <w:rPr>
          <w:rFonts w:asciiTheme="minorHAnsi" w:hAnsiTheme="minorHAnsi" w:cstheme="minorHAnsi"/>
          <w:sz w:val="24"/>
          <w:szCs w:val="24"/>
          <w:shd w:val="clear" w:color="auto" w:fill="FFFFFF"/>
        </w:rPr>
        <w:t>i</w:t>
      </w:r>
      <w:r w:rsidR="00A10EC5" w:rsidRPr="00F00AF3">
        <w:rPr>
          <w:rFonts w:asciiTheme="minorHAnsi" w:hAnsiTheme="minorHAnsi" w:cstheme="minorHAnsi"/>
          <w:sz w:val="24"/>
          <w:szCs w:val="24"/>
          <w:shd w:val="clear" w:color="auto" w:fill="FFFFFF"/>
        </w:rPr>
        <w:t xml:space="preserve"> </w:t>
      </w:r>
      <w:hyperlink r:id="rId12" w:anchor="P1A6" w:tgtFrame="ostatnia" w:history="1">
        <w:r w:rsidR="00C40461" w:rsidRPr="00F00AF3">
          <w:rPr>
            <w:rStyle w:val="Hipercze"/>
            <w:rFonts w:asciiTheme="minorHAnsi" w:hAnsiTheme="minorHAnsi" w:cstheme="minorHAnsi"/>
            <w:color w:val="auto"/>
            <w:sz w:val="24"/>
            <w:szCs w:val="24"/>
            <w:u w:val="none"/>
            <w:shd w:val="clear" w:color="auto" w:fill="FFFFFF"/>
          </w:rPr>
          <w:t>nauczycielom</w:t>
        </w:r>
      </w:hyperlink>
      <w:r w:rsidR="00A10EC5" w:rsidRPr="00F00AF3">
        <w:t xml:space="preserve"> </w:t>
      </w:r>
      <w:r w:rsidR="00C40461" w:rsidRPr="00F00AF3">
        <w:rPr>
          <w:rFonts w:asciiTheme="minorHAnsi" w:hAnsiTheme="minorHAnsi" w:cstheme="minorHAnsi"/>
          <w:sz w:val="24"/>
          <w:szCs w:val="24"/>
          <w:shd w:val="clear" w:color="auto" w:fill="FFFFFF"/>
        </w:rPr>
        <w:t>w czasie zajęć organizowanych przez</w:t>
      </w:r>
      <w:r w:rsidR="00A10EC5" w:rsidRPr="00F00AF3">
        <w:rPr>
          <w:rFonts w:asciiTheme="minorHAnsi" w:hAnsiTheme="minorHAnsi" w:cstheme="minorHAnsi"/>
          <w:sz w:val="24"/>
          <w:szCs w:val="24"/>
          <w:shd w:val="clear" w:color="auto" w:fill="FFFFFF"/>
        </w:rPr>
        <w:t xml:space="preserve"> </w:t>
      </w:r>
      <w:hyperlink r:id="rId13" w:anchor="P1A6" w:tgtFrame="ostatnia" w:history="1">
        <w:r w:rsidR="00C40461" w:rsidRPr="00F00AF3">
          <w:rPr>
            <w:rStyle w:val="Hipercze"/>
            <w:rFonts w:asciiTheme="minorHAnsi" w:hAnsiTheme="minorHAnsi" w:cstheme="minorHAnsi"/>
            <w:color w:val="auto"/>
            <w:sz w:val="24"/>
            <w:szCs w:val="24"/>
            <w:u w:val="none"/>
            <w:shd w:val="clear" w:color="auto" w:fill="FFFFFF"/>
          </w:rPr>
          <w:t>Szkołę</w:t>
        </w:r>
      </w:hyperlink>
      <w:r w:rsidR="00525597" w:rsidRPr="00F00AF3">
        <w:rPr>
          <w:rFonts w:asciiTheme="minorHAnsi" w:hAnsiTheme="minorHAnsi" w:cstheme="minorHAnsi"/>
          <w:sz w:val="24"/>
          <w:szCs w:val="24"/>
          <w:shd w:val="clear" w:color="auto" w:fill="FFFFFF"/>
        </w:rPr>
        <w:t>;</w:t>
      </w:r>
    </w:p>
    <w:p w14:paraId="2F92CE76"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spółdziała ze szkołami wyższymi oraz zakładami kształcenia nauczycieli w</w:t>
      </w:r>
      <w:r w:rsidR="00BE740B" w:rsidRPr="00F00AF3">
        <w:rPr>
          <w:rFonts w:asciiTheme="minorHAnsi" w:hAnsiTheme="minorHAnsi" w:cstheme="minorHAnsi"/>
          <w:sz w:val="24"/>
          <w:szCs w:val="24"/>
        </w:rPr>
        <w:t> </w:t>
      </w:r>
      <w:r w:rsidR="00C40461" w:rsidRPr="00F00AF3">
        <w:rPr>
          <w:rFonts w:asciiTheme="minorHAnsi" w:hAnsiTheme="minorHAnsi" w:cstheme="minorHAnsi"/>
          <w:sz w:val="24"/>
          <w:szCs w:val="24"/>
        </w:rPr>
        <w:t>organizacji praktyk pedagogicznych</w:t>
      </w:r>
      <w:r w:rsidR="00525597" w:rsidRPr="00F00AF3">
        <w:rPr>
          <w:rFonts w:asciiTheme="minorHAnsi" w:hAnsiTheme="minorHAnsi" w:cstheme="minorHAnsi"/>
          <w:sz w:val="24"/>
          <w:szCs w:val="24"/>
        </w:rPr>
        <w:t>;</w:t>
      </w:r>
    </w:p>
    <w:p w14:paraId="2E075FAF" w14:textId="77777777" w:rsidR="00C40461" w:rsidRPr="00F00AF3" w:rsidRDefault="00F77232"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6BEE75BE" w14:textId="77777777" w:rsidR="00C40461" w:rsidRPr="00F00AF3" w:rsidRDefault="005638D9"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3627EA91" w14:textId="77777777" w:rsidR="00C40461" w:rsidRPr="00F00AF3" w:rsidRDefault="005638D9"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345E8FEC"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shd w:val="clear" w:color="auto" w:fill="FFFFFF"/>
        </w:rPr>
        <w:t>s</w:t>
      </w:r>
      <w:r w:rsidR="00C40461" w:rsidRPr="00F00AF3">
        <w:rPr>
          <w:rFonts w:asciiTheme="minorHAnsi" w:hAnsiTheme="minorHAnsi" w:cstheme="minorHAnsi"/>
          <w:sz w:val="24"/>
          <w:szCs w:val="24"/>
          <w:shd w:val="clear" w:color="auto" w:fill="FFFFFF"/>
        </w:rPr>
        <w:t>twarza warunki do działania w</w:t>
      </w:r>
      <w:r w:rsidR="00C40461" w:rsidRPr="00F00AF3">
        <w:rPr>
          <w:rStyle w:val="apple-converted-space"/>
          <w:rFonts w:asciiTheme="minorHAnsi" w:hAnsiTheme="minorHAnsi" w:cstheme="minorHAnsi"/>
          <w:sz w:val="24"/>
          <w:szCs w:val="24"/>
          <w:shd w:val="clear" w:color="auto" w:fill="FFFFFF"/>
        </w:rPr>
        <w:t> </w:t>
      </w:r>
      <w:hyperlink r:id="rId14" w:anchor="P1A6" w:tgtFrame="ostatnia" w:history="1">
        <w:r w:rsidR="00C40461" w:rsidRPr="00F00AF3">
          <w:rPr>
            <w:rStyle w:val="Hipercze"/>
            <w:rFonts w:asciiTheme="minorHAnsi" w:hAnsiTheme="minorHAnsi" w:cstheme="minorHAnsi"/>
            <w:color w:val="auto"/>
            <w:sz w:val="24"/>
            <w:szCs w:val="24"/>
            <w:u w:val="none"/>
            <w:shd w:val="clear" w:color="auto" w:fill="FFFFFF"/>
          </w:rPr>
          <w:t>szkole</w:t>
        </w:r>
      </w:hyperlink>
      <w:r w:rsidR="00C40461" w:rsidRPr="00F00AF3">
        <w:rPr>
          <w:rFonts w:asciiTheme="minorHAnsi" w:hAnsiTheme="minorHAnsi" w:cstheme="minorHAnsi"/>
          <w:sz w:val="24"/>
          <w:szCs w:val="24"/>
          <w:shd w:val="clear" w:color="auto" w:fill="FFFFFF"/>
        </w:rPr>
        <w:t>: wolontariuszy, stowarzyszeń i innych organizacji, w szczególności organizacji harcerskich, których celem statutowym jest działalność wychowawcza lub rozszerzanie i wzbogacanie form działalności dydaktycznej, wychowawczej i opiekuńczej</w:t>
      </w:r>
      <w:r w:rsidR="00C40461" w:rsidRPr="00F00AF3">
        <w:rPr>
          <w:rStyle w:val="apple-converted-space"/>
          <w:rFonts w:asciiTheme="minorHAnsi" w:hAnsiTheme="minorHAnsi" w:cstheme="minorHAnsi"/>
          <w:sz w:val="24"/>
          <w:szCs w:val="24"/>
          <w:shd w:val="clear" w:color="auto" w:fill="FFFFFF"/>
        </w:rPr>
        <w:t> </w:t>
      </w:r>
      <w:hyperlink r:id="rId15" w:anchor="P1A6" w:tgtFrame="ostatnia" w:history="1">
        <w:r w:rsidR="00C40461" w:rsidRPr="00F00AF3">
          <w:rPr>
            <w:rStyle w:val="Hipercze"/>
            <w:rFonts w:asciiTheme="minorHAnsi" w:hAnsiTheme="minorHAnsi" w:cstheme="minorHAnsi"/>
            <w:color w:val="auto"/>
            <w:sz w:val="24"/>
            <w:szCs w:val="24"/>
            <w:u w:val="none"/>
            <w:shd w:val="clear" w:color="auto" w:fill="FFFFFF"/>
          </w:rPr>
          <w:t>Szkoły</w:t>
        </w:r>
      </w:hyperlink>
      <w:r w:rsidR="00525597" w:rsidRPr="00F00AF3">
        <w:rPr>
          <w:rFonts w:asciiTheme="minorHAnsi" w:hAnsiTheme="minorHAnsi" w:cstheme="minorHAnsi"/>
          <w:sz w:val="24"/>
          <w:szCs w:val="24"/>
          <w:shd w:val="clear" w:color="auto" w:fill="FFFFFF"/>
        </w:rPr>
        <w:t>;</w:t>
      </w:r>
    </w:p>
    <w:p w14:paraId="2AC42302"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shd w:val="clear" w:color="auto" w:fill="FFFFFF"/>
        </w:rPr>
        <w:t>o</w:t>
      </w:r>
      <w:r w:rsidR="00C40461" w:rsidRPr="00F00AF3">
        <w:rPr>
          <w:rFonts w:asciiTheme="minorHAnsi" w:hAnsiTheme="minorHAnsi" w:cstheme="minorHAnsi"/>
          <w:sz w:val="24"/>
          <w:szCs w:val="24"/>
          <w:shd w:val="clear" w:color="auto" w:fill="FFFFFF"/>
        </w:rPr>
        <w:t>dpowiada za realizację zaleceń wynikających z orzeczenia o potrzebie kształcenia specjalnego</w:t>
      </w:r>
      <w:r w:rsidR="00C40461" w:rsidRPr="00F00AF3">
        <w:rPr>
          <w:rStyle w:val="apple-converted-space"/>
          <w:rFonts w:asciiTheme="minorHAnsi" w:hAnsiTheme="minorHAnsi" w:cstheme="minorHAnsi"/>
          <w:sz w:val="24"/>
          <w:szCs w:val="24"/>
          <w:shd w:val="clear" w:color="auto" w:fill="FFFFFF"/>
        </w:rPr>
        <w:t> </w:t>
      </w:r>
      <w:hyperlink r:id="rId16" w:anchor="P1A6" w:tgtFrame="ostatnia" w:history="1">
        <w:r w:rsidR="00C40461" w:rsidRPr="00F00AF3">
          <w:rPr>
            <w:rStyle w:val="Hipercze"/>
            <w:rFonts w:asciiTheme="minorHAnsi" w:hAnsiTheme="minorHAnsi" w:cstheme="minorHAnsi"/>
            <w:color w:val="auto"/>
            <w:sz w:val="24"/>
            <w:szCs w:val="24"/>
            <w:u w:val="none"/>
            <w:shd w:val="clear" w:color="auto" w:fill="FFFFFF"/>
          </w:rPr>
          <w:t>ucznia</w:t>
        </w:r>
      </w:hyperlink>
      <w:r w:rsidR="00525597" w:rsidRPr="00F00AF3">
        <w:rPr>
          <w:rFonts w:asciiTheme="minorHAnsi" w:hAnsiTheme="minorHAnsi" w:cstheme="minorHAnsi"/>
          <w:sz w:val="24"/>
          <w:szCs w:val="24"/>
          <w:shd w:val="clear" w:color="auto" w:fill="FFFFFF"/>
        </w:rPr>
        <w:t>;</w:t>
      </w:r>
    </w:p>
    <w:p w14:paraId="417FC823" w14:textId="77777777" w:rsidR="00C40461" w:rsidRPr="00F00AF3" w:rsidRDefault="00D30F7A"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bookmarkStart w:id="2" w:name="_Hlk499493658"/>
      <w:r w:rsidRPr="00F00AF3">
        <w:rPr>
          <w:rFonts w:asciiTheme="minorHAnsi" w:hAnsiTheme="minorHAnsi" w:cstheme="minorHAnsi"/>
          <w:sz w:val="24"/>
          <w:szCs w:val="24"/>
        </w:rPr>
        <w:t>n</w:t>
      </w:r>
      <w:r w:rsidR="00C40461" w:rsidRPr="00F00AF3">
        <w:rPr>
          <w:rFonts w:asciiTheme="minorHAnsi" w:hAnsiTheme="minorHAnsi" w:cstheme="minorHAnsi"/>
          <w:sz w:val="24"/>
          <w:szCs w:val="24"/>
        </w:rPr>
        <w:t>a podstawie propozycji nauczyciela przedmiotu ustala się:</w:t>
      </w:r>
    </w:p>
    <w:bookmarkEnd w:id="2"/>
    <w:p w14:paraId="5E2DBA55" w14:textId="77777777" w:rsidR="00C40461" w:rsidRPr="00F00AF3" w:rsidRDefault="00C40461" w:rsidP="003C7B58">
      <w:pPr>
        <w:numPr>
          <w:ilvl w:val="2"/>
          <w:numId w:val="1"/>
        </w:numPr>
        <w:tabs>
          <w:tab w:val="clear" w:pos="2340"/>
        </w:tabs>
        <w:spacing w:before="0" w:line="240" w:lineRule="auto"/>
        <w:ind w:left="1276"/>
        <w:contextualSpacing/>
        <w:rPr>
          <w:rFonts w:asciiTheme="minorHAnsi" w:hAnsiTheme="minorHAnsi" w:cstheme="minorHAnsi"/>
          <w:sz w:val="24"/>
          <w:szCs w:val="24"/>
        </w:rPr>
      </w:pPr>
      <w:r w:rsidRPr="00F00AF3">
        <w:rPr>
          <w:rFonts w:asciiTheme="minorHAnsi" w:hAnsiTheme="minorHAnsi" w:cstheme="minorHAnsi"/>
          <w:sz w:val="24"/>
          <w:szCs w:val="24"/>
        </w:rPr>
        <w:t xml:space="preserve">zestaw podręczników lub materiałów edukacyjnych obowiązujący we wszystkich oddziałach przez </w:t>
      </w:r>
      <w:r w:rsidR="00EA0E14" w:rsidRPr="00F00AF3">
        <w:rPr>
          <w:rFonts w:asciiTheme="minorHAnsi" w:hAnsiTheme="minorHAnsi" w:cstheme="minorHAnsi"/>
          <w:sz w:val="24"/>
          <w:szCs w:val="24"/>
        </w:rPr>
        <w:t>cały etap edukacyjny</w:t>
      </w:r>
      <w:r w:rsidR="00525597" w:rsidRPr="00F00AF3">
        <w:rPr>
          <w:rFonts w:asciiTheme="minorHAnsi" w:hAnsiTheme="minorHAnsi" w:cstheme="minorHAnsi"/>
          <w:sz w:val="24"/>
          <w:szCs w:val="24"/>
        </w:rPr>
        <w:t>,</w:t>
      </w:r>
    </w:p>
    <w:p w14:paraId="1B5243FF" w14:textId="77777777" w:rsidR="00C40461" w:rsidRPr="00F00AF3" w:rsidRDefault="00C40461" w:rsidP="003C7B58">
      <w:pPr>
        <w:numPr>
          <w:ilvl w:val="2"/>
          <w:numId w:val="1"/>
        </w:numPr>
        <w:tabs>
          <w:tab w:val="clear" w:pos="2340"/>
        </w:tabs>
        <w:spacing w:before="0" w:line="240" w:lineRule="auto"/>
        <w:ind w:left="1276"/>
        <w:contextualSpacing/>
        <w:rPr>
          <w:rFonts w:asciiTheme="minorHAnsi" w:hAnsiTheme="minorHAnsi" w:cstheme="minorHAnsi"/>
          <w:sz w:val="24"/>
          <w:szCs w:val="24"/>
        </w:rPr>
      </w:pPr>
      <w:r w:rsidRPr="00F00AF3">
        <w:rPr>
          <w:rFonts w:asciiTheme="minorHAnsi" w:hAnsiTheme="minorHAnsi" w:cstheme="minorHAnsi"/>
          <w:sz w:val="24"/>
          <w:szCs w:val="24"/>
        </w:rPr>
        <w:t>materiały ćwiczeniowe obowiązujące w poszczególnych oddziałach w danym roku szkolnym, po zasięgnięciu opinii Rady Pedagogicznej i Rady Rodziców</w:t>
      </w:r>
      <w:r w:rsidR="00525597" w:rsidRPr="00F00AF3">
        <w:rPr>
          <w:rFonts w:asciiTheme="minorHAnsi" w:hAnsiTheme="minorHAnsi" w:cstheme="minorHAnsi"/>
          <w:sz w:val="24"/>
          <w:szCs w:val="24"/>
        </w:rPr>
        <w:t>;</w:t>
      </w:r>
    </w:p>
    <w:p w14:paraId="3E073D71" w14:textId="77777777" w:rsidR="00C40461" w:rsidRPr="00F00AF3" w:rsidRDefault="00FC55B0"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n</w:t>
      </w:r>
      <w:r w:rsidR="00C40461" w:rsidRPr="00F00AF3">
        <w:rPr>
          <w:rFonts w:asciiTheme="minorHAnsi" w:hAnsiTheme="minorHAnsi" w:cstheme="minorHAnsi"/>
          <w:sz w:val="24"/>
          <w:szCs w:val="24"/>
        </w:rPr>
        <w:t xml:space="preserve">a wniosek </w:t>
      </w:r>
      <w:r w:rsidR="005638D9">
        <w:rPr>
          <w:rFonts w:asciiTheme="minorHAnsi" w:hAnsiTheme="minorHAnsi" w:cstheme="minorHAnsi"/>
          <w:sz w:val="24"/>
          <w:szCs w:val="24"/>
        </w:rPr>
        <w:t>nauczyciela przedmiotu</w:t>
      </w:r>
      <w:r w:rsidR="00C40461" w:rsidRPr="00F00AF3">
        <w:rPr>
          <w:rFonts w:asciiTheme="minorHAnsi" w:hAnsiTheme="minorHAnsi" w:cstheme="minorHAnsi"/>
          <w:sz w:val="24"/>
          <w:szCs w:val="24"/>
        </w:rPr>
        <w:t xml:space="preserve"> może:</w:t>
      </w:r>
    </w:p>
    <w:p w14:paraId="36CCED8B" w14:textId="77777777" w:rsidR="00C40461" w:rsidRPr="00F00AF3" w:rsidRDefault="00C40461" w:rsidP="003C7B58">
      <w:pPr>
        <w:numPr>
          <w:ilvl w:val="0"/>
          <w:numId w:val="56"/>
        </w:numPr>
        <w:tabs>
          <w:tab w:val="clear" w:pos="72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dokonać zmian w zestawie podręczników lub materiałów edukacyjnych oraz zmiany materiałów ćwiczeniowych, jeżeli nie ma możliwości zakupu danego podręcznika, materiału edukacyjnego lub materiału ćwiczeniowego</w:t>
      </w:r>
      <w:r w:rsidR="00525597" w:rsidRPr="00F00AF3">
        <w:rPr>
          <w:rFonts w:asciiTheme="minorHAnsi" w:hAnsiTheme="minorHAnsi" w:cstheme="minorHAnsi"/>
          <w:sz w:val="24"/>
          <w:szCs w:val="24"/>
        </w:rPr>
        <w:t>,</w:t>
      </w:r>
    </w:p>
    <w:p w14:paraId="6EC1D100" w14:textId="77777777" w:rsidR="00C40461" w:rsidRPr="00F00AF3" w:rsidRDefault="00C40461" w:rsidP="003C7B58">
      <w:pPr>
        <w:numPr>
          <w:ilvl w:val="0"/>
          <w:numId w:val="56"/>
        </w:numPr>
        <w:tabs>
          <w:tab w:val="clear" w:pos="72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uzupełnić zestaw podręczników lub materiałów edukacyjnych, a także materiały ćwiczeniowe</w:t>
      </w:r>
      <w:r w:rsidR="00525597" w:rsidRPr="00F00AF3">
        <w:rPr>
          <w:rFonts w:asciiTheme="minorHAnsi" w:hAnsiTheme="minorHAnsi" w:cstheme="minorHAnsi"/>
          <w:sz w:val="24"/>
          <w:szCs w:val="24"/>
        </w:rPr>
        <w:t>;</w:t>
      </w:r>
    </w:p>
    <w:p w14:paraId="1C7BCF3C" w14:textId="77777777" w:rsidR="00C40461" w:rsidRPr="00F00AF3" w:rsidRDefault="00C40461"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Dyrektor Szkoły co roku podaje do publicznej wiadomości zestaw podręczników lub materiałów edukacyjnych oraz materiały ćwiczeniowe obowiązujące w danym roku szkolnym</w:t>
      </w:r>
      <w:r w:rsidR="00525597" w:rsidRPr="00F00AF3">
        <w:rPr>
          <w:rFonts w:asciiTheme="minorHAnsi" w:hAnsiTheme="minorHAnsi" w:cstheme="minorHAnsi"/>
          <w:sz w:val="24"/>
          <w:szCs w:val="24"/>
        </w:rPr>
        <w:t>;</w:t>
      </w:r>
    </w:p>
    <w:p w14:paraId="54C9E95E" w14:textId="77777777" w:rsidR="00C40461" w:rsidRPr="00F00AF3" w:rsidRDefault="00FC55B0"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j</w:t>
      </w:r>
      <w:r w:rsidR="00C40461" w:rsidRPr="00F00AF3">
        <w:rPr>
          <w:rFonts w:asciiTheme="minorHAnsi" w:hAnsiTheme="minorHAnsi" w:cstheme="minorHAnsi"/>
          <w:sz w:val="24"/>
          <w:szCs w:val="24"/>
        </w:rPr>
        <w:t>est przełożonym służbowym wszystkich pracowników Szkoły</w:t>
      </w:r>
      <w:r w:rsidR="00525597" w:rsidRPr="00F00AF3">
        <w:rPr>
          <w:rFonts w:asciiTheme="minorHAnsi" w:hAnsiTheme="minorHAnsi" w:cstheme="minorHAnsi"/>
          <w:sz w:val="24"/>
          <w:szCs w:val="24"/>
        </w:rPr>
        <w:t>;</w:t>
      </w:r>
    </w:p>
    <w:p w14:paraId="610A9A4E" w14:textId="77777777" w:rsidR="00C40461" w:rsidRPr="00F00AF3" w:rsidRDefault="00FC55B0" w:rsidP="003C7B58">
      <w:pPr>
        <w:numPr>
          <w:ilvl w:val="1"/>
          <w:numId w:val="17"/>
        </w:numPr>
        <w:tabs>
          <w:tab w:val="clear" w:pos="163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ykonuje zarządzenia organu prowadzącego, organu nadzoru pedagogicznego oraz wykonuje inne zadania wynikające z przepisów szczególnych.</w:t>
      </w:r>
    </w:p>
    <w:p w14:paraId="6ECE9666" w14:textId="77777777" w:rsidR="00C40461" w:rsidRPr="00F00AF3" w:rsidRDefault="00C40461" w:rsidP="003C7B58">
      <w:pPr>
        <w:pStyle w:val="Zwykytekst"/>
        <w:numPr>
          <w:ilvl w:val="1"/>
          <w:numId w:val="29"/>
        </w:numPr>
        <w:tabs>
          <w:tab w:val="clear" w:pos="1582"/>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Przy wykonywaniu swoich zadań Dyrektor współpracuje z Radą Pedagogiczną, Samorządem Uczniowskim oraz Radą Rodziców.</w:t>
      </w:r>
    </w:p>
    <w:p w14:paraId="12790AF1"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lastRenderedPageBreak/>
        <w:t>§ 5</w:t>
      </w:r>
    </w:p>
    <w:p w14:paraId="48A57772"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0EE43D97" w14:textId="77777777" w:rsidR="00C40461" w:rsidRPr="00F00AF3" w:rsidRDefault="00C40461" w:rsidP="003C7B58">
      <w:pPr>
        <w:pStyle w:val="Zwykytekst"/>
        <w:numPr>
          <w:ilvl w:val="1"/>
          <w:numId w:val="7"/>
        </w:numPr>
        <w:tabs>
          <w:tab w:val="clear" w:pos="2291"/>
        </w:tabs>
        <w:spacing w:before="0" w:line="240" w:lineRule="auto"/>
        <w:ind w:left="426" w:hanging="426"/>
        <w:contextualSpacing/>
        <w:rPr>
          <w:rFonts w:asciiTheme="minorHAnsi" w:hAnsiTheme="minorHAnsi" w:cstheme="minorHAnsi"/>
          <w:sz w:val="24"/>
          <w:szCs w:val="24"/>
        </w:rPr>
      </w:pPr>
      <w:bookmarkStart w:id="3" w:name="_Hlk499493938"/>
      <w:r w:rsidRPr="00F00AF3">
        <w:rPr>
          <w:rFonts w:asciiTheme="minorHAnsi" w:hAnsiTheme="minorHAnsi" w:cstheme="minorHAnsi"/>
          <w:sz w:val="24"/>
          <w:szCs w:val="24"/>
        </w:rPr>
        <w:t>Rada Pedagogiczna jest kolegialnym organem Szkoły w zakresie realizacji jej statutowych zadań dotyczących kształcenia, wychowania i opieki; jej skład wchodzą wszyscy zatrudnieni w Zespole Szkół nauczyciele.</w:t>
      </w:r>
    </w:p>
    <w:bookmarkEnd w:id="3"/>
    <w:p w14:paraId="651B6FEB" w14:textId="77777777" w:rsidR="00C40461" w:rsidRPr="00F00AF3" w:rsidRDefault="00C40461" w:rsidP="003C7B58">
      <w:pPr>
        <w:pStyle w:val="Zwykytekst"/>
        <w:numPr>
          <w:ilvl w:val="1"/>
          <w:numId w:val="7"/>
        </w:numPr>
        <w:tabs>
          <w:tab w:val="clear" w:pos="2291"/>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 kompetencji stanowiących Rady Pedagogicznej należy:</w:t>
      </w:r>
    </w:p>
    <w:p w14:paraId="68A16EB3"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bookmarkStart w:id="4" w:name="_Hlk499494075"/>
      <w:r w:rsidRPr="00F00AF3">
        <w:rPr>
          <w:rFonts w:asciiTheme="minorHAnsi" w:hAnsiTheme="minorHAnsi" w:cstheme="minorHAnsi"/>
          <w:sz w:val="24"/>
          <w:szCs w:val="24"/>
        </w:rPr>
        <w:t>z</w:t>
      </w:r>
      <w:r w:rsidR="00C40461" w:rsidRPr="00F00AF3">
        <w:rPr>
          <w:rFonts w:asciiTheme="minorHAnsi" w:hAnsiTheme="minorHAnsi" w:cstheme="minorHAnsi"/>
          <w:sz w:val="24"/>
          <w:szCs w:val="24"/>
        </w:rPr>
        <w:t>atwierdzanie planów pracy Szkoły po zaopiniowaniu przez Radę Rodziców</w:t>
      </w:r>
      <w:r w:rsidR="00BE740B" w:rsidRPr="00F00AF3">
        <w:rPr>
          <w:rFonts w:asciiTheme="minorHAnsi" w:hAnsiTheme="minorHAnsi" w:cstheme="minorHAnsi"/>
          <w:sz w:val="24"/>
          <w:szCs w:val="24"/>
        </w:rPr>
        <w:t>;</w:t>
      </w:r>
    </w:p>
    <w:bookmarkEnd w:id="4"/>
    <w:p w14:paraId="1420AB30" w14:textId="77777777" w:rsidR="00C40461" w:rsidRPr="00F00AF3" w:rsidRDefault="007168FD"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i/>
          <w:sz w:val="24"/>
          <w:szCs w:val="24"/>
        </w:rPr>
      </w:pPr>
      <w:r w:rsidRPr="00F00AF3">
        <w:rPr>
          <w:rFonts w:asciiTheme="minorHAnsi" w:hAnsiTheme="minorHAnsi" w:cstheme="minorHAnsi"/>
          <w:sz w:val="24"/>
          <w:szCs w:val="24"/>
        </w:rPr>
        <w:t>(uchylony)</w:t>
      </w:r>
      <w:r w:rsidR="00BE740B" w:rsidRPr="00F00AF3">
        <w:rPr>
          <w:rFonts w:asciiTheme="minorHAnsi" w:hAnsiTheme="minorHAnsi" w:cstheme="minorHAnsi"/>
          <w:i/>
          <w:sz w:val="24"/>
          <w:szCs w:val="24"/>
        </w:rPr>
        <w:t>;</w:t>
      </w:r>
    </w:p>
    <w:p w14:paraId="445401F7" w14:textId="77777777" w:rsidR="00C40461" w:rsidRPr="00F00AF3" w:rsidRDefault="007168FD"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i/>
          <w:sz w:val="24"/>
          <w:szCs w:val="24"/>
        </w:rPr>
      </w:pPr>
      <w:r w:rsidRPr="00F00AF3">
        <w:rPr>
          <w:rFonts w:asciiTheme="minorHAnsi" w:hAnsiTheme="minorHAnsi" w:cstheme="minorHAnsi"/>
          <w:sz w:val="24"/>
          <w:szCs w:val="24"/>
        </w:rPr>
        <w:t>(uchylony)</w:t>
      </w:r>
      <w:r w:rsidR="00BE740B" w:rsidRPr="00F00AF3">
        <w:rPr>
          <w:rFonts w:asciiTheme="minorHAnsi" w:hAnsiTheme="minorHAnsi" w:cstheme="minorHAnsi"/>
          <w:i/>
          <w:sz w:val="24"/>
          <w:szCs w:val="24"/>
        </w:rPr>
        <w:t>;</w:t>
      </w:r>
    </w:p>
    <w:p w14:paraId="65DC3D0A"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odejmowanie uchwał w sprawie wyników klasyfikacji i promocji</w:t>
      </w:r>
      <w:r w:rsidR="00BE740B" w:rsidRPr="00F00AF3">
        <w:rPr>
          <w:rFonts w:asciiTheme="minorHAnsi" w:hAnsiTheme="minorHAnsi" w:cstheme="minorHAnsi"/>
          <w:sz w:val="24"/>
          <w:szCs w:val="24"/>
        </w:rPr>
        <w:t>;</w:t>
      </w:r>
    </w:p>
    <w:p w14:paraId="4D1EA071"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stalanie organizacji doskonalenia zawodowego nauczycieli</w:t>
      </w:r>
      <w:r w:rsidR="00BE740B" w:rsidRPr="00F00AF3">
        <w:rPr>
          <w:rFonts w:asciiTheme="minorHAnsi" w:hAnsiTheme="minorHAnsi" w:cstheme="minorHAnsi"/>
          <w:sz w:val="24"/>
          <w:szCs w:val="24"/>
        </w:rPr>
        <w:t>;</w:t>
      </w:r>
    </w:p>
    <w:p w14:paraId="2AFDF9E6"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odejmowanie uchwał w sprawach eksperymentów pedagogicznych</w:t>
      </w:r>
      <w:r w:rsidR="00BE740B" w:rsidRPr="00F00AF3">
        <w:rPr>
          <w:rFonts w:asciiTheme="minorHAnsi" w:hAnsiTheme="minorHAnsi" w:cstheme="minorHAnsi"/>
          <w:sz w:val="24"/>
          <w:szCs w:val="24"/>
        </w:rPr>
        <w:t>;</w:t>
      </w:r>
    </w:p>
    <w:p w14:paraId="6C68C724"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odejmowanie uchwał w sprawie skreślenia z listy uczniów</w:t>
      </w:r>
      <w:r w:rsidR="00BE740B" w:rsidRPr="00F00AF3">
        <w:rPr>
          <w:rFonts w:asciiTheme="minorHAnsi" w:hAnsiTheme="minorHAnsi" w:cstheme="minorHAnsi"/>
          <w:sz w:val="24"/>
          <w:szCs w:val="24"/>
        </w:rPr>
        <w:t>;</w:t>
      </w:r>
    </w:p>
    <w:p w14:paraId="0AACA113"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stalanie sposobu wykorzystania wyników nadzoru pedagogicznego, w tym sprawowanego nad Szkołą przez organ sprawujący nadzór pedagogiczny, w celu doskonalenia pracy Szkoły.</w:t>
      </w:r>
    </w:p>
    <w:p w14:paraId="1BAC0615" w14:textId="77777777" w:rsidR="00C40461" w:rsidRPr="00F00AF3" w:rsidRDefault="00C40461" w:rsidP="003C7B58">
      <w:pPr>
        <w:pStyle w:val="Zwykytekst"/>
        <w:numPr>
          <w:ilvl w:val="1"/>
          <w:numId w:val="7"/>
        </w:numPr>
        <w:tabs>
          <w:tab w:val="clear" w:pos="2291"/>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Rada Pedagogiczna opiniuje:</w:t>
      </w:r>
    </w:p>
    <w:p w14:paraId="3172259A"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w:t>
      </w:r>
      <w:r w:rsidR="00C40461" w:rsidRPr="00F00AF3">
        <w:rPr>
          <w:rFonts w:asciiTheme="minorHAnsi" w:hAnsiTheme="minorHAnsi" w:cstheme="minorHAnsi"/>
          <w:sz w:val="24"/>
          <w:szCs w:val="24"/>
        </w:rPr>
        <w:t>rganizację pracy Szkoły, w tym zwłaszcza tygodniowy rozkład zajęć lekcyjnych i</w:t>
      </w:r>
      <w:r w:rsidR="00BE740B" w:rsidRPr="00F00AF3">
        <w:rPr>
          <w:rFonts w:asciiTheme="minorHAnsi" w:hAnsiTheme="minorHAnsi" w:cstheme="minorHAnsi"/>
          <w:sz w:val="24"/>
          <w:szCs w:val="24"/>
        </w:rPr>
        <w:t> </w:t>
      </w:r>
      <w:r w:rsidR="00C40461" w:rsidRPr="00F00AF3">
        <w:rPr>
          <w:rFonts w:asciiTheme="minorHAnsi" w:hAnsiTheme="minorHAnsi" w:cstheme="minorHAnsi"/>
          <w:sz w:val="24"/>
          <w:szCs w:val="24"/>
        </w:rPr>
        <w:t>pozalekcyjnych</w:t>
      </w:r>
      <w:r w:rsidR="00BE740B" w:rsidRPr="00F00AF3">
        <w:rPr>
          <w:rFonts w:asciiTheme="minorHAnsi" w:hAnsiTheme="minorHAnsi" w:cstheme="minorHAnsi"/>
          <w:sz w:val="24"/>
          <w:szCs w:val="24"/>
        </w:rPr>
        <w:t>;</w:t>
      </w:r>
    </w:p>
    <w:p w14:paraId="031953D9" w14:textId="77777777" w:rsidR="00C40461" w:rsidRPr="00F00AF3" w:rsidRDefault="007168FD" w:rsidP="009B4716">
      <w:pPr>
        <w:pStyle w:val="Zwykytekst"/>
        <w:numPr>
          <w:ilvl w:val="2"/>
          <w:numId w:val="7"/>
        </w:numPr>
        <w:tabs>
          <w:tab w:val="clear" w:pos="3191"/>
        </w:tabs>
        <w:spacing w:before="0" w:line="240" w:lineRule="auto"/>
        <w:ind w:left="851" w:hanging="425"/>
        <w:contextualSpacing/>
        <w:rPr>
          <w:rFonts w:asciiTheme="minorHAnsi" w:hAnsiTheme="minorHAnsi" w:cstheme="minorHAnsi"/>
          <w:i/>
          <w:sz w:val="24"/>
          <w:szCs w:val="24"/>
        </w:rPr>
      </w:pPr>
      <w:r w:rsidRPr="00F00AF3">
        <w:rPr>
          <w:rFonts w:asciiTheme="minorHAnsi" w:hAnsiTheme="minorHAnsi" w:cstheme="minorHAnsi"/>
          <w:sz w:val="24"/>
          <w:szCs w:val="24"/>
        </w:rPr>
        <w:t>(uchylony)</w:t>
      </w:r>
      <w:r w:rsidR="009B4716" w:rsidRPr="00F00AF3">
        <w:rPr>
          <w:rFonts w:asciiTheme="minorHAnsi" w:hAnsiTheme="minorHAnsi" w:cstheme="minorHAnsi"/>
          <w:i/>
          <w:sz w:val="24"/>
          <w:szCs w:val="24"/>
        </w:rPr>
        <w:t>;</w:t>
      </w:r>
    </w:p>
    <w:p w14:paraId="7DB26992"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rojekt planu finansowego Szkoły</w:t>
      </w:r>
      <w:r w:rsidR="00BE740B" w:rsidRPr="00F00AF3">
        <w:rPr>
          <w:rFonts w:asciiTheme="minorHAnsi" w:hAnsiTheme="minorHAnsi" w:cstheme="minorHAnsi"/>
          <w:sz w:val="24"/>
          <w:szCs w:val="24"/>
        </w:rPr>
        <w:t>;</w:t>
      </w:r>
    </w:p>
    <w:p w14:paraId="4088F9A8"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nioski Dyrektora o przyznanie nauczycielom odznaczeń, nagród i innych wyróżnień</w:t>
      </w:r>
      <w:r w:rsidR="00BE740B" w:rsidRPr="00F00AF3">
        <w:rPr>
          <w:rFonts w:asciiTheme="minorHAnsi" w:hAnsiTheme="minorHAnsi" w:cstheme="minorHAnsi"/>
          <w:sz w:val="24"/>
          <w:szCs w:val="24"/>
        </w:rPr>
        <w:t>;</w:t>
      </w:r>
    </w:p>
    <w:p w14:paraId="61DE76EC"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ropozycje Dyrektora w sprawie przydzielania nauczycielom stałych prac i zajęć oraz dodatkowo płatnych zajęć dydaktycznych, wychowawczych i opiekuńczych</w:t>
      </w:r>
      <w:r w:rsidR="00BE740B" w:rsidRPr="00F00AF3">
        <w:rPr>
          <w:rFonts w:asciiTheme="minorHAnsi" w:hAnsiTheme="minorHAnsi" w:cstheme="minorHAnsi"/>
          <w:sz w:val="24"/>
          <w:szCs w:val="24"/>
        </w:rPr>
        <w:t>;</w:t>
      </w:r>
    </w:p>
    <w:p w14:paraId="2E853438"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nioski w sprawie obsady stanowisk kierowniczych</w:t>
      </w:r>
      <w:r w:rsidR="00BE740B" w:rsidRPr="00F00AF3">
        <w:rPr>
          <w:rFonts w:asciiTheme="minorHAnsi" w:hAnsiTheme="minorHAnsi" w:cstheme="minorHAnsi"/>
          <w:sz w:val="24"/>
          <w:szCs w:val="24"/>
        </w:rPr>
        <w:t>;</w:t>
      </w:r>
    </w:p>
    <w:p w14:paraId="4731252E" w14:textId="77777777" w:rsidR="00C40461" w:rsidRPr="00F00AF3" w:rsidRDefault="00FC55B0" w:rsidP="003C7B58">
      <w:pPr>
        <w:pStyle w:val="Zwykytekst"/>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w:t>
      </w:r>
      <w:r w:rsidR="00C40461" w:rsidRPr="00F00AF3">
        <w:rPr>
          <w:rFonts w:asciiTheme="minorHAnsi" w:hAnsiTheme="minorHAnsi" w:cstheme="minorHAnsi"/>
          <w:sz w:val="24"/>
          <w:szCs w:val="24"/>
        </w:rPr>
        <w:t>aproponowane przez nauczycieli programy nauczania.</w:t>
      </w:r>
    </w:p>
    <w:p w14:paraId="436C3193" w14:textId="77777777" w:rsidR="00C40461" w:rsidRPr="00F00AF3" w:rsidRDefault="00C40461" w:rsidP="003C7B58">
      <w:pPr>
        <w:pStyle w:val="Zwykytekst"/>
        <w:numPr>
          <w:ilvl w:val="1"/>
          <w:numId w:val="7"/>
        </w:numPr>
        <w:tabs>
          <w:tab w:val="clear" w:pos="2291"/>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Rada Pedagogiczna może występować do organu prowadzącego z wnioskiem o odwołanie Dyrektora Szkoły lub do Dyrektora o odwołanie nauczyciela z innej funkcji kierowniczej. Szczegółowe zasady i tryb działania Rady Pedagogicznej określa Regulamin Rady Pedagogicznej.</w:t>
      </w:r>
    </w:p>
    <w:p w14:paraId="28B6A268"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018126A2"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6</w:t>
      </w:r>
    </w:p>
    <w:p w14:paraId="52B3C6D4"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55DF92C6"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bookmarkStart w:id="5" w:name="_Hlk499494447"/>
      <w:r w:rsidRPr="00F00AF3">
        <w:rPr>
          <w:rFonts w:asciiTheme="minorHAnsi" w:hAnsiTheme="minorHAnsi" w:cstheme="minorHAnsi"/>
          <w:sz w:val="24"/>
          <w:szCs w:val="24"/>
        </w:rPr>
        <w:t>Rada Rodziców jest reprezentacją ogółu rodziców uczniów Zespołu Szkół.</w:t>
      </w:r>
      <w:r w:rsidR="0096252A" w:rsidRPr="00F00AF3">
        <w:rPr>
          <w:rFonts w:asciiTheme="minorHAnsi" w:hAnsiTheme="minorHAnsi" w:cstheme="minorHAnsi"/>
          <w:sz w:val="24"/>
          <w:szCs w:val="24"/>
        </w:rPr>
        <w:t xml:space="preserve"> Stanowią ją przedstawiciele każdego oddziału.</w:t>
      </w:r>
    </w:p>
    <w:bookmarkEnd w:id="5"/>
    <w:p w14:paraId="7D0EA079" w14:textId="77777777" w:rsidR="00C40461" w:rsidRPr="00F00AF3" w:rsidRDefault="007168FD" w:rsidP="003C7B58">
      <w:pPr>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352F4D66" w14:textId="77777777" w:rsidR="00C40461" w:rsidRPr="00F00AF3" w:rsidRDefault="00E96066" w:rsidP="003C7B58">
      <w:pPr>
        <w:numPr>
          <w:ilvl w:val="2"/>
          <w:numId w:val="7"/>
        </w:numPr>
        <w:tabs>
          <w:tab w:val="clear" w:pos="319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72B91D3D"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bookmarkStart w:id="6" w:name="_Hlk499495101"/>
      <w:r w:rsidRPr="00F00AF3">
        <w:rPr>
          <w:rFonts w:asciiTheme="minorHAnsi" w:hAnsiTheme="minorHAnsi" w:cstheme="minorHAnsi"/>
          <w:sz w:val="24"/>
          <w:szCs w:val="24"/>
        </w:rPr>
        <w:t>Do zadań Rady Rodziców należy podejmowanie działań zmierzających do doskonalenia statutowej działalności Zespołu Szkół.</w:t>
      </w:r>
    </w:p>
    <w:bookmarkEnd w:id="6"/>
    <w:p w14:paraId="42A3AF89"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Rada Rodziców może występować do Rady Pedagogicznej oraz Dyrektora Szkoły z wnioskami dotyczącymi wszystkich spraw Szkoły.</w:t>
      </w:r>
    </w:p>
    <w:p w14:paraId="1C91F6B6"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 kompetencji Rady Rodziców należy opiniowanie pracy nauczycieli wynikające z przepisów o awansie zawodowym, planu finansowego Szkoły.</w:t>
      </w:r>
    </w:p>
    <w:p w14:paraId="26B252B9"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Na wniosek innych organów oraz z własnej inicjatywy </w:t>
      </w:r>
      <w:r w:rsidR="00606412" w:rsidRPr="00F00AF3">
        <w:rPr>
          <w:rFonts w:asciiTheme="minorHAnsi" w:hAnsiTheme="minorHAnsi" w:cstheme="minorHAnsi"/>
          <w:sz w:val="24"/>
          <w:szCs w:val="24"/>
        </w:rPr>
        <w:t xml:space="preserve">Rada Rodziców </w:t>
      </w:r>
      <w:r w:rsidRPr="00F00AF3">
        <w:rPr>
          <w:rFonts w:asciiTheme="minorHAnsi" w:hAnsiTheme="minorHAnsi" w:cstheme="minorHAnsi"/>
          <w:sz w:val="24"/>
          <w:szCs w:val="24"/>
        </w:rPr>
        <w:t>wyda</w:t>
      </w:r>
      <w:r w:rsidR="00606412" w:rsidRPr="00F00AF3">
        <w:rPr>
          <w:rFonts w:asciiTheme="minorHAnsi" w:hAnsiTheme="minorHAnsi" w:cstheme="minorHAnsi"/>
          <w:sz w:val="24"/>
          <w:szCs w:val="24"/>
        </w:rPr>
        <w:t>je</w:t>
      </w:r>
      <w:r w:rsidRPr="00F00AF3">
        <w:rPr>
          <w:rFonts w:asciiTheme="minorHAnsi" w:hAnsiTheme="minorHAnsi" w:cstheme="minorHAnsi"/>
          <w:sz w:val="24"/>
          <w:szCs w:val="24"/>
        </w:rPr>
        <w:t xml:space="preserve"> opini</w:t>
      </w:r>
      <w:r w:rsidR="00606412" w:rsidRPr="00F00AF3">
        <w:rPr>
          <w:rFonts w:asciiTheme="minorHAnsi" w:hAnsiTheme="minorHAnsi" w:cstheme="minorHAnsi"/>
          <w:sz w:val="24"/>
          <w:szCs w:val="24"/>
        </w:rPr>
        <w:t>e</w:t>
      </w:r>
      <w:r w:rsidRPr="00F00AF3">
        <w:rPr>
          <w:rFonts w:asciiTheme="minorHAnsi" w:hAnsiTheme="minorHAnsi" w:cstheme="minorHAnsi"/>
          <w:sz w:val="24"/>
          <w:szCs w:val="24"/>
        </w:rPr>
        <w:t xml:space="preserve"> na temat innych obszarów działalności Szkoły. </w:t>
      </w:r>
    </w:p>
    <w:p w14:paraId="221C5C4D"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bookmarkStart w:id="7" w:name="_Hlk499495206"/>
      <w:r w:rsidRPr="00F00AF3">
        <w:rPr>
          <w:rFonts w:asciiTheme="minorHAnsi" w:hAnsiTheme="minorHAnsi" w:cstheme="minorHAnsi"/>
          <w:sz w:val="24"/>
          <w:szCs w:val="24"/>
        </w:rPr>
        <w:lastRenderedPageBreak/>
        <w:t xml:space="preserve">Rada Rodziców </w:t>
      </w:r>
      <w:r w:rsidR="007168FD" w:rsidRPr="00F00AF3">
        <w:rPr>
          <w:rFonts w:asciiTheme="minorHAnsi" w:hAnsiTheme="minorHAnsi" w:cstheme="minorHAnsi"/>
          <w:sz w:val="24"/>
          <w:szCs w:val="24"/>
        </w:rPr>
        <w:t xml:space="preserve">uchwala </w:t>
      </w:r>
      <w:r w:rsidR="00885E73" w:rsidRPr="00F00AF3">
        <w:rPr>
          <w:rFonts w:asciiTheme="minorHAnsi" w:hAnsiTheme="minorHAnsi" w:cstheme="minorHAnsi"/>
          <w:sz w:val="24"/>
          <w:szCs w:val="24"/>
        </w:rPr>
        <w:t>p</w:t>
      </w:r>
      <w:r w:rsidRPr="00F00AF3">
        <w:rPr>
          <w:rFonts w:asciiTheme="minorHAnsi" w:hAnsiTheme="minorHAnsi" w:cstheme="minorHAnsi"/>
          <w:sz w:val="24"/>
          <w:szCs w:val="24"/>
        </w:rPr>
        <w:t xml:space="preserve">rogram </w:t>
      </w:r>
      <w:r w:rsidR="00885E73" w:rsidRPr="00F00AF3">
        <w:rPr>
          <w:rFonts w:asciiTheme="minorHAnsi" w:hAnsiTheme="minorHAnsi" w:cstheme="minorHAnsi"/>
          <w:sz w:val="24"/>
          <w:szCs w:val="24"/>
        </w:rPr>
        <w:t>w</w:t>
      </w:r>
      <w:r w:rsidRPr="00F00AF3">
        <w:rPr>
          <w:rFonts w:asciiTheme="minorHAnsi" w:hAnsiTheme="minorHAnsi" w:cstheme="minorHAnsi"/>
          <w:sz w:val="24"/>
          <w:szCs w:val="24"/>
        </w:rPr>
        <w:t>ychowawczo-</w:t>
      </w:r>
      <w:r w:rsidR="00885E73" w:rsidRPr="00F00AF3">
        <w:rPr>
          <w:rFonts w:asciiTheme="minorHAnsi" w:hAnsiTheme="minorHAnsi" w:cstheme="minorHAnsi"/>
          <w:sz w:val="24"/>
          <w:szCs w:val="24"/>
        </w:rPr>
        <w:t>p</w:t>
      </w:r>
      <w:r w:rsidRPr="00F00AF3">
        <w:rPr>
          <w:rFonts w:asciiTheme="minorHAnsi" w:hAnsiTheme="minorHAnsi" w:cstheme="minorHAnsi"/>
          <w:sz w:val="24"/>
          <w:szCs w:val="24"/>
        </w:rPr>
        <w:t>rofilaktyczny w porozumieniu z Radą Pedagogiczną Szkoły.</w:t>
      </w:r>
    </w:p>
    <w:bookmarkEnd w:id="7"/>
    <w:p w14:paraId="350DA853"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Przedstawiciel Rady Rodziców na zaproszenie Dyrektora może uczestniczyć w posiedzeniach Rady Pedagogicznej.</w:t>
      </w:r>
    </w:p>
    <w:p w14:paraId="67FF5463"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Rada Rodziców działa w oparciu o uchwalony przez siebie regulamin, który nie może być sprzeczny ze Statutem Szkoły.</w:t>
      </w:r>
    </w:p>
    <w:p w14:paraId="49554ACE" w14:textId="77777777" w:rsidR="00C40461" w:rsidRPr="00F00AF3" w:rsidRDefault="00C40461"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Rodzice i nauczyciele współpracują ze sobą w sprawie wychowania i kształcenia młodzieży; szczegółowe formy współpracy określają wewnętrzne regulaminy Szkoły.</w:t>
      </w:r>
    </w:p>
    <w:p w14:paraId="6823AFCD" w14:textId="77777777" w:rsidR="004F5C2C" w:rsidRPr="00F00AF3" w:rsidRDefault="004F5C2C" w:rsidP="003C7B58">
      <w:pPr>
        <w:numPr>
          <w:ilvl w:val="0"/>
          <w:numId w:val="20"/>
        </w:numPr>
        <w:tabs>
          <w:tab w:val="clear" w:pos="94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Rada Rodziców opiniuje:</w:t>
      </w:r>
    </w:p>
    <w:p w14:paraId="3C1C4C0D" w14:textId="77777777" w:rsidR="004F5C2C" w:rsidRPr="00F00AF3" w:rsidRDefault="004F5C2C" w:rsidP="003C7B58">
      <w:pPr>
        <w:pStyle w:val="Akapitzlist"/>
        <w:numPr>
          <w:ilvl w:val="3"/>
          <w:numId w:val="7"/>
        </w:numPr>
        <w:tabs>
          <w:tab w:val="clear" w:pos="3731"/>
        </w:tabs>
        <w:spacing w:before="0" w:line="240" w:lineRule="auto"/>
        <w:ind w:left="851"/>
        <w:contextualSpacing/>
        <w:jc w:val="left"/>
        <w:rPr>
          <w:rFonts w:asciiTheme="minorHAnsi" w:hAnsiTheme="minorHAnsi" w:cstheme="minorHAnsi"/>
          <w:sz w:val="24"/>
          <w:szCs w:val="24"/>
        </w:rPr>
      </w:pPr>
      <w:r w:rsidRPr="00F00AF3">
        <w:rPr>
          <w:rFonts w:asciiTheme="minorHAnsi" w:hAnsiTheme="minorHAnsi" w:cstheme="minorHAnsi"/>
          <w:sz w:val="24"/>
          <w:szCs w:val="24"/>
        </w:rPr>
        <w:t>program i harmonogram poprawy efektywności kształcenia lub wychowania szkoły;</w:t>
      </w:r>
    </w:p>
    <w:p w14:paraId="249E5CE0" w14:textId="77777777" w:rsidR="004F5C2C" w:rsidRPr="00F00AF3" w:rsidRDefault="00885E73" w:rsidP="003C7B58">
      <w:pPr>
        <w:pStyle w:val="Akapitzlist"/>
        <w:numPr>
          <w:ilvl w:val="3"/>
          <w:numId w:val="7"/>
        </w:numPr>
        <w:tabs>
          <w:tab w:val="clear" w:pos="3731"/>
        </w:tabs>
        <w:spacing w:before="0" w:line="240" w:lineRule="auto"/>
        <w:ind w:left="851"/>
        <w:contextualSpacing/>
        <w:jc w:val="left"/>
        <w:rPr>
          <w:rFonts w:asciiTheme="minorHAnsi" w:hAnsiTheme="minorHAnsi" w:cstheme="minorHAnsi"/>
          <w:sz w:val="24"/>
          <w:szCs w:val="24"/>
        </w:rPr>
      </w:pPr>
      <w:r w:rsidRPr="00F00AF3">
        <w:rPr>
          <w:rFonts w:asciiTheme="minorHAnsi" w:hAnsiTheme="minorHAnsi" w:cstheme="minorHAnsi"/>
          <w:sz w:val="24"/>
          <w:szCs w:val="24"/>
        </w:rPr>
        <w:t>projekt planu finansowego składanego przez dyrektora szkoły</w:t>
      </w:r>
      <w:r w:rsidR="004F5C2C" w:rsidRPr="00F00AF3">
        <w:rPr>
          <w:rFonts w:asciiTheme="minorHAnsi" w:hAnsiTheme="minorHAnsi" w:cstheme="minorHAnsi"/>
          <w:sz w:val="24"/>
          <w:szCs w:val="24"/>
        </w:rPr>
        <w:t>;</w:t>
      </w:r>
    </w:p>
    <w:p w14:paraId="6A5DC228" w14:textId="77777777" w:rsidR="004F5C2C" w:rsidRPr="00F00AF3" w:rsidRDefault="00885E73" w:rsidP="003C7B58">
      <w:pPr>
        <w:pStyle w:val="Akapitzlist"/>
        <w:numPr>
          <w:ilvl w:val="3"/>
          <w:numId w:val="7"/>
        </w:numPr>
        <w:tabs>
          <w:tab w:val="clear" w:pos="3731"/>
        </w:tabs>
        <w:spacing w:before="0" w:line="240" w:lineRule="auto"/>
        <w:ind w:left="851"/>
        <w:contextualSpacing/>
        <w:jc w:val="left"/>
        <w:rPr>
          <w:rFonts w:asciiTheme="minorHAnsi" w:hAnsiTheme="minorHAnsi" w:cstheme="minorHAnsi"/>
          <w:sz w:val="24"/>
          <w:szCs w:val="24"/>
        </w:rPr>
      </w:pPr>
      <w:r w:rsidRPr="00F00AF3">
        <w:rPr>
          <w:rFonts w:asciiTheme="minorHAnsi" w:hAnsiTheme="minorHAnsi" w:cstheme="minorHAnsi"/>
          <w:sz w:val="24"/>
          <w:szCs w:val="24"/>
        </w:rPr>
        <w:t xml:space="preserve">zestaw podręczników lub materiałów edukacyjnych obowiązujący we wszystkich oddziałach </w:t>
      </w:r>
      <w:r w:rsidR="004F5C2C" w:rsidRPr="00F00AF3">
        <w:rPr>
          <w:rFonts w:asciiTheme="minorHAnsi" w:hAnsiTheme="minorHAnsi" w:cstheme="minorHAnsi"/>
          <w:sz w:val="24"/>
          <w:szCs w:val="24"/>
        </w:rPr>
        <w:t>Szkoły</w:t>
      </w:r>
      <w:r w:rsidRPr="00F00AF3">
        <w:rPr>
          <w:rFonts w:asciiTheme="minorHAnsi" w:hAnsiTheme="minorHAnsi" w:cstheme="minorHAnsi"/>
          <w:sz w:val="24"/>
          <w:szCs w:val="24"/>
        </w:rPr>
        <w:t xml:space="preserve"> przez co najmniej 3 lata szkolne</w:t>
      </w:r>
      <w:r w:rsidR="004F5C2C" w:rsidRPr="00F00AF3">
        <w:rPr>
          <w:rFonts w:asciiTheme="minorHAnsi" w:hAnsiTheme="minorHAnsi" w:cstheme="minorHAnsi"/>
          <w:sz w:val="24"/>
          <w:szCs w:val="24"/>
        </w:rPr>
        <w:t>;</w:t>
      </w:r>
    </w:p>
    <w:p w14:paraId="29EE6EFF" w14:textId="77777777" w:rsidR="00885E73" w:rsidRPr="00F00AF3" w:rsidRDefault="00885E73" w:rsidP="003C7B58">
      <w:pPr>
        <w:pStyle w:val="Akapitzlist"/>
        <w:numPr>
          <w:ilvl w:val="3"/>
          <w:numId w:val="7"/>
        </w:numPr>
        <w:tabs>
          <w:tab w:val="clear" w:pos="3731"/>
        </w:tabs>
        <w:spacing w:before="0" w:line="240" w:lineRule="auto"/>
        <w:ind w:left="851"/>
        <w:contextualSpacing/>
        <w:jc w:val="left"/>
        <w:rPr>
          <w:rFonts w:asciiTheme="minorHAnsi" w:hAnsiTheme="minorHAnsi" w:cstheme="minorHAnsi"/>
          <w:sz w:val="24"/>
          <w:szCs w:val="24"/>
        </w:rPr>
      </w:pPr>
      <w:r w:rsidRPr="00F00AF3">
        <w:rPr>
          <w:rFonts w:asciiTheme="minorHAnsi" w:hAnsiTheme="minorHAnsi" w:cstheme="minorHAnsi"/>
          <w:sz w:val="24"/>
          <w:szCs w:val="24"/>
        </w:rPr>
        <w:t>materiały ćwiczeniowe obowiązujące w poszczególnych oddziałach w danym roku szkolnym</w:t>
      </w:r>
      <w:r w:rsidR="004F5C2C" w:rsidRPr="00F00AF3">
        <w:rPr>
          <w:rFonts w:asciiTheme="minorHAnsi" w:hAnsiTheme="minorHAnsi" w:cstheme="minorHAnsi"/>
          <w:sz w:val="24"/>
          <w:szCs w:val="24"/>
        </w:rPr>
        <w:t>.</w:t>
      </w:r>
    </w:p>
    <w:p w14:paraId="3B24E6C8" w14:textId="77777777" w:rsidR="00885E73" w:rsidRPr="00F00AF3" w:rsidRDefault="00885E73" w:rsidP="003C7B58">
      <w:pPr>
        <w:pStyle w:val="Zwykytekst"/>
        <w:spacing w:before="0" w:line="240" w:lineRule="auto"/>
        <w:contextualSpacing/>
        <w:jc w:val="center"/>
        <w:rPr>
          <w:rFonts w:asciiTheme="minorHAnsi" w:hAnsiTheme="minorHAnsi" w:cstheme="minorHAnsi"/>
          <w:b/>
          <w:bCs/>
          <w:sz w:val="24"/>
          <w:szCs w:val="24"/>
        </w:rPr>
      </w:pPr>
    </w:p>
    <w:p w14:paraId="11B65EB3"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7</w:t>
      </w:r>
    </w:p>
    <w:p w14:paraId="1C5BBCEA"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p>
    <w:p w14:paraId="066B2637"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Szkole działa Samorząd Uczniowski.</w:t>
      </w:r>
    </w:p>
    <w:p w14:paraId="57A5D137"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Samorząd Uczniowski tworzą przedstawiciele wszystkich oddziałów Szkoły.</w:t>
      </w:r>
    </w:p>
    <w:p w14:paraId="0F57FE87"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 czele Samorządu Uczniowskiego stoi przewodniczący wybierany przez całą społeczność szkolną w tajnym, równym, bezpośrednim głosowaniu, które powinno się odbyć do końca września każdego roku szkolnego:</w:t>
      </w:r>
    </w:p>
    <w:p w14:paraId="3DCC48D3" w14:textId="77777777" w:rsidR="00C40461" w:rsidRPr="00F00AF3" w:rsidRDefault="00FC55B0" w:rsidP="00B940C1">
      <w:pPr>
        <w:numPr>
          <w:ilvl w:val="0"/>
          <w:numId w:val="132"/>
        </w:numPr>
        <w:tabs>
          <w:tab w:val="clear" w:pos="373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j</w:t>
      </w:r>
      <w:r w:rsidR="00C40461" w:rsidRPr="00F00AF3">
        <w:rPr>
          <w:rFonts w:asciiTheme="minorHAnsi" w:hAnsiTheme="minorHAnsi" w:cstheme="minorHAnsi"/>
          <w:sz w:val="24"/>
          <w:szCs w:val="24"/>
        </w:rPr>
        <w:t>eżeli w wyniku wyborów przewodniczącym Samorządu Uczniowskiego zostanie uczeń Gimnazjum, wówczas jego zastępcą jest reprezentant Szkoły Ponadgimnazjalnej</w:t>
      </w:r>
      <w:r w:rsidR="004C1E6E" w:rsidRPr="00F00AF3">
        <w:rPr>
          <w:rFonts w:asciiTheme="minorHAnsi" w:hAnsiTheme="minorHAnsi" w:cstheme="minorHAnsi"/>
          <w:sz w:val="24"/>
          <w:szCs w:val="24"/>
        </w:rPr>
        <w:t>;</w:t>
      </w:r>
    </w:p>
    <w:p w14:paraId="6112A0F0" w14:textId="77777777" w:rsidR="00C40461" w:rsidRPr="00F00AF3" w:rsidRDefault="00FC55B0" w:rsidP="00B940C1">
      <w:pPr>
        <w:numPr>
          <w:ilvl w:val="0"/>
          <w:numId w:val="132"/>
        </w:numPr>
        <w:tabs>
          <w:tab w:val="clear" w:pos="3731"/>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j</w:t>
      </w:r>
      <w:r w:rsidR="00C40461" w:rsidRPr="00F00AF3">
        <w:rPr>
          <w:rFonts w:asciiTheme="minorHAnsi" w:hAnsiTheme="minorHAnsi" w:cstheme="minorHAnsi"/>
          <w:sz w:val="24"/>
          <w:szCs w:val="24"/>
        </w:rPr>
        <w:t>eżeli w wyniku wyborów przewodniczącym Samorządu Uczniowskiego zostanie uczeń Szkoły Ponadgimnazjalnej, wówczas jego zastępcą jest reprezentant Gimnazjum.</w:t>
      </w:r>
    </w:p>
    <w:p w14:paraId="22B512AC"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Samorząd Uczniowski działa w oparciu o przyjęty regulamin, który reguluje szczegółowo wszystkie kwestie jego funkcjonowania.</w:t>
      </w:r>
    </w:p>
    <w:p w14:paraId="179A1126"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Regulamin Samorządu Uczniowskiego nie może być sprzeczny ze Statutem Szkoły.</w:t>
      </w:r>
    </w:p>
    <w:p w14:paraId="0C90AF48"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Organ</w:t>
      </w:r>
      <w:r w:rsidR="00FC55B0" w:rsidRPr="00F00AF3">
        <w:rPr>
          <w:rFonts w:asciiTheme="minorHAnsi" w:hAnsiTheme="minorHAnsi" w:cstheme="minorHAnsi"/>
          <w:sz w:val="24"/>
          <w:szCs w:val="24"/>
        </w:rPr>
        <w:t>y</w:t>
      </w:r>
      <w:r w:rsidRPr="00F00AF3">
        <w:rPr>
          <w:rFonts w:asciiTheme="minorHAnsi" w:hAnsiTheme="minorHAnsi" w:cstheme="minorHAnsi"/>
          <w:sz w:val="24"/>
          <w:szCs w:val="24"/>
        </w:rPr>
        <w:t xml:space="preserve"> Samorządu Uczniowskiego są jedynymi reprezentantami ogółu uczniów Szkoły.</w:t>
      </w:r>
    </w:p>
    <w:p w14:paraId="25A113C8"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Samorząd Uczniowski może przedstawiać Radzie Pedagogicznej oraz Dyrektorowi Szkoły swoje wnioski i opinie we wszystkich sprawach Szkoły, w szczególności dotyczące realizacji podstawowych praw uczniów. </w:t>
      </w:r>
    </w:p>
    <w:p w14:paraId="2F80A318"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bookmarkStart w:id="8" w:name="_Hlk499495888"/>
      <w:r w:rsidRPr="00F00AF3">
        <w:rPr>
          <w:rFonts w:asciiTheme="minorHAnsi" w:hAnsiTheme="minorHAnsi" w:cstheme="minorHAnsi"/>
          <w:sz w:val="24"/>
          <w:szCs w:val="24"/>
        </w:rPr>
        <w:t>Samorząd Uczniowski posiada kompetencje opiniując</w:t>
      </w:r>
      <w:bookmarkEnd w:id="8"/>
      <w:r w:rsidR="0089463F" w:rsidRPr="00F00AF3">
        <w:rPr>
          <w:rFonts w:asciiTheme="minorHAnsi" w:hAnsiTheme="minorHAnsi" w:cstheme="minorHAnsi"/>
          <w:sz w:val="24"/>
          <w:szCs w:val="24"/>
        </w:rPr>
        <w:t>e.</w:t>
      </w:r>
    </w:p>
    <w:p w14:paraId="74FD9579" w14:textId="77777777" w:rsidR="00C40461" w:rsidRPr="00F00AF3" w:rsidRDefault="00C40461"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Przedstawiciel Samorządu Uczniowskiego na zaproszenie Dyrektora może uczestniczyć w</w:t>
      </w:r>
      <w:r w:rsidR="004C1E6E" w:rsidRPr="00F00AF3">
        <w:rPr>
          <w:rFonts w:asciiTheme="minorHAnsi" w:hAnsiTheme="minorHAnsi" w:cstheme="minorHAnsi"/>
          <w:sz w:val="24"/>
          <w:szCs w:val="24"/>
        </w:rPr>
        <w:t> </w:t>
      </w:r>
      <w:r w:rsidRPr="00F00AF3">
        <w:rPr>
          <w:rFonts w:asciiTheme="minorHAnsi" w:hAnsiTheme="minorHAnsi" w:cstheme="minorHAnsi"/>
          <w:sz w:val="24"/>
          <w:szCs w:val="24"/>
        </w:rPr>
        <w:t>posiedzeniach Rady Pedagogicznej.</w:t>
      </w:r>
    </w:p>
    <w:p w14:paraId="3F5C4748" w14:textId="77777777" w:rsidR="00C40461" w:rsidRPr="00F00AF3" w:rsidRDefault="00606412" w:rsidP="003C7B58">
      <w:pPr>
        <w:numPr>
          <w:ilvl w:val="0"/>
          <w:numId w:val="21"/>
        </w:numPr>
        <w:tabs>
          <w:tab w:val="clear" w:pos="870"/>
        </w:tabs>
        <w:spacing w:before="0" w:line="240" w:lineRule="auto"/>
        <w:ind w:left="426" w:hanging="426"/>
        <w:contextualSpacing/>
        <w:rPr>
          <w:rFonts w:asciiTheme="minorHAnsi" w:hAnsiTheme="minorHAnsi" w:cstheme="minorHAnsi"/>
          <w:sz w:val="24"/>
          <w:szCs w:val="24"/>
        </w:rPr>
      </w:pPr>
      <w:r w:rsidRPr="00F00AF3">
        <w:rPr>
          <w:sz w:val="24"/>
          <w:szCs w:val="24"/>
        </w:rPr>
        <w:t>Samorząd Uczniowski w porozumieniu z Dyrektorem wskazuje spośród członków Rady Pedagogicznej nauczyciela – opiekuna Samorządu Uczniowskiego</w:t>
      </w:r>
      <w:r w:rsidR="00C40461" w:rsidRPr="00F00AF3">
        <w:rPr>
          <w:rFonts w:asciiTheme="minorHAnsi" w:hAnsiTheme="minorHAnsi" w:cstheme="minorHAnsi"/>
          <w:sz w:val="24"/>
          <w:szCs w:val="24"/>
        </w:rPr>
        <w:t xml:space="preserve">. </w:t>
      </w:r>
    </w:p>
    <w:p w14:paraId="5227669A"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p>
    <w:p w14:paraId="4C980CCB"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8</w:t>
      </w:r>
    </w:p>
    <w:p w14:paraId="002FA257"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p>
    <w:p w14:paraId="3E7387DF" w14:textId="77777777" w:rsidR="00C40461" w:rsidRPr="00F00AF3" w:rsidRDefault="00C40461" w:rsidP="003C7B58">
      <w:pPr>
        <w:pStyle w:val="Zwykytekst"/>
        <w:numPr>
          <w:ilvl w:val="0"/>
          <w:numId w:val="32"/>
        </w:numPr>
        <w:tabs>
          <w:tab w:val="clear" w:pos="765"/>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Wicedyrektor Szkoły przyjmuje na siebie część zadań Dyrektora Szkoły, a w szczególności:</w:t>
      </w:r>
    </w:p>
    <w:p w14:paraId="71304C8D"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w:t>
      </w:r>
      <w:r w:rsidR="00C40461" w:rsidRPr="00F00AF3">
        <w:rPr>
          <w:rFonts w:asciiTheme="minorHAnsi" w:hAnsiTheme="minorHAnsi" w:cstheme="minorHAnsi"/>
          <w:sz w:val="24"/>
          <w:szCs w:val="24"/>
        </w:rPr>
        <w:t>astępuje Dyrektora Szkoły w przypadku jego nieobecności w Szkole</w:t>
      </w:r>
      <w:r w:rsidR="004C1E6E" w:rsidRPr="00F00AF3">
        <w:rPr>
          <w:rFonts w:asciiTheme="minorHAnsi" w:hAnsiTheme="minorHAnsi" w:cstheme="minorHAnsi"/>
          <w:sz w:val="24"/>
          <w:szCs w:val="24"/>
        </w:rPr>
        <w:t>;</w:t>
      </w:r>
    </w:p>
    <w:p w14:paraId="64F5C3F1"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n</w:t>
      </w:r>
      <w:r w:rsidR="00C40461" w:rsidRPr="00F00AF3">
        <w:rPr>
          <w:rFonts w:asciiTheme="minorHAnsi" w:hAnsiTheme="minorHAnsi" w:cstheme="minorHAnsi"/>
          <w:sz w:val="24"/>
          <w:szCs w:val="24"/>
        </w:rPr>
        <w:t>adzoruje przygotowanie projektów dokumentów Szkoły</w:t>
      </w:r>
      <w:r w:rsidR="004C1E6E" w:rsidRPr="00F00AF3">
        <w:rPr>
          <w:rFonts w:asciiTheme="minorHAnsi" w:hAnsiTheme="minorHAnsi" w:cstheme="minorHAnsi"/>
          <w:sz w:val="24"/>
          <w:szCs w:val="24"/>
        </w:rPr>
        <w:t>;</w:t>
      </w:r>
    </w:p>
    <w:p w14:paraId="436AE52B"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w:t>
      </w:r>
      <w:r w:rsidR="00C40461" w:rsidRPr="00F00AF3">
        <w:rPr>
          <w:rFonts w:asciiTheme="minorHAnsi" w:hAnsiTheme="minorHAnsi" w:cstheme="minorHAnsi"/>
          <w:sz w:val="24"/>
          <w:szCs w:val="24"/>
        </w:rPr>
        <w:t>rganizuje i koordynuje bieżący tok działalności pedagogicznej nauczycieli</w:t>
      </w:r>
      <w:r w:rsidR="004C1E6E" w:rsidRPr="00F00AF3">
        <w:rPr>
          <w:rFonts w:asciiTheme="minorHAnsi" w:hAnsiTheme="minorHAnsi" w:cstheme="minorHAnsi"/>
          <w:sz w:val="24"/>
          <w:szCs w:val="24"/>
        </w:rPr>
        <w:t>;</w:t>
      </w:r>
    </w:p>
    <w:p w14:paraId="76E67CAF"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w:t>
      </w:r>
      <w:r w:rsidR="00C40461" w:rsidRPr="00F00AF3">
        <w:rPr>
          <w:rFonts w:asciiTheme="minorHAnsi" w:hAnsiTheme="minorHAnsi" w:cstheme="minorHAnsi"/>
          <w:sz w:val="24"/>
          <w:szCs w:val="24"/>
        </w:rPr>
        <w:t xml:space="preserve"> ramienia Dyrektora Szkoły utrzymuje kontakt z rodzicami, a także przyjmuje rodziców i odpowiada na ich postulaty i skargi</w:t>
      </w:r>
      <w:r w:rsidR="004C1E6E" w:rsidRPr="00F00AF3">
        <w:rPr>
          <w:rFonts w:asciiTheme="minorHAnsi" w:hAnsiTheme="minorHAnsi" w:cstheme="minorHAnsi"/>
          <w:sz w:val="24"/>
          <w:szCs w:val="24"/>
        </w:rPr>
        <w:t>;</w:t>
      </w:r>
    </w:p>
    <w:p w14:paraId="034A2C28"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spółpracuje ze szkolną służbą zdrowia, współpracuje z organami nadzoru pedagogicznego</w:t>
      </w:r>
      <w:r w:rsidR="004C1E6E" w:rsidRPr="00F00AF3">
        <w:rPr>
          <w:rFonts w:asciiTheme="minorHAnsi" w:hAnsiTheme="minorHAnsi" w:cstheme="minorHAnsi"/>
          <w:sz w:val="24"/>
          <w:szCs w:val="24"/>
        </w:rPr>
        <w:t>;</w:t>
      </w:r>
    </w:p>
    <w:p w14:paraId="4F8CA145"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rowadzi sprawy związane z doskonaleniem zawodowym nauczycieli</w:t>
      </w:r>
      <w:r w:rsidR="004C1E6E" w:rsidRPr="00F00AF3">
        <w:rPr>
          <w:rFonts w:asciiTheme="minorHAnsi" w:hAnsiTheme="minorHAnsi" w:cstheme="minorHAnsi"/>
          <w:sz w:val="24"/>
          <w:szCs w:val="24"/>
        </w:rPr>
        <w:t>;</w:t>
      </w:r>
    </w:p>
    <w:p w14:paraId="6113AA62"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ełni bieżący nadzór kierowniczy nad funkcjonowaniem Szkoły według ustalonego harmonogramu</w:t>
      </w:r>
      <w:r w:rsidR="004C1E6E" w:rsidRPr="00F00AF3">
        <w:rPr>
          <w:rFonts w:asciiTheme="minorHAnsi" w:hAnsiTheme="minorHAnsi" w:cstheme="minorHAnsi"/>
          <w:sz w:val="24"/>
          <w:szCs w:val="24"/>
        </w:rPr>
        <w:t>;</w:t>
      </w:r>
    </w:p>
    <w:p w14:paraId="4A7C6C09"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n</w:t>
      </w:r>
      <w:r w:rsidR="00C40461" w:rsidRPr="00F00AF3">
        <w:rPr>
          <w:rFonts w:asciiTheme="minorHAnsi" w:hAnsiTheme="minorHAnsi" w:cstheme="minorHAnsi"/>
          <w:sz w:val="24"/>
          <w:szCs w:val="24"/>
        </w:rPr>
        <w:t>adzoruje wypełnianie obowiązku szkolnego przez dzieci zamieszkałe w obwodzie szkolnym</w:t>
      </w:r>
      <w:r w:rsidR="004C1E6E" w:rsidRPr="00F00AF3">
        <w:rPr>
          <w:rFonts w:asciiTheme="minorHAnsi" w:hAnsiTheme="minorHAnsi" w:cstheme="minorHAnsi"/>
          <w:sz w:val="24"/>
          <w:szCs w:val="24"/>
        </w:rPr>
        <w:t>;</w:t>
      </w:r>
    </w:p>
    <w:p w14:paraId="22496778"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j</w:t>
      </w:r>
      <w:r w:rsidR="00C40461" w:rsidRPr="00F00AF3">
        <w:rPr>
          <w:rFonts w:asciiTheme="minorHAnsi" w:hAnsiTheme="minorHAnsi" w:cstheme="minorHAnsi"/>
          <w:sz w:val="24"/>
          <w:szCs w:val="24"/>
        </w:rPr>
        <w:t>est przełożonym służbowym wszystkich pracowników Szkoły podczas pełnienia swego bieżącego nadzoru nad Szkołą a także podczas pełnienia funkcji Dyrektora, ma więc prawo do przydzielania zadań służbowych i wydawania poleceń na polecenie Dyrektora</w:t>
      </w:r>
      <w:r w:rsidR="004C1E6E" w:rsidRPr="00F00AF3">
        <w:rPr>
          <w:rFonts w:asciiTheme="minorHAnsi" w:hAnsiTheme="minorHAnsi" w:cstheme="minorHAnsi"/>
          <w:sz w:val="24"/>
          <w:szCs w:val="24"/>
        </w:rPr>
        <w:t>;</w:t>
      </w:r>
    </w:p>
    <w:p w14:paraId="75132408"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ełni nadzór pedagogiczny w zakresie formułowania projektu oceny prac podległych mu bezpośrednio nauczycieli a także w sprawach oceny pracy wychowawczo-opiekuńcz</w:t>
      </w:r>
      <w:r w:rsidR="004C1E6E" w:rsidRPr="00F00AF3">
        <w:rPr>
          <w:rFonts w:asciiTheme="minorHAnsi" w:hAnsiTheme="minorHAnsi" w:cstheme="minorHAnsi"/>
          <w:sz w:val="24"/>
          <w:szCs w:val="24"/>
        </w:rPr>
        <w:t>e</w:t>
      </w:r>
      <w:r w:rsidR="00C40461" w:rsidRPr="00F00AF3">
        <w:rPr>
          <w:rFonts w:asciiTheme="minorHAnsi" w:hAnsiTheme="minorHAnsi" w:cstheme="minorHAnsi"/>
          <w:sz w:val="24"/>
          <w:szCs w:val="24"/>
        </w:rPr>
        <w:t>j wszystkich nauczycieli i wychowawców</w:t>
      </w:r>
      <w:r w:rsidR="004C1E6E" w:rsidRPr="00F00AF3">
        <w:rPr>
          <w:rFonts w:asciiTheme="minorHAnsi" w:hAnsiTheme="minorHAnsi" w:cstheme="minorHAnsi"/>
          <w:sz w:val="24"/>
          <w:szCs w:val="24"/>
        </w:rPr>
        <w:t>;</w:t>
      </w:r>
    </w:p>
    <w:p w14:paraId="7A5A4502" w14:textId="77777777" w:rsidR="00C40461" w:rsidRPr="00F00AF3" w:rsidRDefault="00FC55B0" w:rsidP="003C7B58">
      <w:pPr>
        <w:pStyle w:val="Zwykytekst"/>
        <w:numPr>
          <w:ilvl w:val="4"/>
          <w:numId w:val="32"/>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onosi odpowiedzialność za pracę i wyniki kół zainteresowań, przebieg konkursów, działalność Samorządu Uczniowskiego oraz innych organizacji działających na terenie Szkoły.</w:t>
      </w:r>
    </w:p>
    <w:p w14:paraId="74165289" w14:textId="77777777" w:rsidR="00C40461" w:rsidRPr="00F00AF3" w:rsidRDefault="00C40461" w:rsidP="003C7B58">
      <w:pPr>
        <w:spacing w:before="0" w:line="240" w:lineRule="auto"/>
        <w:contextualSpacing/>
        <w:rPr>
          <w:rFonts w:asciiTheme="minorHAnsi" w:hAnsiTheme="minorHAnsi" w:cstheme="minorHAnsi"/>
          <w:sz w:val="24"/>
          <w:szCs w:val="24"/>
        </w:rPr>
      </w:pPr>
    </w:p>
    <w:p w14:paraId="176958DE"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9</w:t>
      </w:r>
    </w:p>
    <w:p w14:paraId="3F83034E" w14:textId="77777777" w:rsidR="00C40461" w:rsidRPr="00F00AF3" w:rsidRDefault="00C40461" w:rsidP="003C7B58">
      <w:pPr>
        <w:spacing w:before="0" w:line="240" w:lineRule="auto"/>
        <w:contextualSpacing/>
        <w:jc w:val="center"/>
        <w:rPr>
          <w:rFonts w:asciiTheme="minorHAnsi" w:hAnsiTheme="minorHAnsi" w:cstheme="minorHAnsi"/>
          <w:sz w:val="24"/>
          <w:szCs w:val="24"/>
        </w:rPr>
      </w:pPr>
    </w:p>
    <w:p w14:paraId="2022AC31" w14:textId="77777777" w:rsidR="00C40461" w:rsidRPr="00F00AF3" w:rsidRDefault="005638D9" w:rsidP="005638D9">
      <w:pPr>
        <w:pStyle w:val="Zwykytekst"/>
        <w:spacing w:before="0" w:line="240" w:lineRule="auto"/>
        <w:ind w:left="1135"/>
        <w:contextualSpacing/>
        <w:rPr>
          <w:rFonts w:asciiTheme="minorHAnsi" w:hAnsiTheme="minorHAnsi" w:cstheme="minorHAnsi"/>
          <w:sz w:val="24"/>
          <w:szCs w:val="24"/>
        </w:rPr>
      </w:pPr>
      <w:r>
        <w:rPr>
          <w:rFonts w:asciiTheme="minorHAnsi" w:hAnsiTheme="minorHAnsi" w:cstheme="minorHAnsi"/>
          <w:sz w:val="24"/>
          <w:szCs w:val="24"/>
        </w:rPr>
        <w:t>(uchylono)</w:t>
      </w:r>
    </w:p>
    <w:p w14:paraId="6D349A02" w14:textId="77777777" w:rsidR="00C40461" w:rsidRPr="00F00AF3" w:rsidRDefault="00C40461" w:rsidP="003C7B58">
      <w:pPr>
        <w:autoSpaceDE w:val="0"/>
        <w:autoSpaceDN w:val="0"/>
        <w:adjustRightInd w:val="0"/>
        <w:spacing w:before="0" w:line="240" w:lineRule="auto"/>
        <w:contextualSpacing/>
        <w:jc w:val="center"/>
        <w:rPr>
          <w:rFonts w:asciiTheme="minorHAnsi" w:eastAsia="MSTT319c623cc2o225080S00" w:hAnsiTheme="minorHAnsi" w:cstheme="minorHAnsi"/>
          <w:b/>
          <w:bCs/>
          <w:sz w:val="24"/>
          <w:szCs w:val="24"/>
        </w:rPr>
      </w:pPr>
    </w:p>
    <w:p w14:paraId="16052023" w14:textId="77777777" w:rsidR="00C40461" w:rsidRPr="00F00AF3" w:rsidRDefault="00C40461" w:rsidP="003C7B58">
      <w:pPr>
        <w:autoSpaceDE w:val="0"/>
        <w:autoSpaceDN w:val="0"/>
        <w:adjustRightInd w:val="0"/>
        <w:spacing w:before="0" w:line="240" w:lineRule="auto"/>
        <w:contextualSpacing/>
        <w:jc w:val="center"/>
        <w:rPr>
          <w:rFonts w:asciiTheme="minorHAnsi" w:eastAsia="MSTT319c623cc2o225080S00" w:hAnsiTheme="minorHAnsi" w:cstheme="minorHAnsi"/>
          <w:b/>
          <w:bCs/>
          <w:sz w:val="24"/>
          <w:szCs w:val="24"/>
        </w:rPr>
      </w:pPr>
      <w:r w:rsidRPr="00F00AF3">
        <w:rPr>
          <w:rFonts w:asciiTheme="minorHAnsi" w:eastAsia="MSTT319c623cc2o225080S00" w:hAnsiTheme="minorHAnsi" w:cstheme="minorHAnsi"/>
          <w:b/>
          <w:bCs/>
          <w:sz w:val="24"/>
          <w:szCs w:val="24"/>
        </w:rPr>
        <w:t>§ 10</w:t>
      </w:r>
    </w:p>
    <w:p w14:paraId="5DAE9749" w14:textId="77777777" w:rsidR="00C40461" w:rsidRPr="00F00AF3" w:rsidRDefault="00C40461" w:rsidP="003C7B58">
      <w:pPr>
        <w:autoSpaceDE w:val="0"/>
        <w:autoSpaceDN w:val="0"/>
        <w:adjustRightInd w:val="0"/>
        <w:spacing w:before="0" w:line="240" w:lineRule="auto"/>
        <w:contextualSpacing/>
        <w:jc w:val="center"/>
        <w:rPr>
          <w:rFonts w:asciiTheme="minorHAnsi" w:eastAsia="MSTT319c623cc2o225080S00" w:hAnsiTheme="minorHAnsi" w:cstheme="minorHAnsi"/>
          <w:b/>
          <w:bCs/>
          <w:sz w:val="24"/>
          <w:szCs w:val="24"/>
        </w:rPr>
      </w:pPr>
    </w:p>
    <w:p w14:paraId="0DEEAAAF" w14:textId="77777777" w:rsidR="00C40461" w:rsidRPr="00F00AF3" w:rsidRDefault="00C40461" w:rsidP="003C7B58">
      <w:pPr>
        <w:pStyle w:val="Tekstpodstawowywcity"/>
        <w:numPr>
          <w:ilvl w:val="2"/>
          <w:numId w:val="3"/>
        </w:numPr>
        <w:tabs>
          <w:tab w:val="clear" w:pos="2340"/>
        </w:tabs>
        <w:spacing w:before="0" w:after="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Koordynatora do Spraw Bezpieczeństwa powołuje zarządzeniem Dyrektor Szkoły spośród członków Rady Pedagogicznej.</w:t>
      </w:r>
    </w:p>
    <w:p w14:paraId="1816A2EA" w14:textId="77777777" w:rsidR="00C40461" w:rsidRPr="00F00AF3" w:rsidRDefault="00C40461" w:rsidP="003C7B58">
      <w:pPr>
        <w:pStyle w:val="Tekstpodstawowywcity"/>
        <w:numPr>
          <w:ilvl w:val="2"/>
          <w:numId w:val="3"/>
        </w:numPr>
        <w:tabs>
          <w:tab w:val="clear" w:pos="2340"/>
        </w:tabs>
        <w:spacing w:before="0" w:after="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 zadań Koordynatora w szczególności należy:</w:t>
      </w:r>
    </w:p>
    <w:p w14:paraId="3774AC59" w14:textId="77777777" w:rsidR="00C40461" w:rsidRPr="00F00AF3" w:rsidRDefault="00FC55B0" w:rsidP="003C7B58">
      <w:pPr>
        <w:numPr>
          <w:ilvl w:val="0"/>
          <w:numId w:val="59"/>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rzyjmowanie od uczniów i nauczycieli informacji i uwag dotyczących bezpieczeństwa</w:t>
      </w:r>
      <w:r w:rsidR="00595453" w:rsidRPr="00F00AF3">
        <w:rPr>
          <w:rFonts w:asciiTheme="minorHAnsi" w:hAnsiTheme="minorHAnsi" w:cstheme="minorHAnsi"/>
          <w:sz w:val="24"/>
          <w:szCs w:val="24"/>
        </w:rPr>
        <w:t>;</w:t>
      </w:r>
    </w:p>
    <w:p w14:paraId="120494CC" w14:textId="77777777" w:rsidR="00C40461" w:rsidRPr="00F00AF3" w:rsidRDefault="00FC55B0" w:rsidP="003C7B58">
      <w:pPr>
        <w:numPr>
          <w:ilvl w:val="0"/>
          <w:numId w:val="59"/>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w:t>
      </w:r>
      <w:r w:rsidR="00C40461" w:rsidRPr="00F00AF3">
        <w:rPr>
          <w:rFonts w:asciiTheme="minorHAnsi" w:hAnsiTheme="minorHAnsi" w:cstheme="minorHAnsi"/>
          <w:sz w:val="24"/>
          <w:szCs w:val="24"/>
        </w:rPr>
        <w:t>ntegrowanie działań w zakresie bezpieczeństwa wszystkich podmiotów szkolnych</w:t>
      </w:r>
      <w:r w:rsidR="00595453" w:rsidRPr="00F00AF3">
        <w:rPr>
          <w:rFonts w:asciiTheme="minorHAnsi" w:hAnsiTheme="minorHAnsi" w:cstheme="minorHAnsi"/>
          <w:sz w:val="24"/>
          <w:szCs w:val="24"/>
        </w:rPr>
        <w:t>;</w:t>
      </w:r>
    </w:p>
    <w:p w14:paraId="54CD0E01" w14:textId="77777777" w:rsidR="00C40461" w:rsidRPr="00F00AF3" w:rsidRDefault="00FC55B0" w:rsidP="003C7B58">
      <w:pPr>
        <w:numPr>
          <w:ilvl w:val="0"/>
          <w:numId w:val="59"/>
        </w:numPr>
        <w:tabs>
          <w:tab w:val="clear" w:pos="720"/>
        </w:tabs>
        <w:spacing w:before="0" w:line="240" w:lineRule="auto"/>
        <w:ind w:left="851" w:hanging="425"/>
        <w:contextualSpacing/>
        <w:rPr>
          <w:rFonts w:asciiTheme="minorHAnsi" w:hAnsiTheme="minorHAnsi" w:cstheme="minorHAnsi"/>
          <w:sz w:val="24"/>
          <w:szCs w:val="24"/>
        </w:rPr>
      </w:pPr>
      <w:bookmarkStart w:id="9" w:name="_Hlk499497113"/>
      <w:bookmarkStart w:id="10" w:name="_Hlk499496909"/>
      <w:r w:rsidRPr="00F00AF3">
        <w:rPr>
          <w:rFonts w:asciiTheme="minorHAnsi" w:hAnsiTheme="minorHAnsi" w:cstheme="minorHAnsi"/>
          <w:sz w:val="24"/>
          <w:szCs w:val="24"/>
        </w:rPr>
        <w:t>w</w:t>
      </w:r>
      <w:r w:rsidR="00C40461" w:rsidRPr="00F00AF3">
        <w:rPr>
          <w:rFonts w:asciiTheme="minorHAnsi" w:hAnsiTheme="minorHAnsi" w:cstheme="minorHAnsi"/>
          <w:sz w:val="24"/>
          <w:szCs w:val="24"/>
        </w:rPr>
        <w:t>spółpraca ze środowiskiem, z organem sprawującym nadzór pedagogiczny,</w:t>
      </w:r>
      <w:r w:rsidR="009B4716" w:rsidRPr="00F00AF3">
        <w:rPr>
          <w:rFonts w:asciiTheme="minorHAnsi" w:hAnsiTheme="minorHAnsi" w:cstheme="minorHAnsi"/>
          <w:sz w:val="24"/>
          <w:szCs w:val="24"/>
        </w:rPr>
        <w:t xml:space="preserve"> </w:t>
      </w:r>
      <w:r w:rsidR="00C40461" w:rsidRPr="00F00AF3">
        <w:rPr>
          <w:rFonts w:asciiTheme="minorHAnsi" w:hAnsiTheme="minorHAnsi" w:cstheme="minorHAnsi"/>
          <w:sz w:val="24"/>
          <w:szCs w:val="24"/>
        </w:rPr>
        <w:t>organem prowadzącym, policją, sądem do spraw nieletnich, innymi instytucjami</w:t>
      </w:r>
      <w:r w:rsidR="009B4716" w:rsidRPr="00F00AF3">
        <w:rPr>
          <w:rFonts w:asciiTheme="minorHAnsi" w:hAnsiTheme="minorHAnsi" w:cstheme="minorHAnsi"/>
          <w:sz w:val="24"/>
          <w:szCs w:val="24"/>
        </w:rPr>
        <w:t>;</w:t>
      </w:r>
    </w:p>
    <w:bookmarkEnd w:id="9"/>
    <w:p w14:paraId="599F2988" w14:textId="77777777" w:rsidR="00C40461" w:rsidRPr="00F00AF3" w:rsidRDefault="00FC55B0" w:rsidP="003C7B58">
      <w:pPr>
        <w:numPr>
          <w:ilvl w:val="0"/>
          <w:numId w:val="59"/>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w:t>
      </w:r>
      <w:r w:rsidR="00C40461" w:rsidRPr="00F00AF3">
        <w:rPr>
          <w:rFonts w:asciiTheme="minorHAnsi" w:hAnsiTheme="minorHAnsi" w:cstheme="minorHAnsi"/>
          <w:sz w:val="24"/>
          <w:szCs w:val="24"/>
        </w:rPr>
        <w:t>nicjowanie zmian w dokumentach szkolnych dotyczących bezpieczeństwa.</w:t>
      </w:r>
    </w:p>
    <w:bookmarkEnd w:id="10"/>
    <w:p w14:paraId="4A093932" w14:textId="77777777" w:rsidR="00595453" w:rsidRPr="00F00AF3" w:rsidRDefault="00595453" w:rsidP="003C7B58">
      <w:pPr>
        <w:pStyle w:val="Zwykytekst"/>
        <w:spacing w:before="0" w:line="240" w:lineRule="auto"/>
        <w:contextualSpacing/>
        <w:jc w:val="center"/>
        <w:rPr>
          <w:rFonts w:asciiTheme="minorHAnsi" w:hAnsiTheme="minorHAnsi" w:cstheme="minorHAnsi"/>
          <w:b/>
          <w:bCs/>
          <w:sz w:val="24"/>
          <w:szCs w:val="24"/>
        </w:rPr>
      </w:pPr>
    </w:p>
    <w:p w14:paraId="5EE4177E"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11</w:t>
      </w:r>
    </w:p>
    <w:p w14:paraId="6F661EED"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BBD685A" w14:textId="77777777" w:rsidR="00C40461" w:rsidRPr="00F00AF3" w:rsidRDefault="00C40461" w:rsidP="003C7B58">
      <w:pPr>
        <w:pStyle w:val="Zwykytekst"/>
        <w:numPr>
          <w:ilvl w:val="0"/>
          <w:numId w:val="8"/>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celu wymiany informacji i współdziałania poszczególne organy Szkoły mogą delegować swoich przedstawicieli na:</w:t>
      </w:r>
    </w:p>
    <w:p w14:paraId="6C592114" w14:textId="77777777" w:rsidR="00C40461" w:rsidRPr="00F00AF3" w:rsidRDefault="00FC55B0" w:rsidP="003C7B58">
      <w:pPr>
        <w:pStyle w:val="Zwykytekst"/>
        <w:numPr>
          <w:ilvl w:val="1"/>
          <w:numId w:val="8"/>
        </w:numPr>
        <w:tabs>
          <w:tab w:val="clear" w:pos="151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osiedzenia Rady Pedagogicznej</w:t>
      </w:r>
      <w:r w:rsidR="00595453" w:rsidRPr="00F00AF3">
        <w:rPr>
          <w:rFonts w:asciiTheme="minorHAnsi" w:hAnsiTheme="minorHAnsi" w:cstheme="minorHAnsi"/>
          <w:sz w:val="24"/>
          <w:szCs w:val="24"/>
        </w:rPr>
        <w:t>;</w:t>
      </w:r>
    </w:p>
    <w:p w14:paraId="3256FB0C" w14:textId="77777777" w:rsidR="00C40461" w:rsidRPr="00F00AF3" w:rsidRDefault="00FC55B0" w:rsidP="003C7B58">
      <w:pPr>
        <w:pStyle w:val="Zwykytekst"/>
        <w:numPr>
          <w:ilvl w:val="1"/>
          <w:numId w:val="8"/>
        </w:numPr>
        <w:tabs>
          <w:tab w:val="clear" w:pos="151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w:t>
      </w:r>
      <w:r w:rsidR="00C40461" w:rsidRPr="00F00AF3">
        <w:rPr>
          <w:rFonts w:asciiTheme="minorHAnsi" w:hAnsiTheme="minorHAnsi" w:cstheme="minorHAnsi"/>
          <w:sz w:val="24"/>
          <w:szCs w:val="24"/>
        </w:rPr>
        <w:t>ebrania Rady Rodziców</w:t>
      </w:r>
      <w:r w:rsidR="00595453" w:rsidRPr="00F00AF3">
        <w:rPr>
          <w:rFonts w:asciiTheme="minorHAnsi" w:hAnsiTheme="minorHAnsi" w:cstheme="minorHAnsi"/>
          <w:sz w:val="24"/>
          <w:szCs w:val="24"/>
        </w:rPr>
        <w:t>;</w:t>
      </w:r>
    </w:p>
    <w:p w14:paraId="4DE9BBB9" w14:textId="77777777" w:rsidR="00C40461" w:rsidRPr="00F00AF3" w:rsidRDefault="00FC55B0" w:rsidP="003C7B58">
      <w:pPr>
        <w:pStyle w:val="Zwykytekst"/>
        <w:numPr>
          <w:ilvl w:val="1"/>
          <w:numId w:val="8"/>
        </w:numPr>
        <w:tabs>
          <w:tab w:val="clear" w:pos="151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potkania przedstawicieli samorządów klasowych.</w:t>
      </w:r>
    </w:p>
    <w:p w14:paraId="1AD3832C" w14:textId="77777777" w:rsidR="00C40461" w:rsidRPr="00F00AF3" w:rsidRDefault="00C40461" w:rsidP="003C7B58">
      <w:pPr>
        <w:pStyle w:val="Zwykytekst"/>
        <w:numPr>
          <w:ilvl w:val="0"/>
          <w:numId w:val="8"/>
        </w:numPr>
        <w:tabs>
          <w:tab w:val="clear" w:pos="360"/>
        </w:tabs>
        <w:spacing w:before="0" w:line="240" w:lineRule="auto"/>
        <w:ind w:left="426" w:hanging="426"/>
        <w:contextualSpacing/>
        <w:rPr>
          <w:rFonts w:asciiTheme="minorHAnsi" w:hAnsiTheme="minorHAnsi" w:cstheme="minorHAnsi"/>
          <w:sz w:val="24"/>
          <w:szCs w:val="24"/>
        </w:rPr>
      </w:pPr>
      <w:bookmarkStart w:id="11" w:name="_Hlk499497919"/>
      <w:r w:rsidRPr="00F00AF3">
        <w:rPr>
          <w:rFonts w:asciiTheme="minorHAnsi" w:hAnsiTheme="minorHAnsi" w:cstheme="minorHAnsi"/>
          <w:sz w:val="24"/>
          <w:szCs w:val="24"/>
        </w:rPr>
        <w:t>W przypadku nierespektowania uprawnień poszczególnych organów Szkoły obowiązuje następujący tryb działania:</w:t>
      </w:r>
    </w:p>
    <w:bookmarkEnd w:id="11"/>
    <w:p w14:paraId="3F5BF617" w14:textId="77777777" w:rsidR="00C40461" w:rsidRPr="00F00AF3" w:rsidRDefault="00FC55B0" w:rsidP="003C7B58">
      <w:pPr>
        <w:pStyle w:val="Zwykytekst"/>
        <w:numPr>
          <w:ilvl w:val="1"/>
          <w:numId w:val="8"/>
        </w:numPr>
        <w:tabs>
          <w:tab w:val="clear" w:pos="151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z</w:t>
      </w:r>
      <w:r w:rsidR="00C40461" w:rsidRPr="00F00AF3">
        <w:rPr>
          <w:rFonts w:asciiTheme="minorHAnsi" w:hAnsiTheme="minorHAnsi" w:cstheme="minorHAnsi"/>
          <w:sz w:val="24"/>
          <w:szCs w:val="24"/>
        </w:rPr>
        <w:t>łożenie pisemnego zażalenia na powyższy stan do przewodniczącego odpowiedniego organu Szkoły</w:t>
      </w:r>
      <w:r w:rsidR="00595453" w:rsidRPr="00F00AF3">
        <w:rPr>
          <w:rFonts w:asciiTheme="minorHAnsi" w:hAnsiTheme="minorHAnsi" w:cstheme="minorHAnsi"/>
          <w:sz w:val="24"/>
          <w:szCs w:val="24"/>
        </w:rPr>
        <w:t>;</w:t>
      </w:r>
    </w:p>
    <w:p w14:paraId="45FCB8A8" w14:textId="77777777" w:rsidR="00C40461" w:rsidRPr="00F00AF3" w:rsidRDefault="00FC55B0" w:rsidP="003C7B58">
      <w:pPr>
        <w:pStyle w:val="Zwykytekst"/>
        <w:numPr>
          <w:ilvl w:val="1"/>
          <w:numId w:val="8"/>
        </w:numPr>
        <w:tabs>
          <w:tab w:val="clear" w:pos="151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 xml:space="preserve"> przypadku nierozstrzygnięcia konfliktu – złożenie pisemnego zażalenia do Dyrektora Szkoły</w:t>
      </w:r>
      <w:r w:rsidR="00595453" w:rsidRPr="00F00AF3">
        <w:rPr>
          <w:rFonts w:asciiTheme="minorHAnsi" w:hAnsiTheme="minorHAnsi" w:cstheme="minorHAnsi"/>
          <w:sz w:val="24"/>
          <w:szCs w:val="24"/>
        </w:rPr>
        <w:t>;</w:t>
      </w:r>
    </w:p>
    <w:p w14:paraId="0B44D8E1" w14:textId="77777777" w:rsidR="00C40461" w:rsidRPr="00F00AF3" w:rsidRDefault="00C40461" w:rsidP="003C7B58">
      <w:pPr>
        <w:pStyle w:val="Zwykytekst"/>
        <w:numPr>
          <w:ilvl w:val="1"/>
          <w:numId w:val="8"/>
        </w:numPr>
        <w:tabs>
          <w:tab w:val="clear" w:pos="1517"/>
        </w:tabs>
        <w:spacing w:before="0" w:line="240" w:lineRule="auto"/>
        <w:ind w:left="851" w:hanging="425"/>
        <w:contextualSpacing/>
        <w:rPr>
          <w:rFonts w:asciiTheme="minorHAnsi" w:hAnsiTheme="minorHAnsi" w:cstheme="minorHAnsi"/>
          <w:sz w:val="24"/>
          <w:szCs w:val="24"/>
        </w:rPr>
      </w:pPr>
      <w:bookmarkStart w:id="12" w:name="_Hlk499498179"/>
      <w:r w:rsidRPr="00F00AF3">
        <w:rPr>
          <w:rFonts w:asciiTheme="minorHAnsi" w:hAnsiTheme="minorHAnsi" w:cstheme="minorHAnsi"/>
          <w:sz w:val="24"/>
          <w:szCs w:val="24"/>
        </w:rPr>
        <w:t>złożenie odwołania do organu prowadzącego Szkołę na rozstrzygnięcie Dyrektora Szkoły.</w:t>
      </w:r>
    </w:p>
    <w:bookmarkEnd w:id="12"/>
    <w:p w14:paraId="6B40ED07" w14:textId="77777777" w:rsidR="00C40461" w:rsidRPr="00F00AF3" w:rsidRDefault="00C40461" w:rsidP="003C7B58">
      <w:pPr>
        <w:pStyle w:val="Zwykytekst"/>
        <w:spacing w:before="0" w:line="240" w:lineRule="auto"/>
        <w:contextualSpacing/>
        <w:jc w:val="center"/>
        <w:outlineLvl w:val="0"/>
        <w:rPr>
          <w:rFonts w:asciiTheme="minorHAnsi" w:hAnsiTheme="minorHAnsi" w:cstheme="minorHAnsi"/>
          <w:b/>
          <w:bCs/>
          <w:sz w:val="24"/>
          <w:szCs w:val="24"/>
        </w:rPr>
      </w:pPr>
    </w:p>
    <w:p w14:paraId="34D215B6"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4</w:t>
      </w:r>
    </w:p>
    <w:p w14:paraId="7A97BDCE"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Organizacja Szkoły</w:t>
      </w:r>
    </w:p>
    <w:p w14:paraId="2A598E1C"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48AD8ED4"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12</w:t>
      </w:r>
    </w:p>
    <w:p w14:paraId="454D3FDE"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F981438" w14:textId="77777777" w:rsidR="00C40461" w:rsidRPr="00F00AF3" w:rsidRDefault="00C40461"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Szczegółową organizację nauczania, wychowania i opieki w Szkole w danym roku szkolnym określa opracowany przez Dyrektora Szkoły arkusz organizacji Szkoły.</w:t>
      </w:r>
    </w:p>
    <w:p w14:paraId="484C89C0" w14:textId="77777777" w:rsidR="00C40461" w:rsidRPr="00F00AF3" w:rsidRDefault="00C40461"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Dyrektor opracowuje arkusz organizacji Szkoły z uwzględnieniem przepisów prawa określających szkolne</w:t>
      </w:r>
      <w:r w:rsidR="009B4716" w:rsidRPr="00F00AF3">
        <w:rPr>
          <w:rFonts w:asciiTheme="minorHAnsi" w:hAnsiTheme="minorHAnsi" w:cstheme="minorHAnsi"/>
          <w:sz w:val="24"/>
          <w:szCs w:val="24"/>
        </w:rPr>
        <w:t xml:space="preserve"> </w:t>
      </w:r>
      <w:r w:rsidRPr="00F00AF3">
        <w:rPr>
          <w:rFonts w:asciiTheme="minorHAnsi" w:hAnsiTheme="minorHAnsi" w:cstheme="minorHAnsi"/>
          <w:sz w:val="24"/>
          <w:szCs w:val="24"/>
        </w:rPr>
        <w:t>plany nauczania.</w:t>
      </w:r>
    </w:p>
    <w:p w14:paraId="3B4D69AF" w14:textId="77777777" w:rsidR="00C40461" w:rsidRPr="00F00AF3" w:rsidRDefault="00C40461"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Arkusz organizacji Szkoły powinien być zgodny z planem finansowym Szkoły.</w:t>
      </w:r>
    </w:p>
    <w:p w14:paraId="23DC3DBC" w14:textId="77777777" w:rsidR="00C40461" w:rsidRPr="00F00AF3" w:rsidRDefault="00C40461"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Dyrektor jest zobowiązany przygotować arkusz organizacji Szkoły w terminach określonych w odrębnych przepisach.</w:t>
      </w:r>
    </w:p>
    <w:p w14:paraId="533922FF" w14:textId="77777777" w:rsidR="00C40461" w:rsidRDefault="00C40461"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 podstawie zatwierdzonego arkusza organizacji Szkoły, Dyrektor Szkoły, z uwzględnieniem zasad ochrony zdrowia i higieny pracy, ustala tygodniowy rozkład zajęć dla poszczególnych oddziałów, określający organizację obowiązkowych i</w:t>
      </w:r>
      <w:r w:rsidR="00595453" w:rsidRPr="00F00AF3">
        <w:rPr>
          <w:rFonts w:asciiTheme="minorHAnsi" w:hAnsiTheme="minorHAnsi" w:cstheme="minorHAnsi"/>
          <w:sz w:val="24"/>
          <w:szCs w:val="24"/>
        </w:rPr>
        <w:t> </w:t>
      </w:r>
      <w:r w:rsidRPr="00F00AF3">
        <w:rPr>
          <w:rFonts w:asciiTheme="minorHAnsi" w:hAnsiTheme="minorHAnsi" w:cstheme="minorHAnsi"/>
          <w:sz w:val="24"/>
          <w:szCs w:val="24"/>
        </w:rPr>
        <w:t xml:space="preserve">nadobowiązkowych zajęć edukacyjnych. </w:t>
      </w:r>
    </w:p>
    <w:p w14:paraId="52007856" w14:textId="77777777" w:rsidR="005638D9" w:rsidRDefault="005638D9"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Dyrektor Szkoły, w porozumieniu z organem prowadzącym oraz uwzględniając potrzeby rynku pracy i możliwości szkoły, ustala profile kształcenia.</w:t>
      </w:r>
    </w:p>
    <w:p w14:paraId="77156410" w14:textId="77777777" w:rsidR="005638D9" w:rsidRDefault="005638D9"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Uczniowie otrzymują roczne świadectwa promocyjne, a absolwenci – świadectwa dojrzałości po zdaniu egzaminu maturalnego.</w:t>
      </w:r>
    </w:p>
    <w:p w14:paraId="0AACBE70" w14:textId="77777777" w:rsidR="005638D9" w:rsidRPr="00F00AF3" w:rsidRDefault="005638D9" w:rsidP="00B940C1">
      <w:pPr>
        <w:pStyle w:val="Zwykytekst"/>
        <w:numPr>
          <w:ilvl w:val="0"/>
          <w:numId w:val="88"/>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Szkoła prowadzi dziennik elektroniczny, zwany dalej dziennikiem.</w:t>
      </w:r>
    </w:p>
    <w:p w14:paraId="201295A6"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p>
    <w:p w14:paraId="0403B54F"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13</w:t>
      </w:r>
    </w:p>
    <w:p w14:paraId="1D4F4D6D"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p>
    <w:p w14:paraId="065A0B25"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Terminy rozpoczęcia i zakończenia zajęć dydaktyczno-wychowawczych, przerw świątecznych oraz ferii zimowych i letnich ustalane są na podstawie przepisów ministra właściwego do spraw oświaty w sprawie organizacji roku szkolnego. </w:t>
      </w:r>
    </w:p>
    <w:p w14:paraId="476A34ED"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Dyrektor Szkoły, po zasięgnięciu opinii Rady Pedagogicznej, Rady Rodziców i Samorządu Uczniowskiego, biorąc pod uwagę warunki lokalowe i możliwości organizacyjne Szkoły może, w danym roku szkolnym, ustalić dodatkowe dni wolne od zajęć dydaktyczno-wychowawczych, w wymiarze dla:</w:t>
      </w:r>
    </w:p>
    <w:p w14:paraId="507D4190" w14:textId="77777777" w:rsidR="00C40461" w:rsidRPr="00F00AF3" w:rsidRDefault="007168FD" w:rsidP="003C7B58">
      <w:pPr>
        <w:pStyle w:val="Akapitzlist"/>
        <w:numPr>
          <w:ilvl w:val="1"/>
          <w:numId w:val="34"/>
        </w:numPr>
        <w:tabs>
          <w:tab w:val="clear" w:pos="200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70490681" w14:textId="77777777" w:rsidR="00C40461" w:rsidRPr="00F00AF3" w:rsidRDefault="00511901" w:rsidP="003C7B58">
      <w:pPr>
        <w:pStyle w:val="Akapitzlist"/>
        <w:numPr>
          <w:ilvl w:val="1"/>
          <w:numId w:val="34"/>
        </w:numPr>
        <w:tabs>
          <w:tab w:val="clear" w:pos="2007"/>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uchylony</w:t>
      </w:r>
    </w:p>
    <w:p w14:paraId="3C8B70DC" w14:textId="77777777" w:rsidR="00C40461" w:rsidRPr="00F00AF3" w:rsidRDefault="00FC55B0" w:rsidP="003C7B58">
      <w:pPr>
        <w:pStyle w:val="Akapitzlist"/>
        <w:numPr>
          <w:ilvl w:val="1"/>
          <w:numId w:val="34"/>
        </w:numPr>
        <w:tabs>
          <w:tab w:val="clear" w:pos="2007"/>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l</w:t>
      </w:r>
      <w:r w:rsidR="00C40461" w:rsidRPr="00F00AF3">
        <w:rPr>
          <w:rFonts w:asciiTheme="minorHAnsi" w:hAnsiTheme="minorHAnsi" w:cstheme="minorHAnsi"/>
          <w:sz w:val="24"/>
          <w:szCs w:val="24"/>
        </w:rPr>
        <w:t xml:space="preserve">iceum </w:t>
      </w:r>
      <w:r w:rsidRPr="00F00AF3">
        <w:rPr>
          <w:rFonts w:asciiTheme="minorHAnsi" w:hAnsiTheme="minorHAnsi" w:cstheme="minorHAnsi"/>
          <w:sz w:val="24"/>
          <w:szCs w:val="24"/>
        </w:rPr>
        <w:t>o</w:t>
      </w:r>
      <w:r w:rsidR="00C40461" w:rsidRPr="00F00AF3">
        <w:rPr>
          <w:rFonts w:asciiTheme="minorHAnsi" w:hAnsiTheme="minorHAnsi" w:cstheme="minorHAnsi"/>
          <w:sz w:val="24"/>
          <w:szCs w:val="24"/>
        </w:rPr>
        <w:t>gólnokształcącego do 10 dni.</w:t>
      </w:r>
    </w:p>
    <w:p w14:paraId="4C757446"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bookmarkStart w:id="13" w:name="_Hlk499574787"/>
      <w:r w:rsidRPr="00F00AF3">
        <w:rPr>
          <w:rFonts w:asciiTheme="minorHAnsi" w:hAnsiTheme="minorHAnsi" w:cstheme="minorHAnsi"/>
          <w:sz w:val="24"/>
          <w:szCs w:val="24"/>
        </w:rPr>
        <w:t>Terminy, o k</w:t>
      </w:r>
      <w:r w:rsidR="00511901">
        <w:rPr>
          <w:rFonts w:asciiTheme="minorHAnsi" w:hAnsiTheme="minorHAnsi" w:cstheme="minorHAnsi"/>
          <w:sz w:val="24"/>
          <w:szCs w:val="24"/>
        </w:rPr>
        <w:t xml:space="preserve">tórych mowa w ust.. 2) </w:t>
      </w:r>
      <w:r w:rsidRPr="00F00AF3">
        <w:rPr>
          <w:rFonts w:asciiTheme="minorHAnsi" w:hAnsiTheme="minorHAnsi" w:cstheme="minorHAnsi"/>
          <w:sz w:val="24"/>
          <w:szCs w:val="24"/>
        </w:rPr>
        <w:t>, są przedstawiane wszystkim podmiotom Szkoły najpóźniej do końca września każdego roku szkolnego w formie kalendarza roku szkolnego.</w:t>
      </w:r>
    </w:p>
    <w:bookmarkEnd w:id="13"/>
    <w:p w14:paraId="50FA7ECA"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Szkole pierwszy semestr nauki kończy się zawsze w piątek najbliższy dacie 20 stycznia.</w:t>
      </w:r>
    </w:p>
    <w:p w14:paraId="34DEF1A9"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Podstawową jednostką organizacyjną Szkoły jest oddział tworzony przez uczniów, którzy w danym roku szkolnym uczą się wszystkich przedmiotów przewidzianych w szkolnym planie nauczania.</w:t>
      </w:r>
    </w:p>
    <w:p w14:paraId="67E9B7E9"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strukturze organizacyjnej Szkoły z</w:t>
      </w:r>
      <w:r w:rsidR="00511901">
        <w:rPr>
          <w:rFonts w:asciiTheme="minorHAnsi" w:hAnsiTheme="minorHAnsi" w:cstheme="minorHAnsi"/>
          <w:sz w:val="24"/>
          <w:szCs w:val="24"/>
        </w:rPr>
        <w:t>najdują się oddziały LO</w:t>
      </w:r>
      <w:r w:rsidRPr="00F00AF3">
        <w:rPr>
          <w:rFonts w:asciiTheme="minorHAnsi" w:hAnsiTheme="minorHAnsi" w:cstheme="minorHAnsi"/>
          <w:sz w:val="24"/>
          <w:szCs w:val="24"/>
        </w:rPr>
        <w:t xml:space="preserve"> ora</w:t>
      </w:r>
      <w:r w:rsidR="00511901">
        <w:rPr>
          <w:rFonts w:asciiTheme="minorHAnsi" w:hAnsiTheme="minorHAnsi" w:cstheme="minorHAnsi"/>
          <w:sz w:val="24"/>
          <w:szCs w:val="24"/>
        </w:rPr>
        <w:t xml:space="preserve">z semestry </w:t>
      </w:r>
      <w:r w:rsidRPr="00F00AF3">
        <w:rPr>
          <w:rFonts w:asciiTheme="minorHAnsi" w:hAnsiTheme="minorHAnsi" w:cstheme="minorHAnsi"/>
          <w:sz w:val="24"/>
          <w:szCs w:val="24"/>
        </w:rPr>
        <w:t xml:space="preserve"> w LOD.</w:t>
      </w:r>
    </w:p>
    <w:p w14:paraId="0C41457B"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Podstawową formą pracy Szkoły są zajęcia edukacyjne prowadzone w systemie oddziałowo-lekcyjnym.</w:t>
      </w:r>
    </w:p>
    <w:p w14:paraId="3F133F5F"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Oddział dzieli się na grupy zgodnie z aktualnymi przepisami.</w:t>
      </w:r>
    </w:p>
    <w:p w14:paraId="6073087C"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Zajęcia dydaktyczno-wyrównawcze i specjalistyczne organizowane są dla uczniów mających trudności w nauce oraz inne zajęcia wspomagające rozwój dzieci i młodzieży z</w:t>
      </w:r>
      <w:r w:rsidR="00581511" w:rsidRPr="00F00AF3">
        <w:rPr>
          <w:rFonts w:asciiTheme="minorHAnsi" w:hAnsiTheme="minorHAnsi" w:cstheme="minorHAnsi"/>
          <w:sz w:val="24"/>
          <w:szCs w:val="24"/>
        </w:rPr>
        <w:t> </w:t>
      </w:r>
      <w:r w:rsidR="002D5E16">
        <w:rPr>
          <w:rFonts w:asciiTheme="minorHAnsi" w:hAnsiTheme="minorHAnsi" w:cstheme="minorHAnsi"/>
          <w:sz w:val="24"/>
          <w:szCs w:val="24"/>
        </w:rPr>
        <w:t>zaburzeniami rozwojowymi</w:t>
      </w:r>
      <w:r w:rsidRPr="00F00AF3">
        <w:rPr>
          <w:rFonts w:asciiTheme="minorHAnsi" w:hAnsiTheme="minorHAnsi" w:cstheme="minorHAnsi"/>
          <w:sz w:val="24"/>
          <w:szCs w:val="24"/>
        </w:rPr>
        <w:t>.</w:t>
      </w:r>
    </w:p>
    <w:p w14:paraId="3819693E"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Godzina lekcyjna trwa 45 minut.</w:t>
      </w:r>
    </w:p>
    <w:p w14:paraId="41E75474"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uzasadnionych przypadkach Dyrektor Szkoły może zmienić wymiar zajęć edukacyjnych, nie dłuższy jednak niż do 60 minut, zachowując ogólny tygodniowy czas zajęć ustalony w</w:t>
      </w:r>
      <w:r w:rsidR="00581511" w:rsidRPr="00F00AF3">
        <w:rPr>
          <w:rFonts w:asciiTheme="minorHAnsi" w:hAnsiTheme="minorHAnsi" w:cstheme="minorHAnsi"/>
          <w:sz w:val="24"/>
          <w:szCs w:val="24"/>
        </w:rPr>
        <w:t> </w:t>
      </w:r>
      <w:r w:rsidRPr="00F00AF3">
        <w:rPr>
          <w:rFonts w:asciiTheme="minorHAnsi" w:hAnsiTheme="minorHAnsi" w:cstheme="minorHAnsi"/>
          <w:sz w:val="24"/>
          <w:szCs w:val="24"/>
        </w:rPr>
        <w:t>tygodniowym rozkładzie zajęć.</w:t>
      </w:r>
    </w:p>
    <w:p w14:paraId="629FB351"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Zajęcia w ramach kształcenia ogólnego, stanowiące realizację podstawy programowej kształcenia ogólnego ustalonej dla Szkoły obowiązkowe dla wszystkich uczniów, są organizowane w oddziałach.</w:t>
      </w:r>
    </w:p>
    <w:p w14:paraId="23AF07B7" w14:textId="77777777" w:rsidR="00C40461" w:rsidRPr="00F00AF3" w:rsidRDefault="0051190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0CC7B06E" w14:textId="77777777" w:rsidR="007E72B6" w:rsidRPr="00F00AF3" w:rsidRDefault="007E72B6"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63C8213C"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Szkole mogą być realizowane programy innowacyjne, autorskie, eksperymenty pedagogiczne oraz zajęcia dodatkowe i nadobowiązkowe.</w:t>
      </w:r>
    </w:p>
    <w:p w14:paraId="0FAFDA42"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Niektóre obowiązkowe zajęcia edukacyjne mogą być organizowane w zespołach międzyoddziałowych lub międzyszkolnych z uwzględnieniem poziomu umiejętności uczniów. </w:t>
      </w:r>
    </w:p>
    <w:p w14:paraId="6854D92F"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może organizować dla uczniów dodatkowe zajęcia w formach pozaszkolnych, z</w:t>
      </w:r>
      <w:r w:rsidR="00581511" w:rsidRPr="00F00AF3">
        <w:rPr>
          <w:rFonts w:asciiTheme="minorHAnsi" w:hAnsiTheme="minorHAnsi" w:cstheme="minorHAnsi"/>
          <w:sz w:val="24"/>
          <w:szCs w:val="24"/>
        </w:rPr>
        <w:t> </w:t>
      </w:r>
      <w:r w:rsidRPr="00F00AF3">
        <w:rPr>
          <w:rFonts w:asciiTheme="minorHAnsi" w:hAnsiTheme="minorHAnsi" w:cstheme="minorHAnsi"/>
          <w:sz w:val="24"/>
          <w:szCs w:val="24"/>
        </w:rPr>
        <w:t>uwzględnieniem ich potrzeb rozwojowych, zwiększających szansę ich zatrudnienia.</w:t>
      </w:r>
    </w:p>
    <w:p w14:paraId="1A1CDDA8"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Dodatkowe zajęcia organizowane są w porozumieniu z organem prowadzącym oraz we współpracy z urzędem pracy, pracodawcami, placówkami kształcenia ustawicznego i</w:t>
      </w:r>
      <w:r w:rsidR="00581511" w:rsidRPr="00F00AF3">
        <w:rPr>
          <w:rFonts w:asciiTheme="minorHAnsi" w:hAnsiTheme="minorHAnsi" w:cstheme="minorHAnsi"/>
          <w:sz w:val="24"/>
          <w:szCs w:val="24"/>
        </w:rPr>
        <w:t> </w:t>
      </w:r>
      <w:r w:rsidRPr="00F00AF3">
        <w:rPr>
          <w:rFonts w:asciiTheme="minorHAnsi" w:hAnsiTheme="minorHAnsi" w:cstheme="minorHAnsi"/>
          <w:sz w:val="24"/>
          <w:szCs w:val="24"/>
        </w:rPr>
        <w:t xml:space="preserve">placówkami kształcenia praktycznego. </w:t>
      </w:r>
    </w:p>
    <w:p w14:paraId="607039FD"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Zajęcia w systemie stacjonarnym odbywają się od poniedziałku do piątku, zgodnie z</w:t>
      </w:r>
      <w:r w:rsidR="00581511" w:rsidRPr="00F00AF3">
        <w:rPr>
          <w:rFonts w:asciiTheme="minorHAnsi" w:hAnsiTheme="minorHAnsi" w:cstheme="minorHAnsi"/>
          <w:sz w:val="24"/>
          <w:szCs w:val="24"/>
        </w:rPr>
        <w:t> </w:t>
      </w:r>
      <w:r w:rsidRPr="00F00AF3">
        <w:rPr>
          <w:rFonts w:asciiTheme="minorHAnsi" w:hAnsiTheme="minorHAnsi" w:cstheme="minorHAnsi"/>
          <w:sz w:val="24"/>
          <w:szCs w:val="24"/>
        </w:rPr>
        <w:t>ustalonym planem zajęć.</w:t>
      </w:r>
    </w:p>
    <w:p w14:paraId="4C6D9572"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Zajęcia w systemie zaocznym, czyli LOD, odbywają się od piątku do soboty, zgodnie z</w:t>
      </w:r>
      <w:r w:rsidR="00581511" w:rsidRPr="00F00AF3">
        <w:rPr>
          <w:rFonts w:asciiTheme="minorHAnsi" w:hAnsiTheme="minorHAnsi" w:cstheme="minorHAnsi"/>
          <w:sz w:val="24"/>
          <w:szCs w:val="24"/>
        </w:rPr>
        <w:t> </w:t>
      </w:r>
      <w:r w:rsidRPr="00F00AF3">
        <w:rPr>
          <w:rFonts w:asciiTheme="minorHAnsi" w:hAnsiTheme="minorHAnsi" w:cstheme="minorHAnsi"/>
          <w:sz w:val="24"/>
          <w:szCs w:val="24"/>
        </w:rPr>
        <w:t xml:space="preserve">ustalonym planem zajęć, podawanym słuchaczom na początku każdego semestru </w:t>
      </w:r>
      <w:r w:rsidR="009B4716" w:rsidRPr="00F00AF3">
        <w:rPr>
          <w:rFonts w:asciiTheme="minorHAnsi" w:hAnsiTheme="minorHAnsi" w:cstheme="minorHAnsi"/>
          <w:sz w:val="24"/>
          <w:szCs w:val="24"/>
        </w:rPr>
        <w:t xml:space="preserve"> </w:t>
      </w:r>
      <w:r w:rsidRPr="00F00AF3">
        <w:rPr>
          <w:rFonts w:asciiTheme="minorHAnsi" w:hAnsiTheme="minorHAnsi" w:cstheme="minorHAnsi"/>
          <w:sz w:val="24"/>
          <w:szCs w:val="24"/>
        </w:rPr>
        <w:t>i</w:t>
      </w:r>
      <w:r w:rsidR="00581511" w:rsidRPr="00F00AF3">
        <w:rPr>
          <w:rFonts w:asciiTheme="minorHAnsi" w:hAnsiTheme="minorHAnsi" w:cstheme="minorHAnsi"/>
          <w:sz w:val="24"/>
          <w:szCs w:val="24"/>
        </w:rPr>
        <w:t> </w:t>
      </w:r>
      <w:r w:rsidRPr="00F00AF3">
        <w:rPr>
          <w:rFonts w:asciiTheme="minorHAnsi" w:hAnsiTheme="minorHAnsi" w:cstheme="minorHAnsi"/>
          <w:sz w:val="24"/>
          <w:szCs w:val="24"/>
        </w:rPr>
        <w:t>umieszcza</w:t>
      </w:r>
      <w:r w:rsidR="00E96066" w:rsidRPr="00F00AF3">
        <w:rPr>
          <w:rFonts w:asciiTheme="minorHAnsi" w:hAnsiTheme="minorHAnsi" w:cstheme="minorHAnsi"/>
          <w:sz w:val="24"/>
          <w:szCs w:val="24"/>
        </w:rPr>
        <w:t>n</w:t>
      </w:r>
      <w:r w:rsidRPr="00F00AF3">
        <w:rPr>
          <w:rFonts w:asciiTheme="minorHAnsi" w:hAnsiTheme="minorHAnsi" w:cstheme="minorHAnsi"/>
          <w:sz w:val="24"/>
          <w:szCs w:val="24"/>
        </w:rPr>
        <w:t>y na stronie internetowej Szkoły.</w:t>
      </w:r>
    </w:p>
    <w:p w14:paraId="230B1DE4"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szczególnie uzasadnionych przypadkach, niezależnie od dodatkowych dni wolnych od zajęć dydaktyczno-wychowawczych, Dyrektor Szkoły, po zasięgnięciu opinii Rady Pedagogicznej, Rady Rodziców i Samorządu Uczniowskiego, może, za zgodą organu prowadzącego, ustalić inne dodatkowe dni wolne od zajęć dydaktyczno-wychowawczych, pod warunkiem zrealizowania zajęć przypadających w te dni w wyznaczone soboty.</w:t>
      </w:r>
    </w:p>
    <w:p w14:paraId="7C8687BF" w14:textId="77777777" w:rsidR="00C40461" w:rsidRPr="00F00AF3" w:rsidRDefault="0051190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50129502" w14:textId="77777777" w:rsidR="00C40461" w:rsidRPr="00F00AF3" w:rsidRDefault="0051190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73EB59D8" w14:textId="77777777" w:rsidR="00C40461" w:rsidRPr="00F00AF3" w:rsidRDefault="007E72B6"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26E2B7CB"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Uczeń może być zwolniony z pierwszych lub/i ostatnich godzin lekcyjnych z powodu nieobecności nauczyciela, pod warunkiem, że informacja o tym ukaże się dzień wcześniej na stronach internetowych Szkoły lub zostanie podana uczniowi w innej formie. </w:t>
      </w:r>
    </w:p>
    <w:p w14:paraId="62B1B831"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W Szkole w miarę potrzeb tworzy się oddziały integracyjne i sportowe zgodnie z</w:t>
      </w:r>
      <w:r w:rsidR="00581511" w:rsidRPr="00F00AF3">
        <w:rPr>
          <w:rFonts w:asciiTheme="minorHAnsi" w:hAnsiTheme="minorHAnsi" w:cstheme="minorHAnsi"/>
          <w:sz w:val="24"/>
          <w:szCs w:val="24"/>
        </w:rPr>
        <w:t> </w:t>
      </w:r>
      <w:r w:rsidRPr="00F00AF3">
        <w:rPr>
          <w:rFonts w:asciiTheme="minorHAnsi" w:hAnsiTheme="minorHAnsi" w:cstheme="minorHAnsi"/>
          <w:sz w:val="24"/>
          <w:szCs w:val="24"/>
        </w:rPr>
        <w:t xml:space="preserve">obowiązującymi rozporządzeniami. </w:t>
      </w:r>
    </w:p>
    <w:p w14:paraId="56F41AA6"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bookmarkStart w:id="14" w:name="_Hlk499498502"/>
      <w:r w:rsidRPr="00F00AF3">
        <w:rPr>
          <w:rFonts w:asciiTheme="minorHAnsi" w:hAnsiTheme="minorHAnsi" w:cstheme="minorHAnsi"/>
          <w:sz w:val="24"/>
          <w:szCs w:val="24"/>
        </w:rPr>
        <w:t>W Szkole funkcjonuje pomoc psychologiczno-pedagogiczna</w:t>
      </w:r>
      <w:r w:rsidR="00CC1656" w:rsidRPr="00F00AF3">
        <w:rPr>
          <w:rFonts w:asciiTheme="minorHAnsi" w:hAnsiTheme="minorHAnsi" w:cstheme="minorHAnsi"/>
          <w:sz w:val="24"/>
          <w:szCs w:val="24"/>
        </w:rPr>
        <w:t xml:space="preserve"> </w:t>
      </w:r>
      <w:r w:rsidRPr="00F00AF3">
        <w:rPr>
          <w:rFonts w:asciiTheme="minorHAnsi" w:hAnsiTheme="minorHAnsi" w:cstheme="minorHAnsi"/>
          <w:sz w:val="24"/>
          <w:szCs w:val="24"/>
        </w:rPr>
        <w:t>zgodna z obowiązującym stanem prawnym</w:t>
      </w:r>
      <w:r w:rsidR="00E96066" w:rsidRPr="00F00AF3">
        <w:rPr>
          <w:rFonts w:asciiTheme="minorHAnsi" w:hAnsiTheme="minorHAnsi" w:cstheme="minorHAnsi"/>
          <w:sz w:val="24"/>
          <w:szCs w:val="24"/>
        </w:rPr>
        <w:t>.</w:t>
      </w:r>
    </w:p>
    <w:bookmarkEnd w:id="14"/>
    <w:p w14:paraId="6DAF2CE4" w14:textId="77777777" w:rsidR="00C40461" w:rsidRPr="00F00AF3" w:rsidRDefault="00C40461" w:rsidP="003C7B58">
      <w:pPr>
        <w:numPr>
          <w:ilvl w:val="0"/>
          <w:numId w:val="23"/>
        </w:numPr>
        <w:tabs>
          <w:tab w:val="clear" w:pos="99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 realizacji zadań statutowych Szkoła posiada następujące pomieszczenia:</w:t>
      </w:r>
    </w:p>
    <w:p w14:paraId="745A17D1" w14:textId="77777777" w:rsidR="00C40461" w:rsidRPr="00F00AF3" w:rsidRDefault="00FC55B0"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pomieszczenia do nauki z niezbędnym wyposażeniem;</w:t>
      </w:r>
    </w:p>
    <w:p w14:paraId="3F50A9D5" w14:textId="77777777" w:rsidR="00C40461" w:rsidRPr="00F00AF3" w:rsidRDefault="00511901"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1490226E" w14:textId="77777777" w:rsidR="00C40461" w:rsidRPr="00F00AF3" w:rsidRDefault="00FC55B0"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gabinet pielęgniarki szkolnej;</w:t>
      </w:r>
    </w:p>
    <w:p w14:paraId="78858576" w14:textId="77777777" w:rsidR="00C40461" w:rsidRPr="00F00AF3" w:rsidRDefault="00FC55B0"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gabinet pedagoga;</w:t>
      </w:r>
    </w:p>
    <w:p w14:paraId="355E0637" w14:textId="77777777" w:rsidR="00C40461" w:rsidRPr="00F00AF3" w:rsidRDefault="00FC55B0"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zespół pomieszczeń sportowych i rekreacyjnych;</w:t>
      </w:r>
    </w:p>
    <w:p w14:paraId="732139AE" w14:textId="77777777" w:rsidR="00C40461" w:rsidRPr="00F00AF3" w:rsidRDefault="00FC55B0"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pomieszczenia administracyjno-gospodarcze i ogólnego użytku;</w:t>
      </w:r>
    </w:p>
    <w:p w14:paraId="5CAEAFE9" w14:textId="77777777" w:rsidR="00C40461" w:rsidRPr="00F00AF3" w:rsidRDefault="007E72B6"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r w:rsidR="00636939" w:rsidRPr="00F00AF3">
        <w:rPr>
          <w:rFonts w:asciiTheme="minorHAnsi" w:hAnsiTheme="minorHAnsi" w:cstheme="minorHAnsi"/>
          <w:i/>
          <w:sz w:val="24"/>
          <w:szCs w:val="24"/>
        </w:rPr>
        <w:t xml:space="preserve"> </w:t>
      </w:r>
    </w:p>
    <w:p w14:paraId="349F6678" w14:textId="77777777" w:rsidR="00C40461" w:rsidRPr="00F00AF3" w:rsidRDefault="00FC55B0" w:rsidP="003C7B58">
      <w:pPr>
        <w:pStyle w:val="Zwykytekst"/>
        <w:numPr>
          <w:ilvl w:val="0"/>
          <w:numId w:val="33"/>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bibliotekę szkolną</w:t>
      </w:r>
      <w:r w:rsidR="00C40461" w:rsidRPr="00F00AF3">
        <w:rPr>
          <w:rFonts w:asciiTheme="minorHAnsi" w:hAnsiTheme="minorHAnsi" w:cstheme="minorHAnsi"/>
          <w:sz w:val="24"/>
          <w:szCs w:val="24"/>
        </w:rPr>
        <w:t>.</w:t>
      </w:r>
    </w:p>
    <w:p w14:paraId="622AE7DA" w14:textId="77777777" w:rsidR="00C40461" w:rsidRPr="00511901" w:rsidRDefault="00511901" w:rsidP="00511901">
      <w:pPr>
        <w:pStyle w:val="Zwykytekst"/>
        <w:numPr>
          <w:ilvl w:val="0"/>
          <w:numId w:val="23"/>
        </w:numPr>
        <w:tabs>
          <w:tab w:val="clear" w:pos="99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230D835E" w14:textId="77777777" w:rsidR="00C40461" w:rsidRPr="00F00AF3" w:rsidRDefault="00511901" w:rsidP="003C7B58">
      <w:pPr>
        <w:pStyle w:val="Zwykytekst"/>
        <w:numPr>
          <w:ilvl w:val="0"/>
          <w:numId w:val="23"/>
        </w:numPr>
        <w:tabs>
          <w:tab w:val="clear" w:pos="99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58757993"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2DC5E0BC"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14</w:t>
      </w:r>
    </w:p>
    <w:p w14:paraId="1B4B4818"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219723F" w14:textId="77777777" w:rsidR="00C40461" w:rsidRPr="00F00AF3" w:rsidRDefault="00C40461" w:rsidP="003C7B58">
      <w:pPr>
        <w:pStyle w:val="Zwykytekst"/>
        <w:numPr>
          <w:ilvl w:val="1"/>
          <w:numId w:val="23"/>
        </w:numPr>
        <w:tabs>
          <w:tab w:val="clear" w:pos="1440"/>
        </w:tabs>
        <w:spacing w:before="0" w:line="240" w:lineRule="auto"/>
        <w:ind w:left="426" w:hanging="426"/>
        <w:contextualSpacing/>
        <w:rPr>
          <w:rFonts w:asciiTheme="minorHAnsi" w:hAnsiTheme="minorHAnsi" w:cstheme="minorHAnsi"/>
          <w:sz w:val="24"/>
          <w:szCs w:val="24"/>
        </w:rPr>
      </w:pPr>
      <w:bookmarkStart w:id="15" w:name="_Hlk499574988"/>
      <w:r w:rsidRPr="00F00AF3">
        <w:rPr>
          <w:rFonts w:asciiTheme="minorHAnsi" w:hAnsiTheme="minorHAnsi" w:cstheme="minorHAnsi"/>
          <w:sz w:val="24"/>
          <w:szCs w:val="24"/>
        </w:rPr>
        <w:t>Szkoła obejmuje kształceniem specjalnym dzieci i młodzież z zaburzeniami i odchyleniami rozwojowymi: problemami edukacyjnymi, niepełnosprawnością intelektualną w stopniu lekkim i umiarkowan</w:t>
      </w:r>
      <w:r w:rsidR="00E527A9" w:rsidRPr="00F00AF3">
        <w:rPr>
          <w:rFonts w:asciiTheme="minorHAnsi" w:hAnsiTheme="minorHAnsi" w:cstheme="minorHAnsi"/>
          <w:sz w:val="24"/>
          <w:szCs w:val="24"/>
        </w:rPr>
        <w:t>ą</w:t>
      </w:r>
      <w:bookmarkEnd w:id="15"/>
      <w:r w:rsidR="00636939" w:rsidRPr="00F00AF3">
        <w:rPr>
          <w:rFonts w:asciiTheme="minorHAnsi" w:hAnsiTheme="minorHAnsi" w:cstheme="minorHAnsi"/>
          <w:sz w:val="24"/>
          <w:szCs w:val="24"/>
        </w:rPr>
        <w:t>.</w:t>
      </w:r>
    </w:p>
    <w:p w14:paraId="1540B734" w14:textId="77777777" w:rsidR="00C40461" w:rsidRPr="00F00AF3" w:rsidRDefault="00C40461" w:rsidP="003C7B58">
      <w:pPr>
        <w:pStyle w:val="Zwykytekst"/>
        <w:numPr>
          <w:ilvl w:val="1"/>
          <w:numId w:val="23"/>
        </w:numPr>
        <w:tabs>
          <w:tab w:val="clear" w:pos="1440"/>
        </w:tabs>
        <w:spacing w:before="0" w:line="240" w:lineRule="auto"/>
        <w:ind w:left="426" w:hanging="426"/>
        <w:contextualSpacing/>
        <w:rPr>
          <w:rFonts w:asciiTheme="minorHAnsi" w:hAnsiTheme="minorHAnsi" w:cstheme="minorHAnsi"/>
          <w:sz w:val="24"/>
          <w:szCs w:val="24"/>
        </w:rPr>
      </w:pPr>
      <w:bookmarkStart w:id="16" w:name="_Hlk499498733"/>
      <w:r w:rsidRPr="00F00AF3">
        <w:rPr>
          <w:rFonts w:asciiTheme="minorHAnsi" w:hAnsiTheme="minorHAnsi" w:cstheme="minorHAnsi"/>
          <w:sz w:val="24"/>
          <w:szCs w:val="24"/>
        </w:rPr>
        <w:t>Dla uczniów niepełnosprawnych w zależności od rodzaju i stopnia niepełnosprawności Szkoła może realizować zajęcia rewalidacyjne, zajęcia rozwijające kompetencje</w:t>
      </w:r>
      <w:r w:rsidRPr="00F00AF3">
        <w:rPr>
          <w:rFonts w:asciiTheme="minorHAnsi" w:hAnsiTheme="minorHAnsi" w:cstheme="minorHAnsi"/>
          <w:b/>
          <w:sz w:val="24"/>
          <w:szCs w:val="24"/>
        </w:rPr>
        <w:t xml:space="preserve"> </w:t>
      </w:r>
      <w:r w:rsidRPr="00F00AF3">
        <w:rPr>
          <w:rFonts w:asciiTheme="minorHAnsi" w:hAnsiTheme="minorHAnsi" w:cstheme="minorHAnsi"/>
          <w:sz w:val="24"/>
          <w:szCs w:val="24"/>
        </w:rPr>
        <w:t>emocjonalno-społeczne zgodnie z zaleceniami publicznej poradni psychologiczno-pedagogicznej, w tym publicznej poradni specjalistycznej, albo niepublicznej poradni psychologiczno-pedagogicznej w tym niepublicznej poradni specjalistycznej, zgodnie z obowiązującym stanem prawnym</w:t>
      </w:r>
      <w:r w:rsidR="001F68B1" w:rsidRPr="00F00AF3">
        <w:rPr>
          <w:rFonts w:asciiTheme="minorHAnsi" w:hAnsiTheme="minorHAnsi" w:cstheme="minorHAnsi"/>
          <w:sz w:val="24"/>
          <w:szCs w:val="24"/>
        </w:rPr>
        <w:t>.</w:t>
      </w:r>
    </w:p>
    <w:bookmarkEnd w:id="16"/>
    <w:p w14:paraId="6EC0F0F9" w14:textId="77777777" w:rsidR="00C40461" w:rsidRPr="00F00AF3" w:rsidRDefault="00C40461" w:rsidP="003C7B58">
      <w:pPr>
        <w:pStyle w:val="Zwykytekst"/>
        <w:numPr>
          <w:ilvl w:val="1"/>
          <w:numId w:val="23"/>
        </w:numPr>
        <w:tabs>
          <w:tab w:val="clear" w:pos="1440"/>
        </w:tabs>
        <w:spacing w:before="0" w:line="240" w:lineRule="auto"/>
        <w:ind w:left="426" w:hanging="426"/>
        <w:contextualSpacing/>
        <w:rPr>
          <w:rFonts w:asciiTheme="minorHAnsi" w:hAnsiTheme="minorHAnsi" w:cstheme="minorHAnsi"/>
          <w:b/>
          <w:bCs/>
          <w:sz w:val="24"/>
          <w:szCs w:val="24"/>
        </w:rPr>
      </w:pPr>
      <w:r w:rsidRPr="00F00AF3">
        <w:rPr>
          <w:rFonts w:asciiTheme="minorHAnsi" w:hAnsiTheme="minorHAnsi" w:cstheme="minorHAnsi"/>
          <w:sz w:val="24"/>
          <w:szCs w:val="24"/>
        </w:rPr>
        <w:t>Dyrektor Szkoły na wniosek rodziców oraz na podstawie opinii poradni psychologiczno-pedagogicznej, w tym poradni specjalistycznej, zwalnia do końca danego etapu edukacyjnego ucznia z wadą słuchu lub z głęboką dysleksją rozwojową, z</w:t>
      </w:r>
      <w:r w:rsidR="001F68B1" w:rsidRPr="00F00AF3">
        <w:rPr>
          <w:rFonts w:asciiTheme="minorHAnsi" w:hAnsiTheme="minorHAnsi" w:cstheme="minorHAnsi"/>
          <w:sz w:val="24"/>
          <w:szCs w:val="24"/>
        </w:rPr>
        <w:t> </w:t>
      </w:r>
      <w:r w:rsidRPr="00F00AF3">
        <w:rPr>
          <w:rFonts w:asciiTheme="minorHAnsi" w:hAnsiTheme="minorHAnsi" w:cstheme="minorHAnsi"/>
          <w:sz w:val="24"/>
          <w:szCs w:val="24"/>
        </w:rPr>
        <w:t>afazją, z niepełnosprawnościami sprzężonymi lub z autyzmem, w tym z zespołem Aspergera, z nauki drugiego języka obcego; zwolnienie może dotyczyć części lub całego okresu kształcenia w Szkole.</w:t>
      </w:r>
    </w:p>
    <w:p w14:paraId="7AE96B4D" w14:textId="77777777" w:rsidR="00C40461" w:rsidRPr="00F00AF3" w:rsidRDefault="00C40461" w:rsidP="003C7B58">
      <w:pPr>
        <w:pStyle w:val="Zwykytekst"/>
        <w:numPr>
          <w:ilvl w:val="1"/>
          <w:numId w:val="23"/>
        </w:numPr>
        <w:tabs>
          <w:tab w:val="clear" w:pos="1440"/>
        </w:tabs>
        <w:spacing w:before="0" w:line="240" w:lineRule="auto"/>
        <w:ind w:left="426" w:hanging="426"/>
        <w:contextualSpacing/>
        <w:rPr>
          <w:rFonts w:asciiTheme="minorHAnsi" w:hAnsiTheme="minorHAnsi" w:cstheme="minorHAnsi"/>
          <w:b/>
          <w:bCs/>
          <w:sz w:val="24"/>
          <w:szCs w:val="24"/>
        </w:rPr>
      </w:pPr>
      <w:r w:rsidRPr="00F00AF3">
        <w:rPr>
          <w:rFonts w:asciiTheme="minorHAnsi" w:hAnsiTheme="minorHAnsi" w:cstheme="minorHAnsi"/>
          <w:sz w:val="24"/>
          <w:szCs w:val="24"/>
        </w:rPr>
        <w:t xml:space="preserve">W przypadku ucznia posiadającego orzeczenie o potrzebie kształcenia specjalnego albo indywidualnego nauczania zwolnienie z nauki drugiego języka obcego może nastąpić na podstawie tego orzeczenia. </w:t>
      </w:r>
    </w:p>
    <w:p w14:paraId="67C66A12"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41E0338B"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 xml:space="preserve">Rozdział </w:t>
      </w:r>
      <w:bookmarkStart w:id="17" w:name="frg_3088735"/>
      <w:bookmarkStart w:id="18" w:name="frg_3088736"/>
      <w:bookmarkStart w:id="19" w:name="frg_3088737"/>
      <w:bookmarkEnd w:id="17"/>
      <w:bookmarkEnd w:id="18"/>
      <w:bookmarkEnd w:id="19"/>
      <w:r w:rsidRPr="00F00AF3">
        <w:rPr>
          <w:rFonts w:asciiTheme="minorHAnsi" w:hAnsiTheme="minorHAnsi" w:cstheme="minorHAnsi"/>
          <w:b/>
          <w:bCs/>
          <w:sz w:val="24"/>
          <w:szCs w:val="24"/>
        </w:rPr>
        <w:t>5</w:t>
      </w:r>
    </w:p>
    <w:p w14:paraId="512630C4"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Nauczyciele i inni pracownicy Szkoły</w:t>
      </w:r>
    </w:p>
    <w:p w14:paraId="41299DCE"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7497B010"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15</w:t>
      </w:r>
    </w:p>
    <w:p w14:paraId="7A4A59E8"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1168227A" w14:textId="77777777" w:rsidR="00C40461" w:rsidRPr="00F00AF3" w:rsidRDefault="00C40461" w:rsidP="003C7B58">
      <w:pPr>
        <w:numPr>
          <w:ilvl w:val="0"/>
          <w:numId w:val="25"/>
        </w:numPr>
        <w:tabs>
          <w:tab w:val="clear" w:pos="86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Szkole zatrudnia się nauczycieli, pracowników administracji oraz pracowników obsługi Szkoły.</w:t>
      </w:r>
    </w:p>
    <w:p w14:paraId="62FF6C46" w14:textId="77777777" w:rsidR="00C40461" w:rsidRPr="00F00AF3" w:rsidRDefault="00C40461" w:rsidP="003C7B58">
      <w:pPr>
        <w:numPr>
          <w:ilvl w:val="0"/>
          <w:numId w:val="25"/>
        </w:numPr>
        <w:tabs>
          <w:tab w:val="clear" w:pos="86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Zasady zatrudniania, zwalniania, oceniania, wynagradzania nauczycieli i innych pracowników Szkoły określają odrębne przepisy.</w:t>
      </w:r>
    </w:p>
    <w:p w14:paraId="7BE99DFB" w14:textId="77777777" w:rsidR="00C40461" w:rsidRPr="00F00AF3" w:rsidRDefault="00C40461" w:rsidP="003C7B58">
      <w:pPr>
        <w:numPr>
          <w:ilvl w:val="0"/>
          <w:numId w:val="25"/>
        </w:numPr>
        <w:tabs>
          <w:tab w:val="clear" w:pos="86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Obowiązkiem wszystkich pracowników Szkoły jest przestrzeganie postanowień Statutu Szkoły, regulaminu pracy i Kodeksu Etyki.</w:t>
      </w:r>
    </w:p>
    <w:p w14:paraId="4C5E9D3F" w14:textId="77777777" w:rsidR="00C40461" w:rsidRPr="00F00AF3" w:rsidRDefault="00C40461" w:rsidP="003C7B58">
      <w:pPr>
        <w:spacing w:before="0" w:line="240" w:lineRule="auto"/>
        <w:contextualSpacing/>
        <w:rPr>
          <w:rFonts w:asciiTheme="minorHAnsi" w:hAnsiTheme="minorHAnsi" w:cstheme="minorHAnsi"/>
          <w:sz w:val="24"/>
          <w:szCs w:val="24"/>
        </w:rPr>
      </w:pPr>
    </w:p>
    <w:p w14:paraId="64C3457D"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16</w:t>
      </w:r>
    </w:p>
    <w:p w14:paraId="324DB0D1" w14:textId="77777777" w:rsidR="00C40461" w:rsidRPr="00F00AF3" w:rsidRDefault="00C40461" w:rsidP="003C7B58">
      <w:pPr>
        <w:spacing w:before="0" w:line="240" w:lineRule="auto"/>
        <w:contextualSpacing/>
        <w:rPr>
          <w:rFonts w:asciiTheme="minorHAnsi" w:hAnsiTheme="minorHAnsi" w:cstheme="minorHAnsi"/>
          <w:sz w:val="24"/>
          <w:szCs w:val="24"/>
        </w:rPr>
      </w:pPr>
    </w:p>
    <w:p w14:paraId="698504AF" w14:textId="77777777" w:rsidR="00C40461" w:rsidRPr="00F00AF3" w:rsidRDefault="00C40461" w:rsidP="003C7B58">
      <w:pPr>
        <w:numPr>
          <w:ilvl w:val="0"/>
          <w:numId w:val="47"/>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Sekretarz Szkoły odpowiada za prowadzenie spraw kadrowych, spraw uczniów, kasy oraz sekretariatu Szkoły i spraw kancelaryjnych.</w:t>
      </w:r>
    </w:p>
    <w:p w14:paraId="2F11A7B5" w14:textId="77777777" w:rsidR="00C40461" w:rsidRPr="00F00AF3" w:rsidRDefault="00C40461" w:rsidP="003C7B58">
      <w:pPr>
        <w:numPr>
          <w:ilvl w:val="0"/>
          <w:numId w:val="47"/>
        </w:numPr>
        <w:tabs>
          <w:tab w:val="clear" w:pos="360"/>
        </w:tabs>
        <w:spacing w:before="0" w:line="240" w:lineRule="auto"/>
        <w:ind w:left="426" w:hanging="426"/>
        <w:contextualSpacing/>
        <w:rPr>
          <w:rFonts w:asciiTheme="minorHAnsi" w:hAnsiTheme="minorHAnsi" w:cstheme="minorHAnsi"/>
          <w:sz w:val="24"/>
          <w:szCs w:val="24"/>
        </w:rPr>
      </w:pPr>
      <w:bookmarkStart w:id="20" w:name="_Hlk499498965"/>
      <w:r w:rsidRPr="00F00AF3">
        <w:rPr>
          <w:rFonts w:asciiTheme="minorHAnsi" w:hAnsiTheme="minorHAnsi" w:cstheme="minorHAnsi"/>
          <w:sz w:val="24"/>
          <w:szCs w:val="24"/>
        </w:rPr>
        <w:t>Pracownicy obsługi Szkoły</w:t>
      </w:r>
      <w:r w:rsidR="00636939" w:rsidRPr="00F00AF3">
        <w:rPr>
          <w:rFonts w:asciiTheme="minorHAnsi" w:hAnsiTheme="minorHAnsi" w:cstheme="minorHAnsi"/>
          <w:sz w:val="24"/>
          <w:szCs w:val="24"/>
        </w:rPr>
        <w:t xml:space="preserve"> </w:t>
      </w:r>
      <w:r w:rsidRPr="00F00AF3">
        <w:rPr>
          <w:rFonts w:asciiTheme="minorHAnsi" w:hAnsiTheme="minorHAnsi" w:cstheme="minorHAnsi"/>
          <w:sz w:val="24"/>
          <w:szCs w:val="24"/>
        </w:rPr>
        <w:t>dbają o porządek i prawidłowe funkcjonowanie obiektów i urządzeń szkolnych.</w:t>
      </w:r>
    </w:p>
    <w:bookmarkEnd w:id="20"/>
    <w:p w14:paraId="535BA770" w14:textId="77777777" w:rsidR="00C40461" w:rsidRPr="00F00AF3" w:rsidRDefault="00C40461" w:rsidP="003C7B58">
      <w:pPr>
        <w:numPr>
          <w:ilvl w:val="0"/>
          <w:numId w:val="47"/>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 zgodą organu prowadzącego Szkołę Dyrektor Szkoły może tworzyć inne stanowiska.</w:t>
      </w:r>
    </w:p>
    <w:p w14:paraId="7E3367F9" w14:textId="77777777" w:rsidR="00C40461" w:rsidRPr="00F00AF3" w:rsidRDefault="00C40461" w:rsidP="003C7B58">
      <w:pPr>
        <w:numPr>
          <w:ilvl w:val="0"/>
          <w:numId w:val="47"/>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Szczegółowy zakres obowiązków pracowników administracji i obsługi stanowi załącznik do umowy o pracę. </w:t>
      </w:r>
    </w:p>
    <w:p w14:paraId="1528B811" w14:textId="77777777" w:rsidR="00C40461" w:rsidRPr="00F00AF3" w:rsidRDefault="00C40461" w:rsidP="003C7B58">
      <w:pPr>
        <w:numPr>
          <w:ilvl w:val="0"/>
          <w:numId w:val="47"/>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zakresie obowiązków pracowników administracji i obsługi mogą się znaleźć inne, wskazane przez Dyrektora Szkoły czynności i obowiązki nieodbiegające od charakteru zajmowanego stanowiska.</w:t>
      </w:r>
    </w:p>
    <w:p w14:paraId="562A1A59"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2841AEB0"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17</w:t>
      </w:r>
    </w:p>
    <w:p w14:paraId="7AD74E0E"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0DA712A" w14:textId="77777777" w:rsidR="00C40461" w:rsidRPr="00F00AF3" w:rsidRDefault="00C40461" w:rsidP="003C7B58">
      <w:pPr>
        <w:pStyle w:val="Zwykytekst"/>
        <w:numPr>
          <w:ilvl w:val="0"/>
          <w:numId w:val="14"/>
        </w:numPr>
        <w:tabs>
          <w:tab w:val="clear" w:pos="360"/>
        </w:tabs>
        <w:spacing w:before="0" w:line="240" w:lineRule="auto"/>
        <w:ind w:left="426" w:hanging="426"/>
        <w:contextualSpacing/>
        <w:rPr>
          <w:rFonts w:asciiTheme="minorHAnsi" w:hAnsiTheme="minorHAnsi" w:cstheme="minorHAnsi"/>
          <w:sz w:val="24"/>
          <w:szCs w:val="24"/>
        </w:rPr>
      </w:pPr>
      <w:bookmarkStart w:id="21" w:name="P1A287"/>
      <w:bookmarkStart w:id="22" w:name="_Hlk499499619"/>
      <w:bookmarkEnd w:id="21"/>
      <w:r w:rsidRPr="00F00AF3">
        <w:rPr>
          <w:rFonts w:asciiTheme="minorHAnsi" w:hAnsiTheme="minorHAnsi" w:cstheme="minorHAnsi"/>
          <w:sz w:val="24"/>
          <w:szCs w:val="24"/>
        </w:rPr>
        <w:t xml:space="preserve">Nauczyciel prowadzi pracę dydaktyczno-wychowawczą i opiekuńczą, jest odpowiedzialny za jakość i wyniki tej pracy oraz bezpieczeństwo powierzonych jego opiece uczniów i do zakresu jego zadań należy: </w:t>
      </w:r>
    </w:p>
    <w:bookmarkEnd w:id="22"/>
    <w:p w14:paraId="47341852" w14:textId="77777777" w:rsidR="00C40461" w:rsidRPr="00F00AF3" w:rsidRDefault="00FC55B0"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odpowiedzialność za życie, zdrowie i bezpieczeństwo uczniów oraz powierzone mienie;</w:t>
      </w:r>
    </w:p>
    <w:p w14:paraId="3495E73E" w14:textId="77777777" w:rsidR="00C40461" w:rsidRPr="00F00AF3" w:rsidRDefault="00FC55B0"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prawidłowy przebieg procesu dydaktycznego;</w:t>
      </w:r>
    </w:p>
    <w:p w14:paraId="75D50D1D" w14:textId="77777777" w:rsidR="00C40461" w:rsidRPr="00F00AF3" w:rsidRDefault="00FC55B0"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dbałość o pomoce dydaktyczne i sprzęt szkolny;</w:t>
      </w:r>
    </w:p>
    <w:p w14:paraId="0964F857" w14:textId="77777777" w:rsidR="00C40461" w:rsidRPr="00F00AF3" w:rsidRDefault="00FC55B0"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wspieranie rozwoju psychofizycznego uczniów, ich zdolności i zainteresowań;</w:t>
      </w:r>
    </w:p>
    <w:p w14:paraId="0197DD2D" w14:textId="77777777" w:rsidR="00C40461" w:rsidRPr="00F00AF3" w:rsidRDefault="00FC55B0"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bezstronność i obiektywizm w ocenie uczniów oraz sprawiedliwe traktowanie wszystkich uczniów;</w:t>
      </w:r>
    </w:p>
    <w:p w14:paraId="3A0CCA56" w14:textId="77777777" w:rsidR="00C40461" w:rsidRPr="00F00AF3" w:rsidRDefault="00FC55B0"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udzielanie pomocy w przezwyciężaniu niepowodzeń szkolnych w oparciu o rozpoznanie </w:t>
      </w:r>
      <w:r w:rsidR="00C40461" w:rsidRPr="00F00AF3">
        <w:rPr>
          <w:rFonts w:asciiTheme="minorHAnsi" w:hAnsiTheme="minorHAnsi" w:cstheme="minorHAnsi"/>
          <w:sz w:val="24"/>
          <w:szCs w:val="24"/>
        </w:rPr>
        <w:t>potrzeb uczniów</w:t>
      </w:r>
      <w:r w:rsidR="001F68B1" w:rsidRPr="00F00AF3">
        <w:rPr>
          <w:rFonts w:asciiTheme="minorHAnsi" w:hAnsiTheme="minorHAnsi" w:cstheme="minorHAnsi"/>
          <w:sz w:val="24"/>
          <w:szCs w:val="24"/>
        </w:rPr>
        <w:t>;</w:t>
      </w:r>
    </w:p>
    <w:p w14:paraId="17BB078F" w14:textId="77777777" w:rsidR="00C40461" w:rsidRPr="00F00AF3" w:rsidRDefault="00C40461"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doskonalenie umiejętności dydaktycznych i podnoszenie wiedzy merytorycznej.</w:t>
      </w:r>
    </w:p>
    <w:p w14:paraId="7D1DAE5F" w14:textId="77777777" w:rsidR="00C40461" w:rsidRPr="00F00AF3" w:rsidRDefault="00C40461" w:rsidP="003C7B58">
      <w:pPr>
        <w:pStyle w:val="Zwykytekst"/>
        <w:numPr>
          <w:ilvl w:val="0"/>
          <w:numId w:val="14"/>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Nauczyciel w szczególności zobowiązany jest:</w:t>
      </w:r>
    </w:p>
    <w:p w14:paraId="76B75FE7"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bookmarkStart w:id="23" w:name="_Hlk499500111"/>
      <w:r w:rsidRPr="00F00AF3">
        <w:rPr>
          <w:rFonts w:asciiTheme="minorHAnsi" w:hAnsiTheme="minorHAnsi" w:cstheme="minorHAnsi"/>
          <w:sz w:val="24"/>
          <w:szCs w:val="24"/>
        </w:rPr>
        <w:t>d</w:t>
      </w:r>
      <w:r w:rsidR="00C40461" w:rsidRPr="00F00AF3">
        <w:rPr>
          <w:rFonts w:asciiTheme="minorHAnsi" w:hAnsiTheme="minorHAnsi" w:cstheme="minorHAnsi"/>
          <w:sz w:val="24"/>
          <w:szCs w:val="24"/>
        </w:rPr>
        <w:t>o realizacji programu nauczania: z</w:t>
      </w:r>
      <w:r w:rsidR="001F68B1" w:rsidRPr="00F00AF3">
        <w:rPr>
          <w:rFonts w:asciiTheme="minorHAnsi" w:hAnsiTheme="minorHAnsi" w:cstheme="minorHAnsi"/>
          <w:sz w:val="24"/>
          <w:szCs w:val="24"/>
        </w:rPr>
        <w:t> </w:t>
      </w:r>
      <w:r w:rsidR="00C40461" w:rsidRPr="00F00AF3">
        <w:rPr>
          <w:rFonts w:asciiTheme="minorHAnsi" w:hAnsiTheme="minorHAnsi" w:cstheme="minorHAnsi"/>
          <w:sz w:val="24"/>
          <w:szCs w:val="24"/>
        </w:rPr>
        <w:t>zastosowaniem podręcznika, materiału edukacyjnego</w:t>
      </w:r>
      <w:r w:rsidR="0066562D" w:rsidRPr="00F00AF3">
        <w:rPr>
          <w:rFonts w:asciiTheme="minorHAnsi" w:hAnsiTheme="minorHAnsi" w:cstheme="minorHAnsi"/>
          <w:sz w:val="24"/>
          <w:szCs w:val="24"/>
        </w:rPr>
        <w:t>,</w:t>
      </w:r>
      <w:r w:rsidR="00C40461" w:rsidRPr="00F00AF3">
        <w:rPr>
          <w:rFonts w:asciiTheme="minorHAnsi" w:hAnsiTheme="minorHAnsi" w:cstheme="minorHAnsi"/>
          <w:sz w:val="24"/>
          <w:szCs w:val="24"/>
        </w:rPr>
        <w:t xml:space="preserve"> materiału ćwiczeniowego</w:t>
      </w:r>
      <w:r w:rsidR="0066562D" w:rsidRPr="00F00AF3">
        <w:rPr>
          <w:rFonts w:asciiTheme="minorHAnsi" w:hAnsiTheme="minorHAnsi" w:cstheme="minorHAnsi"/>
          <w:sz w:val="24"/>
          <w:szCs w:val="24"/>
        </w:rPr>
        <w:t xml:space="preserve">, </w:t>
      </w:r>
      <w:r w:rsidR="00C40461" w:rsidRPr="00F00AF3">
        <w:rPr>
          <w:rFonts w:asciiTheme="minorHAnsi" w:hAnsiTheme="minorHAnsi" w:cstheme="minorHAnsi"/>
          <w:sz w:val="24"/>
          <w:szCs w:val="24"/>
        </w:rPr>
        <w:t xml:space="preserve">bez zastosowania podręcznika lub </w:t>
      </w:r>
      <w:r w:rsidR="00E527A9" w:rsidRPr="00F00AF3">
        <w:rPr>
          <w:rFonts w:asciiTheme="minorHAnsi" w:hAnsiTheme="minorHAnsi" w:cstheme="minorHAnsi"/>
          <w:sz w:val="24"/>
          <w:szCs w:val="24"/>
        </w:rPr>
        <w:t xml:space="preserve">ww. </w:t>
      </w:r>
      <w:r w:rsidR="00C40461" w:rsidRPr="00F00AF3">
        <w:rPr>
          <w:rFonts w:asciiTheme="minorHAnsi" w:hAnsiTheme="minorHAnsi" w:cstheme="minorHAnsi"/>
          <w:sz w:val="24"/>
          <w:szCs w:val="24"/>
        </w:rPr>
        <w:t>materiałów</w:t>
      </w:r>
      <w:bookmarkEnd w:id="23"/>
      <w:r w:rsidR="00494F00" w:rsidRPr="00F00AF3">
        <w:rPr>
          <w:rFonts w:asciiTheme="minorHAnsi" w:hAnsiTheme="minorHAnsi" w:cstheme="minorHAnsi"/>
          <w:sz w:val="24"/>
          <w:szCs w:val="24"/>
        </w:rPr>
        <w:t>;</w:t>
      </w:r>
    </w:p>
    <w:p w14:paraId="73E7289C" w14:textId="77777777" w:rsidR="00C40461" w:rsidRPr="00F00AF3" w:rsidRDefault="007E72B6"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060DE714" w14:textId="77777777" w:rsidR="00C40461" w:rsidRPr="00F00AF3" w:rsidRDefault="007E72B6" w:rsidP="0066562D">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sz w:val="24"/>
          <w:szCs w:val="24"/>
        </w:rPr>
        <w:t xml:space="preserve"> </w:t>
      </w:r>
    </w:p>
    <w:p w14:paraId="5E66AE39" w14:textId="77777777" w:rsidR="00C40461" w:rsidRPr="00F00AF3" w:rsidRDefault="007E72B6"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2436B73F"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w:t>
      </w:r>
      <w:r w:rsidR="00C40461" w:rsidRPr="00F00AF3">
        <w:rPr>
          <w:rFonts w:asciiTheme="minorHAnsi" w:hAnsiTheme="minorHAnsi" w:cstheme="minorHAnsi"/>
          <w:sz w:val="24"/>
          <w:szCs w:val="24"/>
        </w:rPr>
        <w:t>nformowania na początku każdego roku szkolnego uczniów oraz</w:t>
      </w:r>
      <w:r w:rsidR="0066562D" w:rsidRPr="00F00AF3">
        <w:rPr>
          <w:rFonts w:asciiTheme="minorHAnsi" w:hAnsiTheme="minorHAnsi" w:cstheme="minorHAnsi"/>
          <w:sz w:val="24"/>
          <w:szCs w:val="24"/>
        </w:rPr>
        <w:t xml:space="preserve"> </w:t>
      </w:r>
      <w:r w:rsidR="00C40461" w:rsidRPr="00F00AF3">
        <w:rPr>
          <w:rFonts w:asciiTheme="minorHAnsi" w:hAnsiTheme="minorHAnsi" w:cstheme="minorHAnsi"/>
          <w:sz w:val="24"/>
          <w:szCs w:val="24"/>
        </w:rPr>
        <w:t>ich rodziców</w:t>
      </w:r>
      <w:r w:rsidR="00511901">
        <w:rPr>
          <w:rFonts w:asciiTheme="minorHAnsi" w:hAnsiTheme="minorHAnsi" w:cstheme="minorHAnsi"/>
          <w:sz w:val="24"/>
          <w:szCs w:val="24"/>
        </w:rPr>
        <w:t xml:space="preserve"> </w:t>
      </w:r>
      <w:r w:rsidR="00C40461" w:rsidRPr="00F00AF3">
        <w:rPr>
          <w:rFonts w:asciiTheme="minorHAnsi" w:hAnsiTheme="minorHAnsi" w:cstheme="minorHAnsi"/>
          <w:sz w:val="24"/>
          <w:szCs w:val="24"/>
        </w:rPr>
        <w:t>o:</w:t>
      </w:r>
    </w:p>
    <w:p w14:paraId="6220ACFF" w14:textId="77777777" w:rsidR="00C40461" w:rsidRPr="00F00AF3" w:rsidRDefault="00C40461" w:rsidP="00E96066">
      <w:pPr>
        <w:numPr>
          <w:ilvl w:val="0"/>
          <w:numId w:val="60"/>
        </w:numPr>
        <w:tabs>
          <w:tab w:val="clear" w:pos="288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wymaganiach edukacy</w:t>
      </w:r>
      <w:r w:rsidR="00E96066" w:rsidRPr="00F00AF3">
        <w:rPr>
          <w:rFonts w:asciiTheme="minorHAnsi" w:hAnsiTheme="minorHAnsi" w:cstheme="minorHAnsi"/>
          <w:sz w:val="24"/>
          <w:szCs w:val="24"/>
        </w:rPr>
        <w:t>jnych niezbędnych do otrzymania p</w:t>
      </w:r>
      <w:r w:rsidRPr="00F00AF3">
        <w:rPr>
          <w:rFonts w:asciiTheme="minorHAnsi" w:hAnsiTheme="minorHAnsi" w:cstheme="minorHAnsi"/>
          <w:sz w:val="24"/>
          <w:szCs w:val="24"/>
        </w:rPr>
        <w:t>rzez</w:t>
      </w:r>
      <w:r w:rsidR="00E96066" w:rsidRPr="00F00AF3">
        <w:rPr>
          <w:rFonts w:asciiTheme="minorHAnsi" w:hAnsiTheme="minorHAnsi" w:cstheme="minorHAnsi"/>
          <w:sz w:val="24"/>
          <w:szCs w:val="24"/>
        </w:rPr>
        <w:t xml:space="preserve"> </w:t>
      </w:r>
      <w:r w:rsidRPr="00F00AF3">
        <w:rPr>
          <w:rFonts w:asciiTheme="minorHAnsi" w:hAnsiTheme="minorHAnsi" w:cstheme="minorHAnsi"/>
          <w:sz w:val="24"/>
          <w:szCs w:val="24"/>
        </w:rPr>
        <w:t>ucznia</w:t>
      </w:r>
      <w:r w:rsidR="00E96066" w:rsidRPr="00F00AF3">
        <w:rPr>
          <w:rFonts w:asciiTheme="minorHAnsi" w:hAnsiTheme="minorHAnsi" w:cstheme="minorHAnsi"/>
          <w:sz w:val="24"/>
          <w:szCs w:val="24"/>
        </w:rPr>
        <w:t xml:space="preserve"> </w:t>
      </w:r>
      <w:r w:rsidRPr="00F00AF3">
        <w:rPr>
          <w:rFonts w:asciiTheme="minorHAnsi" w:hAnsiTheme="minorHAnsi" w:cstheme="minorHAnsi"/>
          <w:sz w:val="24"/>
          <w:szCs w:val="24"/>
        </w:rPr>
        <w:t>poszczególnych</w:t>
      </w:r>
      <w:r w:rsidR="00E96066" w:rsidRPr="00F00AF3">
        <w:rPr>
          <w:rFonts w:asciiTheme="minorHAnsi" w:hAnsiTheme="minorHAnsi" w:cstheme="minorHAnsi"/>
          <w:sz w:val="24"/>
          <w:szCs w:val="24"/>
        </w:rPr>
        <w:t xml:space="preserve"> </w:t>
      </w:r>
      <w:r w:rsidRPr="00F00AF3">
        <w:rPr>
          <w:rFonts w:asciiTheme="minorHAnsi" w:hAnsiTheme="minorHAnsi" w:cstheme="minorHAnsi"/>
          <w:sz w:val="24"/>
          <w:szCs w:val="24"/>
        </w:rPr>
        <w:t>śródrocznych i rocznych, a w LOD semestralnych, ocen klasyfikacyjnych z zajęć edukacyjnych, wynikających z realizowanego przez siebie programu nauczania</w:t>
      </w:r>
      <w:r w:rsidR="009E3045" w:rsidRPr="00F00AF3">
        <w:rPr>
          <w:rFonts w:asciiTheme="minorHAnsi" w:hAnsiTheme="minorHAnsi" w:cstheme="minorHAnsi"/>
          <w:sz w:val="24"/>
          <w:szCs w:val="24"/>
        </w:rPr>
        <w:t>,</w:t>
      </w:r>
    </w:p>
    <w:p w14:paraId="1A99ACEC" w14:textId="77777777" w:rsidR="00C40461" w:rsidRPr="00F00AF3" w:rsidRDefault="00C40461" w:rsidP="003C7B58">
      <w:pPr>
        <w:numPr>
          <w:ilvl w:val="0"/>
          <w:numId w:val="60"/>
        </w:numPr>
        <w:tabs>
          <w:tab w:val="clear" w:pos="288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sposobach sprawdzania osiągnięć edukacyjnych uczniów</w:t>
      </w:r>
      <w:r w:rsidR="009E3045" w:rsidRPr="00F00AF3">
        <w:rPr>
          <w:rFonts w:asciiTheme="minorHAnsi" w:hAnsiTheme="minorHAnsi" w:cstheme="minorHAnsi"/>
          <w:sz w:val="24"/>
          <w:szCs w:val="24"/>
        </w:rPr>
        <w:t>,</w:t>
      </w:r>
    </w:p>
    <w:p w14:paraId="148B9DFF" w14:textId="77777777" w:rsidR="00C40461" w:rsidRPr="00F00AF3" w:rsidRDefault="00C40461" w:rsidP="003C7B58">
      <w:pPr>
        <w:numPr>
          <w:ilvl w:val="0"/>
          <w:numId w:val="60"/>
        </w:numPr>
        <w:tabs>
          <w:tab w:val="clear" w:pos="288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warunkach i trybie otrzymania wyższej niż przewidywana rocznej, a w LOD semestralnej, oceny klasyfikacyjnej z zajęć edukacyjnych</w:t>
      </w:r>
      <w:r w:rsidR="009E3045" w:rsidRPr="00F00AF3">
        <w:rPr>
          <w:rFonts w:asciiTheme="minorHAnsi" w:hAnsiTheme="minorHAnsi" w:cstheme="minorHAnsi"/>
          <w:sz w:val="24"/>
          <w:szCs w:val="24"/>
        </w:rPr>
        <w:t>;</w:t>
      </w:r>
    </w:p>
    <w:p w14:paraId="4B390552"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i</w:t>
      </w:r>
      <w:r w:rsidR="00C40461" w:rsidRPr="00F00AF3">
        <w:rPr>
          <w:rFonts w:asciiTheme="minorHAnsi" w:hAnsiTheme="minorHAnsi" w:cstheme="minorHAnsi"/>
          <w:sz w:val="24"/>
          <w:szCs w:val="24"/>
        </w:rPr>
        <w:t>ndywidualizowania pracy z uczniem na zajęciach edukacyjnych odpowiednio do potrzeb rozwojowych i edukacyjnych oraz możliwości psychofizycznych ucznia</w:t>
      </w:r>
      <w:r w:rsidR="009E3045" w:rsidRPr="00F00AF3">
        <w:rPr>
          <w:rFonts w:asciiTheme="minorHAnsi" w:hAnsiTheme="minorHAnsi" w:cstheme="minorHAnsi"/>
          <w:sz w:val="24"/>
          <w:szCs w:val="24"/>
        </w:rPr>
        <w:t>;</w:t>
      </w:r>
    </w:p>
    <w:p w14:paraId="658DF1C7" w14:textId="77777777" w:rsidR="00C40461" w:rsidRPr="00F00AF3" w:rsidRDefault="007E72B6"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11815B14"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ystematycznego oceniania wiedzy i umiejętności ucznia zgodnie z obowiązującymi kryteriami oceniania, klasyfikowania i promowania uczniów</w:t>
      </w:r>
      <w:r w:rsidR="009E3045" w:rsidRPr="00F00AF3">
        <w:rPr>
          <w:rFonts w:asciiTheme="minorHAnsi" w:hAnsiTheme="minorHAnsi" w:cstheme="minorHAnsi"/>
          <w:sz w:val="24"/>
          <w:szCs w:val="24"/>
        </w:rPr>
        <w:t>;</w:t>
      </w:r>
    </w:p>
    <w:p w14:paraId="2A8FC471"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ykorzystania w procesie dydaktycznym różnych form i metod aktywizujących ucznia</w:t>
      </w:r>
      <w:r w:rsidR="009E3045" w:rsidRPr="00F00AF3">
        <w:rPr>
          <w:rFonts w:asciiTheme="minorHAnsi" w:hAnsiTheme="minorHAnsi" w:cstheme="minorHAnsi"/>
          <w:sz w:val="24"/>
          <w:szCs w:val="24"/>
        </w:rPr>
        <w:t>;</w:t>
      </w:r>
    </w:p>
    <w:p w14:paraId="686FE30A"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prawowania opieki nad uczniami stosownie do ich potrzeb i możliwości nauczyciela</w:t>
      </w:r>
      <w:r w:rsidR="009E3045" w:rsidRPr="00F00AF3">
        <w:rPr>
          <w:rFonts w:asciiTheme="minorHAnsi" w:hAnsiTheme="minorHAnsi" w:cstheme="minorHAnsi"/>
          <w:sz w:val="24"/>
          <w:szCs w:val="24"/>
        </w:rPr>
        <w:t>;</w:t>
      </w:r>
    </w:p>
    <w:p w14:paraId="2765D51F"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rzestrzegania zasad bezpieczeństwa i higieny pracy</w:t>
      </w:r>
      <w:r w:rsidR="009E3045" w:rsidRPr="00F00AF3">
        <w:rPr>
          <w:rFonts w:asciiTheme="minorHAnsi" w:hAnsiTheme="minorHAnsi" w:cstheme="minorHAnsi"/>
          <w:sz w:val="24"/>
          <w:szCs w:val="24"/>
        </w:rPr>
        <w:t>;</w:t>
      </w:r>
    </w:p>
    <w:p w14:paraId="08ADBB9D"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ykorzystania pomocy naukowych</w:t>
      </w:r>
      <w:r w:rsidR="009E3045" w:rsidRPr="00F00AF3">
        <w:rPr>
          <w:rFonts w:asciiTheme="minorHAnsi" w:hAnsiTheme="minorHAnsi" w:cstheme="minorHAnsi"/>
          <w:sz w:val="24"/>
          <w:szCs w:val="24"/>
        </w:rPr>
        <w:t>;</w:t>
      </w:r>
    </w:p>
    <w:p w14:paraId="0C03361A"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w:t>
      </w:r>
      <w:r w:rsidR="00C40461" w:rsidRPr="00F00AF3">
        <w:rPr>
          <w:rFonts w:asciiTheme="minorHAnsi" w:hAnsiTheme="minorHAnsi" w:cstheme="minorHAnsi"/>
          <w:sz w:val="24"/>
          <w:szCs w:val="24"/>
        </w:rPr>
        <w:t>ealizowania zajęć opiekuńczych i wychowawczych uwzględniających potrzeby i</w:t>
      </w:r>
      <w:r w:rsidR="009E3045" w:rsidRPr="00F00AF3">
        <w:rPr>
          <w:rFonts w:asciiTheme="minorHAnsi" w:hAnsiTheme="minorHAnsi" w:cstheme="minorHAnsi"/>
          <w:sz w:val="24"/>
          <w:szCs w:val="24"/>
        </w:rPr>
        <w:t> </w:t>
      </w:r>
      <w:r w:rsidR="00C40461" w:rsidRPr="00F00AF3">
        <w:rPr>
          <w:rFonts w:asciiTheme="minorHAnsi" w:hAnsiTheme="minorHAnsi" w:cstheme="minorHAnsi"/>
          <w:sz w:val="24"/>
          <w:szCs w:val="24"/>
        </w:rPr>
        <w:t>zainteresowania uczniów</w:t>
      </w:r>
      <w:r w:rsidR="009E3045" w:rsidRPr="00F00AF3">
        <w:rPr>
          <w:rFonts w:asciiTheme="minorHAnsi" w:hAnsiTheme="minorHAnsi" w:cstheme="minorHAnsi"/>
          <w:sz w:val="24"/>
          <w:szCs w:val="24"/>
        </w:rPr>
        <w:t>;</w:t>
      </w:r>
    </w:p>
    <w:p w14:paraId="723F4288"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możliwienia uczniom rozwijania zainteresowań na zajęciach pozalekcyjnych i</w:t>
      </w:r>
      <w:r w:rsidR="009E3045" w:rsidRPr="00F00AF3">
        <w:rPr>
          <w:rFonts w:asciiTheme="minorHAnsi" w:hAnsiTheme="minorHAnsi" w:cstheme="minorHAnsi"/>
          <w:sz w:val="24"/>
          <w:szCs w:val="24"/>
        </w:rPr>
        <w:t> </w:t>
      </w:r>
      <w:r w:rsidR="00C40461" w:rsidRPr="00F00AF3">
        <w:rPr>
          <w:rFonts w:asciiTheme="minorHAnsi" w:hAnsiTheme="minorHAnsi" w:cstheme="minorHAnsi"/>
          <w:sz w:val="24"/>
          <w:szCs w:val="24"/>
        </w:rPr>
        <w:t>pozaszkolnych</w:t>
      </w:r>
      <w:r w:rsidR="009E3045" w:rsidRPr="00F00AF3">
        <w:rPr>
          <w:rFonts w:asciiTheme="minorHAnsi" w:hAnsiTheme="minorHAnsi" w:cstheme="minorHAnsi"/>
          <w:sz w:val="24"/>
          <w:szCs w:val="24"/>
        </w:rPr>
        <w:t>;</w:t>
      </w:r>
    </w:p>
    <w:p w14:paraId="7FE8595B"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ukierunkowywania uczniów celem wyboru właściwego zawodu lub właściwej szkoły wyższego stopnia;</w:t>
      </w:r>
    </w:p>
    <w:p w14:paraId="0FB9054D"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prowadzenia dokumentacji szkolnej;</w:t>
      </w:r>
    </w:p>
    <w:p w14:paraId="480D1D95"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sprawdzania obecności uczniów na każdej jednostce lekcyjnej;</w:t>
      </w:r>
    </w:p>
    <w:p w14:paraId="3A34C953"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ukończenia </w:t>
      </w:r>
      <w:r w:rsidR="00C40461" w:rsidRPr="00F00AF3">
        <w:rPr>
          <w:rFonts w:asciiTheme="minorHAnsi" w:hAnsiTheme="minorHAnsi" w:cstheme="minorHAnsi"/>
          <w:sz w:val="24"/>
          <w:szCs w:val="24"/>
        </w:rPr>
        <w:t>określonych przepisami kursów BHP oraz dokonywania okresowych badań lekarskich</w:t>
      </w:r>
      <w:r w:rsidR="009E3045" w:rsidRPr="00F00AF3">
        <w:rPr>
          <w:rFonts w:asciiTheme="minorHAnsi" w:hAnsiTheme="minorHAnsi" w:cstheme="minorHAnsi"/>
          <w:sz w:val="24"/>
          <w:szCs w:val="24"/>
        </w:rPr>
        <w:t>;</w:t>
      </w:r>
    </w:p>
    <w:p w14:paraId="161C5A15"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czestniczenia w posiedzeniach Rady Pedagogicznej i wykonywania jej uchwał</w:t>
      </w:r>
      <w:r w:rsidR="009E3045" w:rsidRPr="00F00AF3">
        <w:rPr>
          <w:rFonts w:asciiTheme="minorHAnsi" w:hAnsiTheme="minorHAnsi" w:cstheme="minorHAnsi"/>
          <w:sz w:val="24"/>
          <w:szCs w:val="24"/>
        </w:rPr>
        <w:t>;</w:t>
      </w:r>
    </w:p>
    <w:p w14:paraId="58B8A4CE" w14:textId="77777777" w:rsidR="00C40461" w:rsidRPr="00F00AF3" w:rsidRDefault="00E96066"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3E97501F" w14:textId="77777777" w:rsidR="00C40461" w:rsidRPr="00F00AF3" w:rsidRDefault="007E72B6"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4DE99492" w14:textId="77777777" w:rsidR="00C40461" w:rsidRPr="00F00AF3" w:rsidRDefault="00FC55B0"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bookmarkStart w:id="24" w:name="_Hlk499500492"/>
      <w:r w:rsidRPr="00F00AF3">
        <w:rPr>
          <w:rFonts w:asciiTheme="minorHAnsi" w:hAnsiTheme="minorHAnsi" w:cstheme="minorHAnsi"/>
          <w:sz w:val="24"/>
          <w:szCs w:val="24"/>
        </w:rPr>
        <w:t>p</w:t>
      </w:r>
      <w:r w:rsidR="00C40461" w:rsidRPr="00F00AF3">
        <w:rPr>
          <w:rFonts w:asciiTheme="minorHAnsi" w:hAnsiTheme="minorHAnsi" w:cstheme="minorHAnsi"/>
          <w:sz w:val="24"/>
          <w:szCs w:val="24"/>
        </w:rPr>
        <w:t>ełnienia dyżurów w czasie przerw lekcyjnych</w:t>
      </w:r>
      <w:bookmarkEnd w:id="24"/>
      <w:r w:rsidR="009E3045" w:rsidRPr="00F00AF3">
        <w:rPr>
          <w:rFonts w:asciiTheme="minorHAnsi" w:hAnsiTheme="minorHAnsi" w:cstheme="minorHAnsi"/>
          <w:sz w:val="24"/>
          <w:szCs w:val="24"/>
        </w:rPr>
        <w:t>;</w:t>
      </w:r>
    </w:p>
    <w:p w14:paraId="14F580AE" w14:textId="77777777" w:rsidR="00C40461" w:rsidRPr="00F00AF3" w:rsidRDefault="007C40C9"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kształtowania </w:t>
      </w:r>
      <w:r w:rsidR="00C40461" w:rsidRPr="00F00AF3">
        <w:rPr>
          <w:rFonts w:asciiTheme="minorHAnsi" w:hAnsiTheme="minorHAnsi" w:cstheme="minorHAnsi"/>
          <w:sz w:val="24"/>
          <w:szCs w:val="24"/>
        </w:rPr>
        <w:t>atmosfery dobrej pracy, życzliwości i koleżeństwa wśród uczniów i pracowników Szkoły, współpracy z rodzicami i nauczycielami w celu doskonalenia pracy dydaktyczno-wychowawczej</w:t>
      </w:r>
      <w:r w:rsidR="009E3045" w:rsidRPr="00F00AF3">
        <w:rPr>
          <w:rFonts w:asciiTheme="minorHAnsi" w:hAnsiTheme="minorHAnsi" w:cstheme="minorHAnsi"/>
          <w:sz w:val="24"/>
          <w:szCs w:val="24"/>
        </w:rPr>
        <w:t>;</w:t>
      </w:r>
    </w:p>
    <w:p w14:paraId="29564C4F" w14:textId="77777777" w:rsidR="00C40461" w:rsidRPr="00F00AF3" w:rsidRDefault="007C40C9"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dzielenia </w:t>
      </w:r>
      <w:r w:rsidR="00C40461" w:rsidRPr="00F00AF3">
        <w:rPr>
          <w:rFonts w:asciiTheme="minorHAnsi" w:hAnsiTheme="minorHAnsi" w:cstheme="minorHAnsi"/>
          <w:sz w:val="24"/>
          <w:szCs w:val="24"/>
        </w:rPr>
        <w:t>się swoimi doświadczeniami z innymi nauczycielami, sprawowania opieki nad młodymi nauczycielami, zastępowania innych nauczycieli</w:t>
      </w:r>
      <w:r w:rsidR="009E3045" w:rsidRPr="00F00AF3">
        <w:rPr>
          <w:rFonts w:asciiTheme="minorHAnsi" w:hAnsiTheme="minorHAnsi" w:cstheme="minorHAnsi"/>
          <w:sz w:val="24"/>
          <w:szCs w:val="24"/>
        </w:rPr>
        <w:t>;</w:t>
      </w:r>
    </w:p>
    <w:p w14:paraId="6EBA35E8" w14:textId="77777777" w:rsidR="00C40461" w:rsidRPr="00F00AF3" w:rsidRDefault="007E72B6" w:rsidP="003C7B58">
      <w:pPr>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78B302DC" w14:textId="77777777" w:rsidR="00C40461" w:rsidRPr="00F00AF3" w:rsidRDefault="00C40461" w:rsidP="003C7B58">
      <w:pPr>
        <w:pStyle w:val="Zwykytekst"/>
        <w:numPr>
          <w:ilvl w:val="0"/>
          <w:numId w:val="14"/>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Nauczyciel jest obowiązany dostosować wymagania edukacyjne niezbędne do uzyskania poszczególnych śródrocznych i rocznych oraz semestralnych w LOD ocen klasyfikacyjnych z obowiązkowych i dodatkowych zajęć edukacyjnych, wynikających z realizowanego przez siebie programu nauczania, do potrzeb rozwojowych i edukacyjnych oraz możliwości psychofizycznych ucznia</w:t>
      </w:r>
      <w:r w:rsidR="00A45456" w:rsidRPr="00F00AF3">
        <w:rPr>
          <w:rFonts w:asciiTheme="minorHAnsi" w:hAnsiTheme="minorHAnsi" w:cstheme="minorHAnsi"/>
          <w:sz w:val="24"/>
          <w:szCs w:val="24"/>
        </w:rPr>
        <w:t>.</w:t>
      </w:r>
    </w:p>
    <w:p w14:paraId="06819C40" w14:textId="77777777" w:rsidR="00C40461" w:rsidRPr="00F00AF3" w:rsidRDefault="007E72B6" w:rsidP="003C7B58">
      <w:pPr>
        <w:numPr>
          <w:ilvl w:val="1"/>
          <w:numId w:val="35"/>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3553ED23" w14:textId="77777777" w:rsidR="00C40461" w:rsidRPr="00F00AF3" w:rsidRDefault="007E72B6" w:rsidP="003C7B58">
      <w:pPr>
        <w:numPr>
          <w:ilvl w:val="1"/>
          <w:numId w:val="35"/>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6FBD1FCB" w14:textId="77777777" w:rsidR="00C40461" w:rsidRPr="00F00AF3" w:rsidRDefault="007E72B6" w:rsidP="003C7B58">
      <w:pPr>
        <w:numPr>
          <w:ilvl w:val="1"/>
          <w:numId w:val="35"/>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4579A4E8" w14:textId="77777777" w:rsidR="00C40461" w:rsidRPr="00F00AF3" w:rsidRDefault="007E72B6" w:rsidP="003C7B58">
      <w:pPr>
        <w:numPr>
          <w:ilvl w:val="1"/>
          <w:numId w:val="35"/>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66B8435A" w14:textId="77777777" w:rsidR="00C40461" w:rsidRPr="00F00AF3" w:rsidRDefault="00C40461" w:rsidP="003C7B58">
      <w:pPr>
        <w:pStyle w:val="Zwykytekst"/>
        <w:numPr>
          <w:ilvl w:val="0"/>
          <w:numId w:val="14"/>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Nauczyciele danego przedmiotu, bloków przedmiotowych lub grupy przedmiotów pokrewnych, wychowawcy oddziałów mogą tworzyć zespoły przedmiotowe; pracą zespołu kieruje przewodniczący.</w:t>
      </w:r>
    </w:p>
    <w:p w14:paraId="45FCC330"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0CD8ED12"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18</w:t>
      </w:r>
    </w:p>
    <w:p w14:paraId="790B7CD7"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48C131E0"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Dyrektor Szkoły powierza każdy oddział opiece wychowawczej jednemu z uczących w tym oddziale, zwanym dalej „wychowawcą”.</w:t>
      </w:r>
    </w:p>
    <w:p w14:paraId="36A33C43"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Dla zapewnienia ciągłości pracy wychowawczej i jej skuteczności pożądane jest, by wychowawca opiekował się oddziałem przez cały okres nauczania w danym typie Szkoły.</w:t>
      </w:r>
    </w:p>
    <w:p w14:paraId="2F4BA0AC"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Zadaniem wychowawcy oddziału jest:</w:t>
      </w:r>
    </w:p>
    <w:p w14:paraId="035FA128"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sprawowanie opieki wychowawczej nad uczniem; </w:t>
      </w:r>
    </w:p>
    <w:p w14:paraId="06B637A1"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tworzenie warunków wspomagających rozwój ucznia, proces jego uczenia się oraz przygotowania do życia w rodzinie i społeczeństwie;</w:t>
      </w:r>
    </w:p>
    <w:p w14:paraId="1780C287"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inspirowanie i wspomaganie działań zespołowych uczniów;</w:t>
      </w:r>
    </w:p>
    <w:p w14:paraId="41B380DF"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podejmowanie działań umożliwiających rozwiązywanie konfliktów w zespole uczniów oraz pomiędzy uczniami a innymi członkami społeczności szkolnej;</w:t>
      </w:r>
    </w:p>
    <w:p w14:paraId="1E63BDF6"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otaczanie indywidualną opieką każdego wychowanka;</w:t>
      </w:r>
    </w:p>
    <w:p w14:paraId="737B3CC3"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planowanie i organizowanie z uczniami i ich rodzicami różnych form życia społecznego rozwijających jednostki i integrujących zespół uczniowski;</w:t>
      </w:r>
    </w:p>
    <w:p w14:paraId="59D70018"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ustalanie treści i form zajęć tematycznych na godzinach do dyspozycji wychowawcy;</w:t>
      </w:r>
    </w:p>
    <w:p w14:paraId="282B9148"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bookmarkStart w:id="25" w:name="_Hlk499500812"/>
      <w:r w:rsidRPr="00F00AF3">
        <w:rPr>
          <w:rFonts w:asciiTheme="minorHAnsi" w:hAnsiTheme="minorHAnsi" w:cstheme="minorHAnsi"/>
          <w:sz w:val="24"/>
          <w:szCs w:val="24"/>
        </w:rPr>
        <w:t>współdziałanie z nauczycielami uczącymi w jego oddziale, uzgadnianie z nimi i koordynowanie ich działań wychowawczych wobec ogółu uczniów, a także wobec tych, którym potrzebna jest indywidualna opieka</w:t>
      </w:r>
      <w:bookmarkEnd w:id="25"/>
      <w:r w:rsidRPr="00F00AF3">
        <w:rPr>
          <w:rFonts w:asciiTheme="minorHAnsi" w:hAnsiTheme="minorHAnsi" w:cstheme="minorHAnsi"/>
          <w:sz w:val="24"/>
          <w:szCs w:val="24"/>
        </w:rPr>
        <w:t>;</w:t>
      </w:r>
    </w:p>
    <w:p w14:paraId="2A713499" w14:textId="77777777" w:rsidR="00C40461" w:rsidRPr="00F00AF3" w:rsidRDefault="007C40C9" w:rsidP="003C7B58">
      <w:pPr>
        <w:pStyle w:val="Zwykytekst"/>
        <w:numPr>
          <w:ilvl w:val="0"/>
          <w:numId w:val="4"/>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 przypadku </w:t>
      </w:r>
      <w:r w:rsidR="00C40461" w:rsidRPr="00F00AF3">
        <w:rPr>
          <w:rFonts w:asciiTheme="minorHAnsi" w:hAnsiTheme="minorHAnsi" w:cstheme="minorHAnsi"/>
          <w:sz w:val="24"/>
          <w:szCs w:val="24"/>
        </w:rPr>
        <w:t>stwierdzenia, że uczeń ze względu na potrzeby rozwojowe lub edukacyjne oraz możliwości psychofizyczne wymaga objęcia pomocą psychologiczno-pedagogiczną, wychowawca niezwłocznie udziela uczniowi tej pomocy zgodnie z</w:t>
      </w:r>
      <w:r w:rsidR="009E3045" w:rsidRPr="00F00AF3">
        <w:rPr>
          <w:rFonts w:asciiTheme="minorHAnsi" w:hAnsiTheme="minorHAnsi" w:cstheme="minorHAnsi"/>
          <w:sz w:val="24"/>
          <w:szCs w:val="24"/>
        </w:rPr>
        <w:t> </w:t>
      </w:r>
      <w:r w:rsidR="00C40461" w:rsidRPr="00F00AF3">
        <w:rPr>
          <w:rFonts w:asciiTheme="minorHAnsi" w:hAnsiTheme="minorHAnsi" w:cstheme="minorHAnsi"/>
          <w:sz w:val="24"/>
          <w:szCs w:val="24"/>
        </w:rPr>
        <w:t>odrębnymi przepisami</w:t>
      </w:r>
      <w:r w:rsidR="009E3045" w:rsidRPr="00F00AF3">
        <w:rPr>
          <w:rFonts w:asciiTheme="minorHAnsi" w:hAnsiTheme="minorHAnsi" w:cstheme="minorHAnsi"/>
          <w:sz w:val="24"/>
          <w:szCs w:val="24"/>
        </w:rPr>
        <w:t>;</w:t>
      </w:r>
    </w:p>
    <w:p w14:paraId="53FBA952" w14:textId="77777777" w:rsidR="00C40461" w:rsidRPr="00F00AF3" w:rsidRDefault="007E72B6" w:rsidP="003C7B58">
      <w:pPr>
        <w:pStyle w:val="Zwykytekst"/>
        <w:numPr>
          <w:ilvl w:val="1"/>
          <w:numId w:val="4"/>
        </w:numPr>
        <w:tabs>
          <w:tab w:val="clear" w:pos="144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789BA386"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Wychowawca w szczególności zobowiązany jest do:</w:t>
      </w:r>
    </w:p>
    <w:p w14:paraId="05DD4BBC" w14:textId="77777777" w:rsidR="00C40461" w:rsidRPr="00F00AF3" w:rsidRDefault="007C40C9"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współpracy z rodzicami uczniów;</w:t>
      </w:r>
    </w:p>
    <w:p w14:paraId="15AF2F1C" w14:textId="77777777" w:rsidR="00C40461" w:rsidRPr="00F00AF3" w:rsidRDefault="007C40C9" w:rsidP="003C7B58">
      <w:pPr>
        <w:pStyle w:val="Zwykytekst"/>
        <w:numPr>
          <w:ilvl w:val="1"/>
          <w:numId w:val="14"/>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współdecydowania z samorządem</w:t>
      </w:r>
      <w:r w:rsidR="00A45456" w:rsidRPr="00F00AF3">
        <w:rPr>
          <w:rFonts w:asciiTheme="minorHAnsi" w:hAnsiTheme="minorHAnsi" w:cstheme="minorHAnsi"/>
          <w:sz w:val="24"/>
          <w:szCs w:val="24"/>
        </w:rPr>
        <w:t xml:space="preserve"> </w:t>
      </w:r>
      <w:r w:rsidRPr="00F00AF3">
        <w:rPr>
          <w:rFonts w:asciiTheme="minorHAnsi" w:hAnsiTheme="minorHAnsi" w:cstheme="minorHAnsi"/>
          <w:sz w:val="24"/>
          <w:szCs w:val="24"/>
        </w:rPr>
        <w:t>oddziału i rodzicami uczniów o programie i planie działań wychowawczych na rok szkolny lub etap edukacyjny;</w:t>
      </w:r>
    </w:p>
    <w:p w14:paraId="7CAF0768" w14:textId="77777777" w:rsidR="00C40461" w:rsidRPr="00F00AF3" w:rsidRDefault="007C40C9" w:rsidP="003C7B58">
      <w:pPr>
        <w:pStyle w:val="Zwykytekst"/>
        <w:numPr>
          <w:ilvl w:val="1"/>
          <w:numId w:val="1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zapoznania rodziców i uczniów z kryteriami oceniania, klasyfikowania i promowania oraz postanowieniami szczegółowymi przyjętymi na jego podstawie;</w:t>
      </w:r>
    </w:p>
    <w:p w14:paraId="61BC107F" w14:textId="77777777" w:rsidR="00C40461" w:rsidRPr="00F00AF3" w:rsidRDefault="007C40C9" w:rsidP="003C7B58">
      <w:pPr>
        <w:pStyle w:val="Zwykytekst"/>
        <w:numPr>
          <w:ilvl w:val="1"/>
          <w:numId w:val="1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ustalania o</w:t>
      </w:r>
      <w:r w:rsidR="00C40461" w:rsidRPr="00F00AF3">
        <w:rPr>
          <w:rFonts w:asciiTheme="minorHAnsi" w:hAnsiTheme="minorHAnsi" w:cstheme="minorHAnsi"/>
          <w:sz w:val="24"/>
          <w:szCs w:val="24"/>
        </w:rPr>
        <w:t>ceny zachowania ucznia zgodnie ze szczegółowymi kryteriami oceny zachowania zatwierdzonymi przez Radę Pedagogiczną</w:t>
      </w:r>
      <w:r w:rsidR="0016259A" w:rsidRPr="00F00AF3">
        <w:rPr>
          <w:rFonts w:asciiTheme="minorHAnsi" w:hAnsiTheme="minorHAnsi" w:cstheme="minorHAnsi"/>
          <w:sz w:val="24"/>
          <w:szCs w:val="24"/>
        </w:rPr>
        <w:t>;</w:t>
      </w:r>
    </w:p>
    <w:p w14:paraId="06D1D1C0" w14:textId="77777777" w:rsidR="00C40461" w:rsidRPr="00F00AF3" w:rsidRDefault="007C40C9" w:rsidP="003C7B58">
      <w:pPr>
        <w:pStyle w:val="Zwykytekst"/>
        <w:numPr>
          <w:ilvl w:val="1"/>
          <w:numId w:val="1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owiadamiania rodziców o przewidywanej dla ucznia śródrocznej i rocznej ocenie z zajęć dydaktycznych i ocenie zachowania na miesiąc przed zakończeniem semestru i roku szkolnego.</w:t>
      </w:r>
    </w:p>
    <w:p w14:paraId="3A685EA9"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Wychowawca</w:t>
      </w:r>
      <w:r w:rsidR="00CA63FD" w:rsidRPr="00F00AF3">
        <w:rPr>
          <w:rFonts w:asciiTheme="minorHAnsi" w:hAnsiTheme="minorHAnsi" w:cstheme="minorHAnsi"/>
          <w:sz w:val="24"/>
          <w:szCs w:val="24"/>
        </w:rPr>
        <w:t xml:space="preserve"> oddziału</w:t>
      </w:r>
      <w:r w:rsidRPr="00F00AF3">
        <w:rPr>
          <w:rFonts w:asciiTheme="minorHAnsi" w:hAnsiTheme="minorHAnsi" w:cstheme="minorHAnsi"/>
          <w:sz w:val="24"/>
          <w:szCs w:val="24"/>
        </w:rPr>
        <w:t xml:space="preserve"> i opiekun słuchaczy LOD prowadzi dokumentację danego oddziału, a</w:t>
      </w:r>
      <w:r w:rsidR="0016259A" w:rsidRPr="00F00AF3">
        <w:rPr>
          <w:rFonts w:asciiTheme="minorHAnsi" w:hAnsiTheme="minorHAnsi" w:cstheme="minorHAnsi"/>
          <w:sz w:val="24"/>
          <w:szCs w:val="24"/>
        </w:rPr>
        <w:t> </w:t>
      </w:r>
      <w:r w:rsidRPr="00F00AF3">
        <w:rPr>
          <w:rFonts w:asciiTheme="minorHAnsi" w:hAnsiTheme="minorHAnsi" w:cstheme="minorHAnsi"/>
          <w:sz w:val="24"/>
          <w:szCs w:val="24"/>
        </w:rPr>
        <w:t>w</w:t>
      </w:r>
      <w:r w:rsidR="0016259A" w:rsidRPr="00F00AF3">
        <w:rPr>
          <w:rFonts w:asciiTheme="minorHAnsi" w:hAnsiTheme="minorHAnsi" w:cstheme="minorHAnsi"/>
          <w:sz w:val="24"/>
          <w:szCs w:val="24"/>
        </w:rPr>
        <w:t> </w:t>
      </w:r>
      <w:r w:rsidRPr="00F00AF3">
        <w:rPr>
          <w:rFonts w:asciiTheme="minorHAnsi" w:hAnsiTheme="minorHAnsi" w:cstheme="minorHAnsi"/>
          <w:sz w:val="24"/>
          <w:szCs w:val="24"/>
        </w:rPr>
        <w:t>szczególności:</w:t>
      </w:r>
    </w:p>
    <w:p w14:paraId="51043DCE" w14:textId="77777777" w:rsidR="00C40461" w:rsidRPr="00F00AF3" w:rsidRDefault="007C40C9" w:rsidP="003C7B58">
      <w:pPr>
        <w:pStyle w:val="Zwykytekst"/>
        <w:numPr>
          <w:ilvl w:val="0"/>
          <w:numId w:val="50"/>
        </w:numPr>
        <w:tabs>
          <w:tab w:val="clear" w:pos="644"/>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dokonuje wpisów do dziennika danych osobowych uczni</w:t>
      </w:r>
      <w:r w:rsidR="00C411CC" w:rsidRPr="00F00AF3">
        <w:rPr>
          <w:rFonts w:asciiTheme="minorHAnsi" w:hAnsiTheme="minorHAnsi" w:cstheme="minorHAnsi"/>
          <w:sz w:val="24"/>
          <w:szCs w:val="24"/>
        </w:rPr>
        <w:t>ów</w:t>
      </w:r>
      <w:r w:rsidR="00CA63FD" w:rsidRPr="00F00AF3">
        <w:rPr>
          <w:rFonts w:asciiTheme="minorHAnsi" w:hAnsiTheme="minorHAnsi" w:cstheme="minorHAnsi"/>
          <w:sz w:val="24"/>
          <w:szCs w:val="24"/>
        </w:rPr>
        <w:t>/</w:t>
      </w:r>
      <w:r w:rsidRPr="00F00AF3">
        <w:rPr>
          <w:rFonts w:asciiTheme="minorHAnsi" w:hAnsiTheme="minorHAnsi" w:cstheme="minorHAnsi"/>
          <w:sz w:val="24"/>
          <w:szCs w:val="24"/>
        </w:rPr>
        <w:t>słuchaczy;</w:t>
      </w:r>
    </w:p>
    <w:p w14:paraId="2AC3DB75" w14:textId="77777777" w:rsidR="00C40461" w:rsidRPr="00F00AF3" w:rsidRDefault="007C40C9" w:rsidP="003C7B58">
      <w:pPr>
        <w:pStyle w:val="Zwykytekst"/>
        <w:numPr>
          <w:ilvl w:val="0"/>
          <w:numId w:val="50"/>
        </w:numPr>
        <w:tabs>
          <w:tab w:val="clear" w:pos="644"/>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kontroluje wpisy dokonywane przez innych nauczycieli: tematy lekcyjne, oceny bieżące, oceny końcowe;</w:t>
      </w:r>
    </w:p>
    <w:p w14:paraId="36C6E641" w14:textId="77777777" w:rsidR="00C40461" w:rsidRPr="00F00AF3" w:rsidRDefault="007C40C9" w:rsidP="003C7B58">
      <w:pPr>
        <w:pStyle w:val="Zwykytekst"/>
        <w:numPr>
          <w:ilvl w:val="0"/>
          <w:numId w:val="50"/>
        </w:numPr>
        <w:tabs>
          <w:tab w:val="clear" w:pos="644"/>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przygotowuje miesięczne, śródroczne i roczne zestawienia i obliczenia statystyczne; wpisuje roczne oceny do arkusza ocen;</w:t>
      </w:r>
    </w:p>
    <w:p w14:paraId="077C21C9" w14:textId="77777777" w:rsidR="00C40461" w:rsidRPr="00F00AF3" w:rsidRDefault="007C40C9" w:rsidP="003C7B58">
      <w:pPr>
        <w:pStyle w:val="Zwykytekst"/>
        <w:numPr>
          <w:ilvl w:val="0"/>
          <w:numId w:val="50"/>
        </w:numPr>
        <w:tabs>
          <w:tab w:val="clear" w:pos="644"/>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wypełnia dokumentację związaną z klasyfikowaniem i promowaniem uczniów</w:t>
      </w:r>
      <w:r w:rsidR="00043CE4" w:rsidRPr="00F00AF3">
        <w:rPr>
          <w:rFonts w:asciiTheme="minorHAnsi" w:hAnsiTheme="minorHAnsi" w:cstheme="minorHAnsi"/>
          <w:sz w:val="24"/>
          <w:szCs w:val="24"/>
        </w:rPr>
        <w:t>/</w:t>
      </w:r>
      <w:r w:rsidRPr="00F00AF3">
        <w:rPr>
          <w:rFonts w:asciiTheme="minorHAnsi" w:hAnsiTheme="minorHAnsi" w:cstheme="minorHAnsi"/>
          <w:sz w:val="24"/>
          <w:szCs w:val="24"/>
        </w:rPr>
        <w:t>słuchaczy;</w:t>
      </w:r>
    </w:p>
    <w:p w14:paraId="4028CB26" w14:textId="77777777" w:rsidR="00C40461" w:rsidRPr="00F00AF3" w:rsidRDefault="007C40C9" w:rsidP="003C7B58">
      <w:pPr>
        <w:pStyle w:val="Zwykytekst"/>
        <w:numPr>
          <w:ilvl w:val="0"/>
          <w:numId w:val="50"/>
        </w:numPr>
        <w:tabs>
          <w:tab w:val="clear" w:pos="644"/>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wypisuje świadectwa </w:t>
      </w:r>
      <w:r w:rsidR="00C40461" w:rsidRPr="00F00AF3">
        <w:rPr>
          <w:rFonts w:asciiTheme="minorHAnsi" w:hAnsiTheme="minorHAnsi" w:cstheme="minorHAnsi"/>
          <w:sz w:val="24"/>
          <w:szCs w:val="24"/>
        </w:rPr>
        <w:t>na końcu roku szkolnego.</w:t>
      </w:r>
    </w:p>
    <w:p w14:paraId="7806544E"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Wychowawca na bieżąco współdziała z pedagogiem szkolnym i innymi specjalistami świadczącymi </w:t>
      </w:r>
      <w:r w:rsidR="00C411CC" w:rsidRPr="00F00AF3">
        <w:rPr>
          <w:rFonts w:asciiTheme="minorHAnsi" w:hAnsiTheme="minorHAnsi" w:cstheme="minorHAnsi"/>
          <w:sz w:val="24"/>
          <w:szCs w:val="24"/>
        </w:rPr>
        <w:t>wy</w:t>
      </w:r>
      <w:r w:rsidRPr="00F00AF3">
        <w:rPr>
          <w:rFonts w:asciiTheme="minorHAnsi" w:hAnsiTheme="minorHAnsi" w:cstheme="minorHAnsi"/>
          <w:sz w:val="24"/>
          <w:szCs w:val="24"/>
        </w:rPr>
        <w:t xml:space="preserve">kwalifikowaną pomoc w rozpoznawaniu potrzeb i trudności, także </w:t>
      </w:r>
      <w:r w:rsidRPr="00F00AF3">
        <w:rPr>
          <w:rFonts w:asciiTheme="minorHAnsi" w:hAnsiTheme="minorHAnsi" w:cstheme="minorHAnsi"/>
          <w:sz w:val="24"/>
          <w:szCs w:val="24"/>
        </w:rPr>
        <w:lastRenderedPageBreak/>
        <w:t>zdrowotnych, oraz zainteresowań i szczególnych uzdolnień uczniów, w celu uzyskania wszechstronnej pomocy dla nich i doradztwa dla ich rodziców.</w:t>
      </w:r>
    </w:p>
    <w:p w14:paraId="25DD3CEF"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Każdy wychowawca zobowiązany jest do udostępniania uczniom wszelkich informacji dotyczących szkół wyższego stopnia, profilu ich kształcenia oraz warunków, jakie uczeń musi spełniać, ubiegając się o przyjęcie do wybranej szkoły.</w:t>
      </w:r>
    </w:p>
    <w:p w14:paraId="33775565" w14:textId="77777777" w:rsidR="00C40461" w:rsidRPr="00F00AF3" w:rsidRDefault="00C4046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Wychowawca ma prawo korzystać w swej pracy z pomocy merytorycznej i metodycznej ze strony:</w:t>
      </w:r>
    </w:p>
    <w:p w14:paraId="0413E2DB" w14:textId="77777777" w:rsidR="00C40461" w:rsidRPr="00F00AF3" w:rsidRDefault="00C40461"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Dyrektora Szkoły</w:t>
      </w:r>
      <w:r w:rsidR="007C40C9" w:rsidRPr="00F00AF3">
        <w:rPr>
          <w:rFonts w:asciiTheme="minorHAnsi" w:hAnsiTheme="minorHAnsi" w:cstheme="minorHAnsi"/>
          <w:sz w:val="24"/>
          <w:szCs w:val="24"/>
        </w:rPr>
        <w:t>;</w:t>
      </w:r>
    </w:p>
    <w:p w14:paraId="09F292E6" w14:textId="77777777" w:rsidR="00C40461" w:rsidRPr="00F00AF3" w:rsidRDefault="00C40461"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Wicedyrektora</w:t>
      </w:r>
      <w:r w:rsidR="007C40C9" w:rsidRPr="00F00AF3">
        <w:rPr>
          <w:rFonts w:asciiTheme="minorHAnsi" w:hAnsiTheme="minorHAnsi" w:cstheme="minorHAnsi"/>
          <w:sz w:val="24"/>
          <w:szCs w:val="24"/>
        </w:rPr>
        <w:t>;</w:t>
      </w:r>
    </w:p>
    <w:p w14:paraId="39FA42E5"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pedagoga szkolnego;</w:t>
      </w:r>
    </w:p>
    <w:p w14:paraId="50E50DA7"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szkolnego doradcy zawodowego;</w:t>
      </w:r>
    </w:p>
    <w:p w14:paraId="7E499DED"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służb medycznych;</w:t>
      </w:r>
    </w:p>
    <w:p w14:paraId="693C7A44"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poradni </w:t>
      </w:r>
      <w:r w:rsidR="00C40461" w:rsidRPr="00F00AF3">
        <w:rPr>
          <w:rFonts w:asciiTheme="minorHAnsi" w:hAnsiTheme="minorHAnsi" w:cstheme="minorHAnsi"/>
          <w:sz w:val="24"/>
          <w:szCs w:val="24"/>
        </w:rPr>
        <w:t>psychologiczno-pedagogicznej</w:t>
      </w:r>
      <w:r w:rsidRPr="00F00AF3">
        <w:rPr>
          <w:rFonts w:asciiTheme="minorHAnsi" w:hAnsiTheme="minorHAnsi" w:cstheme="minorHAnsi"/>
          <w:sz w:val="24"/>
          <w:szCs w:val="24"/>
        </w:rPr>
        <w:t>;</w:t>
      </w:r>
    </w:p>
    <w:p w14:paraId="502B7591" w14:textId="77777777" w:rsidR="00C40461" w:rsidRPr="00F00AF3" w:rsidRDefault="00C40461"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Rady Pedagogicznej</w:t>
      </w:r>
      <w:r w:rsidR="007C40C9" w:rsidRPr="00F00AF3">
        <w:rPr>
          <w:rFonts w:asciiTheme="minorHAnsi" w:hAnsiTheme="minorHAnsi" w:cstheme="minorHAnsi"/>
          <w:sz w:val="24"/>
          <w:szCs w:val="24"/>
        </w:rPr>
        <w:t>;</w:t>
      </w:r>
    </w:p>
    <w:p w14:paraId="2E4A26F9" w14:textId="77777777" w:rsidR="00C40461" w:rsidRPr="00F00AF3" w:rsidRDefault="00C40461"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Rady Rodziców</w:t>
      </w:r>
      <w:r w:rsidR="007C40C9" w:rsidRPr="00F00AF3">
        <w:rPr>
          <w:rFonts w:asciiTheme="minorHAnsi" w:hAnsiTheme="minorHAnsi" w:cstheme="minorHAnsi"/>
          <w:sz w:val="24"/>
          <w:szCs w:val="24"/>
        </w:rPr>
        <w:t>;</w:t>
      </w:r>
    </w:p>
    <w:p w14:paraId="6DC5FC7D"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doradców metodycznych;</w:t>
      </w:r>
    </w:p>
    <w:p w14:paraId="5F74460A"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nauczycieli innych przedmiotów;</w:t>
      </w:r>
    </w:p>
    <w:p w14:paraId="0AAFC694"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innych placówek i instytucji oświatowo-wychowawczych;</w:t>
      </w:r>
    </w:p>
    <w:p w14:paraId="1461C02F" w14:textId="77777777" w:rsidR="00C40461" w:rsidRPr="00F00AF3" w:rsidRDefault="007C40C9" w:rsidP="003C7B58">
      <w:pPr>
        <w:pStyle w:val="Zwykytekst"/>
        <w:numPr>
          <w:ilvl w:val="4"/>
          <w:numId w:val="24"/>
        </w:numPr>
        <w:tabs>
          <w:tab w:val="clear" w:pos="3600"/>
        </w:tabs>
        <w:spacing w:before="0" w:line="240" w:lineRule="auto"/>
        <w:ind w:left="851" w:hanging="425"/>
        <w:contextualSpacing/>
        <w:rPr>
          <w:rFonts w:asciiTheme="minorHAnsi" w:hAnsiTheme="minorHAnsi" w:cstheme="minorHAnsi"/>
          <w:sz w:val="24"/>
          <w:szCs w:val="24"/>
        </w:rPr>
      </w:pPr>
      <w:bookmarkStart w:id="26" w:name="_Hlk499501279"/>
      <w:r w:rsidRPr="00F00AF3">
        <w:rPr>
          <w:rFonts w:asciiTheme="minorHAnsi" w:hAnsiTheme="minorHAnsi" w:cstheme="minorHAnsi"/>
          <w:sz w:val="24"/>
          <w:szCs w:val="24"/>
        </w:rPr>
        <w:t xml:space="preserve">nauczyciela </w:t>
      </w:r>
      <w:r w:rsidR="00E527A9" w:rsidRPr="00F00AF3">
        <w:rPr>
          <w:rFonts w:asciiTheme="minorHAnsi" w:hAnsiTheme="minorHAnsi" w:cstheme="minorHAnsi"/>
          <w:sz w:val="24"/>
          <w:szCs w:val="24"/>
        </w:rPr>
        <w:t>bibliotekarza</w:t>
      </w:r>
      <w:r w:rsidR="00C40461" w:rsidRPr="00F00AF3">
        <w:rPr>
          <w:rFonts w:asciiTheme="minorHAnsi" w:hAnsiTheme="minorHAnsi" w:cstheme="minorHAnsi"/>
          <w:sz w:val="24"/>
          <w:szCs w:val="24"/>
        </w:rPr>
        <w:t>.</w:t>
      </w:r>
    </w:p>
    <w:bookmarkEnd w:id="26"/>
    <w:p w14:paraId="05168932" w14:textId="77777777" w:rsidR="00C40461" w:rsidRPr="00F00AF3" w:rsidRDefault="00511901" w:rsidP="003C7B58">
      <w:pPr>
        <w:pStyle w:val="Zwykytekst"/>
        <w:numPr>
          <w:ilvl w:val="3"/>
          <w:numId w:val="24"/>
        </w:numPr>
        <w:tabs>
          <w:tab w:val="clear" w:pos="288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4C99E688" w14:textId="77777777" w:rsidR="00C40461" w:rsidRPr="00F00AF3" w:rsidRDefault="00E96066" w:rsidP="003C7B58">
      <w:pPr>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472DBF0E" w14:textId="77777777" w:rsidR="00C40461" w:rsidRPr="00F00AF3" w:rsidRDefault="007E72B6" w:rsidP="003C7B58">
      <w:pPr>
        <w:numPr>
          <w:ilvl w:val="4"/>
          <w:numId w:val="24"/>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41075926" w14:textId="77777777" w:rsidR="0016259A" w:rsidRPr="00F00AF3" w:rsidRDefault="0016259A" w:rsidP="003C7B58">
      <w:pPr>
        <w:spacing w:before="0" w:line="240" w:lineRule="auto"/>
        <w:ind w:left="851"/>
        <w:contextualSpacing/>
        <w:rPr>
          <w:rFonts w:asciiTheme="minorHAnsi" w:hAnsiTheme="minorHAnsi" w:cstheme="minorHAnsi"/>
          <w:sz w:val="24"/>
          <w:szCs w:val="24"/>
        </w:rPr>
      </w:pPr>
    </w:p>
    <w:p w14:paraId="51F3D135"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19</w:t>
      </w:r>
    </w:p>
    <w:p w14:paraId="11ADC642"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529B89F2" w14:textId="77777777" w:rsidR="00C40461" w:rsidRPr="00F00AF3" w:rsidRDefault="00C40461" w:rsidP="003C7B58">
      <w:pPr>
        <w:numPr>
          <w:ilvl w:val="0"/>
          <w:numId w:val="3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 zadań pedagoga Szkoły należy w szczególności:</w:t>
      </w:r>
    </w:p>
    <w:p w14:paraId="3407FD0E"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bookmarkStart w:id="27" w:name="_Hlk499501583"/>
      <w:r w:rsidRPr="00F00AF3">
        <w:rPr>
          <w:rFonts w:asciiTheme="minorHAnsi" w:hAnsiTheme="minorHAnsi" w:cstheme="minorHAnsi"/>
          <w:sz w:val="24"/>
          <w:szCs w:val="24"/>
        </w:rPr>
        <w:t>rozpoznawanie indywidualnych potrzeb rozwojowych i edukacyjnych oraz możliwości psychofizycznych uczniów w celu określenia mocnych stron, predyspozycji, zainteresowań i uzdolnień uczniów oraz przyczyn niepowodzeń edukacyjnych lub trudności w</w:t>
      </w:r>
      <w:r w:rsidR="003C7B58" w:rsidRPr="00F00AF3">
        <w:rPr>
          <w:rFonts w:asciiTheme="minorHAnsi" w:hAnsiTheme="minorHAnsi" w:cstheme="minorHAnsi"/>
          <w:sz w:val="24"/>
          <w:szCs w:val="24"/>
        </w:rPr>
        <w:t> </w:t>
      </w:r>
      <w:r w:rsidRPr="00F00AF3">
        <w:rPr>
          <w:rFonts w:asciiTheme="minorHAnsi" w:hAnsiTheme="minorHAnsi" w:cstheme="minorHAnsi"/>
          <w:sz w:val="24"/>
          <w:szCs w:val="24"/>
        </w:rPr>
        <w:t>funkcjonowaniu uczniów, w tym barier i ograniczeń utrudniających funkcjonowanie ucznia i jego uczestnictwo w życiu szkoły</w:t>
      </w:r>
      <w:r w:rsidR="00771D89" w:rsidRPr="00F00AF3">
        <w:rPr>
          <w:rFonts w:asciiTheme="minorHAnsi" w:hAnsiTheme="minorHAnsi" w:cstheme="minorHAnsi"/>
          <w:sz w:val="24"/>
          <w:szCs w:val="24"/>
        </w:rPr>
        <w:t>;</w:t>
      </w:r>
    </w:p>
    <w:bookmarkEnd w:id="27"/>
    <w:p w14:paraId="3183CA65"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rozpoznawanie sytuacji wychowawczych szkole w celu rozwiązywania problemów wychowawczych oraz wspierania rozwoju uczniów</w:t>
      </w:r>
      <w:r w:rsidR="00771D89" w:rsidRPr="00F00AF3">
        <w:rPr>
          <w:rFonts w:asciiTheme="minorHAnsi" w:hAnsiTheme="minorHAnsi" w:cstheme="minorHAnsi"/>
          <w:sz w:val="24"/>
          <w:szCs w:val="24"/>
        </w:rPr>
        <w:t>;</w:t>
      </w:r>
    </w:p>
    <w:p w14:paraId="27F84309"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udzielanie pomocy psychologiczno-pedagogicznej w formach odpowiednich do rozpoznanych potrzeb</w:t>
      </w:r>
      <w:r w:rsidR="00771D89" w:rsidRPr="00F00AF3">
        <w:rPr>
          <w:rFonts w:asciiTheme="minorHAnsi" w:hAnsiTheme="minorHAnsi" w:cstheme="minorHAnsi"/>
          <w:sz w:val="24"/>
          <w:szCs w:val="24"/>
        </w:rPr>
        <w:t>;</w:t>
      </w:r>
    </w:p>
    <w:p w14:paraId="7A30688A"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podejmowanie działań z zakresu profilaktyki uzależnień i innych problemów dzieci i młodzieży</w:t>
      </w:r>
      <w:r w:rsidR="00771D89" w:rsidRPr="00F00AF3">
        <w:rPr>
          <w:rFonts w:asciiTheme="minorHAnsi" w:hAnsiTheme="minorHAnsi" w:cstheme="minorHAnsi"/>
          <w:sz w:val="24"/>
          <w:szCs w:val="24"/>
        </w:rPr>
        <w:t>;</w:t>
      </w:r>
    </w:p>
    <w:p w14:paraId="2E275FC8"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minimalizowanie skutków zaburzeń rozwojowych, zapobieganie zaburzeniom zachowania oraz inicjowanie różnych form pomocy w środowisku szkolnym i pozaszkolnym uczniów</w:t>
      </w:r>
      <w:r w:rsidR="00771D89" w:rsidRPr="00F00AF3">
        <w:rPr>
          <w:rFonts w:asciiTheme="minorHAnsi" w:hAnsiTheme="minorHAnsi" w:cstheme="minorHAnsi"/>
          <w:sz w:val="24"/>
          <w:szCs w:val="24"/>
        </w:rPr>
        <w:t>;</w:t>
      </w:r>
    </w:p>
    <w:p w14:paraId="379259FE"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inicjowanie i prowadzenie działań mediacyjnych i interwencyjnych w sytuacjach kryzysowych</w:t>
      </w:r>
      <w:r w:rsidR="00771D89" w:rsidRPr="00F00AF3">
        <w:rPr>
          <w:rFonts w:asciiTheme="minorHAnsi" w:hAnsiTheme="minorHAnsi" w:cstheme="minorHAnsi"/>
          <w:sz w:val="24"/>
          <w:szCs w:val="24"/>
        </w:rPr>
        <w:t>;</w:t>
      </w:r>
    </w:p>
    <w:p w14:paraId="0493330E"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udzielanie porad i konsultacji rodzicom i</w:t>
      </w:r>
      <w:r w:rsidR="003C7B58" w:rsidRPr="00F00AF3">
        <w:rPr>
          <w:rFonts w:asciiTheme="minorHAnsi" w:hAnsiTheme="minorHAnsi" w:cstheme="minorHAnsi"/>
          <w:sz w:val="24"/>
          <w:szCs w:val="24"/>
        </w:rPr>
        <w:t> </w:t>
      </w:r>
      <w:r w:rsidRPr="00F00AF3">
        <w:rPr>
          <w:rFonts w:asciiTheme="minorHAnsi" w:hAnsiTheme="minorHAnsi" w:cstheme="minorHAnsi"/>
          <w:sz w:val="24"/>
          <w:szCs w:val="24"/>
        </w:rPr>
        <w:t xml:space="preserve">nauczycielom w rozpoznawaniu </w:t>
      </w:r>
      <w:r w:rsidR="002D5E16">
        <w:rPr>
          <w:rFonts w:asciiTheme="minorHAnsi" w:hAnsiTheme="minorHAnsi" w:cstheme="minorHAnsi"/>
          <w:sz w:val="24"/>
          <w:szCs w:val="24"/>
        </w:rPr>
        <w:br/>
      </w:r>
      <w:r w:rsidRPr="00F00AF3">
        <w:rPr>
          <w:rFonts w:asciiTheme="minorHAnsi" w:hAnsiTheme="minorHAnsi" w:cstheme="minorHAnsi"/>
          <w:sz w:val="24"/>
          <w:szCs w:val="24"/>
        </w:rPr>
        <w:t>i rozwijaniu indywidualnych możliwości, predyspozycji i uzdolnień uczniów</w:t>
      </w:r>
      <w:r w:rsidR="00771D89" w:rsidRPr="00F00AF3">
        <w:rPr>
          <w:rFonts w:asciiTheme="minorHAnsi" w:hAnsiTheme="minorHAnsi" w:cstheme="minorHAnsi"/>
          <w:sz w:val="24"/>
          <w:szCs w:val="24"/>
        </w:rPr>
        <w:t>;</w:t>
      </w:r>
    </w:p>
    <w:p w14:paraId="1E1A4208" w14:textId="77777777" w:rsidR="00C40461" w:rsidRPr="00F00AF3" w:rsidRDefault="007C40C9" w:rsidP="003C7B58">
      <w:pPr>
        <w:numPr>
          <w:ilvl w:val="1"/>
          <w:numId w:val="36"/>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wspieranie nauczycieli, wychowawców grup wychowawczych i innych specjalistów w udzielaniu p</w:t>
      </w:r>
      <w:r w:rsidR="00C40461" w:rsidRPr="00F00AF3">
        <w:rPr>
          <w:rFonts w:asciiTheme="minorHAnsi" w:hAnsiTheme="minorHAnsi" w:cstheme="minorHAnsi"/>
          <w:sz w:val="24"/>
          <w:szCs w:val="24"/>
        </w:rPr>
        <w:t>omocy psychologiczno-pedagogicznej.</w:t>
      </w:r>
    </w:p>
    <w:p w14:paraId="7063EB3E" w14:textId="77777777" w:rsidR="00C40461" w:rsidRPr="00F00AF3" w:rsidRDefault="00C40461" w:rsidP="003C7B58">
      <w:pPr>
        <w:pStyle w:val="Zwykytekst"/>
        <w:spacing w:before="0" w:line="240" w:lineRule="auto"/>
        <w:contextualSpacing/>
        <w:jc w:val="left"/>
        <w:rPr>
          <w:rFonts w:asciiTheme="minorHAnsi" w:hAnsiTheme="minorHAnsi" w:cstheme="minorHAnsi"/>
          <w:sz w:val="24"/>
          <w:szCs w:val="24"/>
        </w:rPr>
      </w:pPr>
    </w:p>
    <w:p w14:paraId="4444AE85" w14:textId="77777777" w:rsidR="00C40461" w:rsidRPr="00F00AF3" w:rsidRDefault="00C40461" w:rsidP="003C7B58">
      <w:pPr>
        <w:pStyle w:val="NormalnyWeb"/>
        <w:spacing w:before="0" w:beforeAutospacing="0" w:after="0" w:afterAutospacing="0" w:line="240" w:lineRule="auto"/>
        <w:contextualSpacing/>
        <w:jc w:val="center"/>
        <w:rPr>
          <w:rFonts w:asciiTheme="minorHAnsi" w:hAnsiTheme="minorHAnsi" w:cstheme="minorHAnsi"/>
          <w:b/>
          <w:bCs/>
        </w:rPr>
      </w:pPr>
      <w:r w:rsidRPr="00F00AF3">
        <w:rPr>
          <w:rFonts w:asciiTheme="minorHAnsi" w:hAnsiTheme="minorHAnsi" w:cstheme="minorHAnsi"/>
          <w:b/>
          <w:bCs/>
        </w:rPr>
        <w:lastRenderedPageBreak/>
        <w:t>§ 20</w:t>
      </w:r>
    </w:p>
    <w:p w14:paraId="19E80E0B" w14:textId="77777777" w:rsidR="00C40461" w:rsidRPr="00F00AF3" w:rsidRDefault="00C40461" w:rsidP="003C7B58">
      <w:pPr>
        <w:pStyle w:val="NormalnyWeb"/>
        <w:spacing w:before="0" w:beforeAutospacing="0" w:after="0" w:afterAutospacing="0" w:line="240" w:lineRule="auto"/>
        <w:contextualSpacing/>
        <w:rPr>
          <w:rFonts w:asciiTheme="minorHAnsi" w:hAnsiTheme="minorHAnsi" w:cstheme="minorHAnsi"/>
          <w:b/>
          <w:bCs/>
        </w:rPr>
      </w:pPr>
    </w:p>
    <w:p w14:paraId="766F7AC8" w14:textId="77777777" w:rsidR="00C40461" w:rsidRPr="00F00AF3" w:rsidRDefault="00511901" w:rsidP="00511901">
      <w:pPr>
        <w:pStyle w:val="NormalnyWeb"/>
        <w:spacing w:before="0" w:beforeAutospacing="0" w:after="0" w:afterAutospacing="0" w:line="240" w:lineRule="auto"/>
        <w:ind w:left="1080"/>
        <w:contextualSpacing/>
        <w:rPr>
          <w:rFonts w:asciiTheme="minorHAnsi" w:hAnsiTheme="minorHAnsi" w:cstheme="minorHAnsi"/>
        </w:rPr>
      </w:pPr>
      <w:r>
        <w:rPr>
          <w:rFonts w:asciiTheme="minorHAnsi" w:hAnsiTheme="minorHAnsi" w:cstheme="minorHAnsi"/>
        </w:rPr>
        <w:t>uchylono</w:t>
      </w:r>
    </w:p>
    <w:p w14:paraId="2DC6531A" w14:textId="77777777" w:rsidR="00C40461" w:rsidRPr="00F00AF3" w:rsidRDefault="00C40461" w:rsidP="003C7B58">
      <w:pPr>
        <w:pStyle w:val="NormalnyWeb"/>
        <w:spacing w:before="0" w:beforeAutospacing="0" w:after="0" w:afterAutospacing="0" w:line="240" w:lineRule="auto"/>
        <w:contextualSpacing/>
        <w:rPr>
          <w:rFonts w:asciiTheme="minorHAnsi" w:hAnsiTheme="minorHAnsi" w:cstheme="minorHAnsi"/>
        </w:rPr>
      </w:pPr>
    </w:p>
    <w:p w14:paraId="2C6EDD72" w14:textId="77777777" w:rsidR="00D05FB1" w:rsidRDefault="00D05FB1" w:rsidP="003C7B58">
      <w:pPr>
        <w:pStyle w:val="Zwykytekst"/>
        <w:spacing w:before="0" w:line="240" w:lineRule="auto"/>
        <w:contextualSpacing/>
        <w:jc w:val="center"/>
        <w:rPr>
          <w:rFonts w:asciiTheme="minorHAnsi" w:hAnsiTheme="minorHAnsi" w:cstheme="minorHAnsi"/>
          <w:b/>
          <w:bCs/>
          <w:sz w:val="24"/>
          <w:szCs w:val="24"/>
        </w:rPr>
      </w:pPr>
    </w:p>
    <w:p w14:paraId="34321F74" w14:textId="77777777" w:rsidR="00D05FB1" w:rsidRDefault="00D05FB1" w:rsidP="003C7B58">
      <w:pPr>
        <w:pStyle w:val="Zwykytekst"/>
        <w:spacing w:before="0" w:line="240" w:lineRule="auto"/>
        <w:contextualSpacing/>
        <w:jc w:val="center"/>
        <w:rPr>
          <w:rFonts w:asciiTheme="minorHAnsi" w:hAnsiTheme="minorHAnsi" w:cstheme="minorHAnsi"/>
          <w:b/>
          <w:bCs/>
          <w:sz w:val="24"/>
          <w:szCs w:val="24"/>
        </w:rPr>
      </w:pPr>
    </w:p>
    <w:p w14:paraId="01ED7219" w14:textId="77777777" w:rsidR="00D05FB1" w:rsidRDefault="00D05FB1" w:rsidP="003C7B58">
      <w:pPr>
        <w:pStyle w:val="Zwykytekst"/>
        <w:spacing w:before="0" w:line="240" w:lineRule="auto"/>
        <w:contextualSpacing/>
        <w:jc w:val="center"/>
        <w:rPr>
          <w:rFonts w:asciiTheme="minorHAnsi" w:hAnsiTheme="minorHAnsi" w:cstheme="minorHAnsi"/>
          <w:b/>
          <w:bCs/>
          <w:sz w:val="24"/>
          <w:szCs w:val="24"/>
        </w:rPr>
      </w:pPr>
    </w:p>
    <w:p w14:paraId="0D3ECB1A"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§21</w:t>
      </w:r>
    </w:p>
    <w:p w14:paraId="3D0269C2" w14:textId="77777777" w:rsidR="00C40461" w:rsidRPr="00F00AF3" w:rsidRDefault="00C40461" w:rsidP="003C7B58">
      <w:pPr>
        <w:pStyle w:val="Zwykytekst"/>
        <w:spacing w:before="0" w:line="240" w:lineRule="auto"/>
        <w:contextualSpacing/>
        <w:rPr>
          <w:rFonts w:asciiTheme="minorHAnsi" w:hAnsiTheme="minorHAnsi" w:cstheme="minorHAnsi"/>
          <w:b/>
          <w:bCs/>
          <w:sz w:val="24"/>
          <w:szCs w:val="24"/>
        </w:rPr>
      </w:pPr>
    </w:p>
    <w:p w14:paraId="20A0029F" w14:textId="77777777" w:rsidR="00C40461" w:rsidRPr="00F00AF3" w:rsidRDefault="00C40461" w:rsidP="003C7B58">
      <w:pPr>
        <w:pStyle w:val="Zwykytekst"/>
        <w:numPr>
          <w:ilvl w:val="6"/>
          <w:numId w:val="38"/>
        </w:numPr>
        <w:tabs>
          <w:tab w:val="clear" w:pos="50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sprawach spornych prowadzi się mediacje na terenie Szkoły aż do rozwiązania konfliktu.</w:t>
      </w:r>
    </w:p>
    <w:p w14:paraId="35915F6F" w14:textId="77777777" w:rsidR="00C40461" w:rsidRPr="00F00AF3" w:rsidRDefault="00C40461" w:rsidP="003C7B58">
      <w:pPr>
        <w:pStyle w:val="Zwykytekst"/>
        <w:numPr>
          <w:ilvl w:val="6"/>
          <w:numId w:val="38"/>
        </w:numPr>
        <w:tabs>
          <w:tab w:val="clear" w:pos="50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Mediatorem może być:</w:t>
      </w:r>
    </w:p>
    <w:p w14:paraId="2506FEB7" w14:textId="77777777" w:rsidR="00C40461" w:rsidRPr="00F00AF3" w:rsidRDefault="007C40C9" w:rsidP="003C7B58">
      <w:pPr>
        <w:pStyle w:val="Zwykytekst"/>
        <w:numPr>
          <w:ilvl w:val="1"/>
          <w:numId w:val="60"/>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wychowawca oddziału w sporach między:</w:t>
      </w:r>
    </w:p>
    <w:p w14:paraId="186680B5" w14:textId="77777777" w:rsidR="00C40461" w:rsidRPr="00F00AF3" w:rsidRDefault="007C40C9" w:rsidP="003C7B58">
      <w:pPr>
        <w:pStyle w:val="Zwykytekst"/>
        <w:numPr>
          <w:ilvl w:val="0"/>
          <w:numId w:val="51"/>
        </w:numPr>
        <w:tabs>
          <w:tab w:val="clear" w:pos="144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uczniami,</w:t>
      </w:r>
    </w:p>
    <w:p w14:paraId="2F646B82" w14:textId="77777777" w:rsidR="00C40461" w:rsidRPr="00F00AF3" w:rsidRDefault="007C40C9" w:rsidP="003C7B58">
      <w:pPr>
        <w:pStyle w:val="Zwykytekst"/>
        <w:numPr>
          <w:ilvl w:val="0"/>
          <w:numId w:val="51"/>
        </w:numPr>
        <w:tabs>
          <w:tab w:val="clear" w:pos="144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uczniem a nauczycielem przedmiotu,</w:t>
      </w:r>
    </w:p>
    <w:p w14:paraId="3A7D2634" w14:textId="77777777" w:rsidR="00C40461" w:rsidRPr="00F00AF3" w:rsidRDefault="007C40C9" w:rsidP="003C7B58">
      <w:pPr>
        <w:pStyle w:val="Zwykytekst"/>
        <w:numPr>
          <w:ilvl w:val="0"/>
          <w:numId w:val="51"/>
        </w:numPr>
        <w:tabs>
          <w:tab w:val="clear" w:pos="144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rodzicem a nauczycielem przedmiotu;</w:t>
      </w:r>
    </w:p>
    <w:p w14:paraId="6E2F79C5" w14:textId="77777777" w:rsidR="00C40461" w:rsidRPr="00F00AF3" w:rsidRDefault="007C40C9" w:rsidP="003C7B58">
      <w:pPr>
        <w:pStyle w:val="Zwykytekst"/>
        <w:numPr>
          <w:ilvl w:val="1"/>
          <w:numId w:val="60"/>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pedagog szkolny w sporach między:</w:t>
      </w:r>
    </w:p>
    <w:p w14:paraId="2E5F7573" w14:textId="77777777" w:rsidR="00C40461" w:rsidRPr="00F00AF3" w:rsidRDefault="007C40C9" w:rsidP="003C7B58">
      <w:pPr>
        <w:pStyle w:val="Zwykytekst"/>
        <w:numPr>
          <w:ilvl w:val="0"/>
          <w:numId w:val="52"/>
        </w:numPr>
        <w:tabs>
          <w:tab w:val="clear" w:pos="144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uczniami,</w:t>
      </w:r>
    </w:p>
    <w:p w14:paraId="1F29926C" w14:textId="77777777" w:rsidR="00C40461" w:rsidRPr="00F00AF3" w:rsidRDefault="007C40C9" w:rsidP="003C7B58">
      <w:pPr>
        <w:pStyle w:val="Zwykytekst"/>
        <w:numPr>
          <w:ilvl w:val="0"/>
          <w:numId w:val="52"/>
        </w:numPr>
        <w:tabs>
          <w:tab w:val="clear" w:pos="144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uczniem a nauczycielem przedmiotu, jeżeli mediacja wychowawcy nie doprowadzi do rozwiązania konfliktu,</w:t>
      </w:r>
    </w:p>
    <w:p w14:paraId="18E30451" w14:textId="77777777" w:rsidR="00C40461" w:rsidRPr="00F00AF3" w:rsidRDefault="007C40C9" w:rsidP="003C7B58">
      <w:pPr>
        <w:pStyle w:val="Zwykytekst"/>
        <w:numPr>
          <w:ilvl w:val="0"/>
          <w:numId w:val="52"/>
        </w:numPr>
        <w:tabs>
          <w:tab w:val="clear" w:pos="144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uczniem a wych</w:t>
      </w:r>
      <w:r w:rsidR="00C40461" w:rsidRPr="00F00AF3">
        <w:rPr>
          <w:rFonts w:asciiTheme="minorHAnsi" w:hAnsiTheme="minorHAnsi" w:cstheme="minorHAnsi"/>
          <w:sz w:val="24"/>
          <w:szCs w:val="24"/>
        </w:rPr>
        <w:t xml:space="preserve">owawcą; </w:t>
      </w:r>
    </w:p>
    <w:p w14:paraId="58294B0D" w14:textId="77777777" w:rsidR="00C40461" w:rsidRPr="00F00AF3" w:rsidRDefault="00C40461" w:rsidP="003C7B58">
      <w:pPr>
        <w:pStyle w:val="Zwykytekst"/>
        <w:numPr>
          <w:ilvl w:val="1"/>
          <w:numId w:val="60"/>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Dyrektor lub z jego upoważnienia Wicedyrektor w konfliktach między:</w:t>
      </w:r>
    </w:p>
    <w:p w14:paraId="43311155" w14:textId="77777777" w:rsidR="00C40461" w:rsidRPr="00F00AF3" w:rsidRDefault="00C40461" w:rsidP="003C7B58">
      <w:pPr>
        <w:pStyle w:val="Zwykytekst"/>
        <w:numPr>
          <w:ilvl w:val="0"/>
          <w:numId w:val="53"/>
        </w:numPr>
        <w:tabs>
          <w:tab w:val="clear" w:pos="144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uczniami, jeżeli wcześniejsze mediacje nie doprowadzą do rozwiązania konfliktu</w:t>
      </w:r>
      <w:r w:rsidR="00976E6F" w:rsidRPr="00F00AF3">
        <w:rPr>
          <w:rFonts w:asciiTheme="minorHAnsi" w:hAnsiTheme="minorHAnsi" w:cstheme="minorHAnsi"/>
          <w:sz w:val="24"/>
          <w:szCs w:val="24"/>
        </w:rPr>
        <w:t>,</w:t>
      </w:r>
    </w:p>
    <w:p w14:paraId="4C72BB07" w14:textId="77777777" w:rsidR="00C40461" w:rsidRPr="00F00AF3" w:rsidRDefault="00C40461" w:rsidP="003C7B58">
      <w:pPr>
        <w:pStyle w:val="Zwykytekst"/>
        <w:numPr>
          <w:ilvl w:val="0"/>
          <w:numId w:val="53"/>
        </w:numPr>
        <w:tabs>
          <w:tab w:val="clear" w:pos="144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uczniem a nauczycielem lub wychowawcą</w:t>
      </w:r>
      <w:r w:rsidR="00976E6F" w:rsidRPr="00F00AF3">
        <w:rPr>
          <w:rFonts w:asciiTheme="minorHAnsi" w:hAnsiTheme="minorHAnsi" w:cstheme="minorHAnsi"/>
          <w:sz w:val="24"/>
          <w:szCs w:val="24"/>
        </w:rPr>
        <w:t>,</w:t>
      </w:r>
    </w:p>
    <w:p w14:paraId="687DCA84" w14:textId="77777777" w:rsidR="00C40461" w:rsidRPr="00F00AF3" w:rsidRDefault="00C40461" w:rsidP="003C7B58">
      <w:pPr>
        <w:pStyle w:val="Zwykytekst"/>
        <w:numPr>
          <w:ilvl w:val="0"/>
          <w:numId w:val="53"/>
        </w:numPr>
        <w:tabs>
          <w:tab w:val="clear" w:pos="144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nauczycielem a innym pracownikiem Szkoły</w:t>
      </w:r>
      <w:r w:rsidR="00976E6F" w:rsidRPr="00F00AF3">
        <w:rPr>
          <w:rFonts w:asciiTheme="minorHAnsi" w:hAnsiTheme="minorHAnsi" w:cstheme="minorHAnsi"/>
          <w:sz w:val="24"/>
          <w:szCs w:val="24"/>
        </w:rPr>
        <w:t>;</w:t>
      </w:r>
    </w:p>
    <w:p w14:paraId="3CCF1507" w14:textId="77777777" w:rsidR="00C40461" w:rsidRPr="00F00AF3" w:rsidRDefault="00C40461" w:rsidP="00B940C1">
      <w:pPr>
        <w:pStyle w:val="Zwykytekst"/>
        <w:numPr>
          <w:ilvl w:val="0"/>
          <w:numId w:val="91"/>
        </w:numPr>
        <w:tabs>
          <w:tab w:val="clear" w:pos="50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Sprawy sporne między Dyrektorem a pracownikiem Szkoły rozpatrywane są przez:</w:t>
      </w:r>
    </w:p>
    <w:p w14:paraId="6F6676AC" w14:textId="77777777" w:rsidR="00C40461" w:rsidRPr="00F00AF3" w:rsidRDefault="00C40461" w:rsidP="003C7B58">
      <w:pPr>
        <w:pStyle w:val="Zwykytekst"/>
        <w:numPr>
          <w:ilvl w:val="1"/>
          <w:numId w:val="39"/>
        </w:numPr>
        <w:tabs>
          <w:tab w:val="clear" w:pos="1440"/>
        </w:tabs>
        <w:spacing w:before="0" w:line="240" w:lineRule="auto"/>
        <w:ind w:left="709" w:hanging="284"/>
        <w:contextualSpacing/>
        <w:rPr>
          <w:rFonts w:asciiTheme="minorHAnsi" w:hAnsiTheme="minorHAnsi" w:cstheme="minorHAnsi"/>
          <w:sz w:val="24"/>
          <w:szCs w:val="24"/>
        </w:rPr>
      </w:pPr>
      <w:r w:rsidRPr="00F00AF3">
        <w:rPr>
          <w:rFonts w:asciiTheme="minorHAnsi" w:hAnsiTheme="minorHAnsi" w:cstheme="minorHAnsi"/>
          <w:sz w:val="24"/>
          <w:szCs w:val="24"/>
        </w:rPr>
        <w:t>Radę Pedagogiczną na posiedzeniu prowadzonym przez Wicedyrektora Szkoły</w:t>
      </w:r>
      <w:r w:rsidR="00976E6F" w:rsidRPr="00F00AF3">
        <w:rPr>
          <w:rFonts w:asciiTheme="minorHAnsi" w:hAnsiTheme="minorHAnsi" w:cstheme="minorHAnsi"/>
          <w:sz w:val="24"/>
          <w:szCs w:val="24"/>
        </w:rPr>
        <w:t>;</w:t>
      </w:r>
    </w:p>
    <w:p w14:paraId="48E3891D" w14:textId="77777777" w:rsidR="00C40461" w:rsidRPr="00F00AF3" w:rsidRDefault="007C40C9" w:rsidP="003C7B58">
      <w:pPr>
        <w:pStyle w:val="Zwykytekst"/>
        <w:numPr>
          <w:ilvl w:val="1"/>
          <w:numId w:val="39"/>
        </w:numPr>
        <w:tabs>
          <w:tab w:val="clear" w:pos="1440"/>
        </w:tabs>
        <w:spacing w:before="0" w:line="240" w:lineRule="auto"/>
        <w:ind w:left="709" w:hanging="284"/>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ierowane do rozpatrzenia przez organ prowadzący Szkołę, jeżeli na terenie Szkoły nie uda się rozwiązać konfliktu.</w:t>
      </w:r>
    </w:p>
    <w:p w14:paraId="5C0FF546" w14:textId="77777777" w:rsidR="00C40461" w:rsidRPr="00F00AF3" w:rsidRDefault="00C40461" w:rsidP="003C7B58">
      <w:pPr>
        <w:pStyle w:val="Zwykytekst"/>
        <w:tabs>
          <w:tab w:val="left" w:pos="567"/>
        </w:tabs>
        <w:spacing w:before="0" w:line="240" w:lineRule="auto"/>
        <w:ind w:left="1134"/>
        <w:contextualSpacing/>
        <w:rPr>
          <w:rFonts w:asciiTheme="minorHAnsi" w:hAnsiTheme="minorHAnsi" w:cstheme="minorHAnsi"/>
          <w:sz w:val="24"/>
          <w:szCs w:val="24"/>
        </w:rPr>
      </w:pPr>
    </w:p>
    <w:p w14:paraId="6B41732A"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6</w:t>
      </w:r>
    </w:p>
    <w:p w14:paraId="48EC124F"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Rodzice i Uczniowie Szkoły</w:t>
      </w:r>
    </w:p>
    <w:p w14:paraId="23874AE0"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1850359D"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22</w:t>
      </w:r>
    </w:p>
    <w:p w14:paraId="58259164"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34477C80" w14:textId="77777777" w:rsidR="00C40461" w:rsidRPr="00F00AF3" w:rsidRDefault="00C40461" w:rsidP="003C7B58">
      <w:pPr>
        <w:pStyle w:val="Zwykytekst"/>
        <w:numPr>
          <w:ilvl w:val="0"/>
          <w:numId w:val="15"/>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Rodzice mają prawo do:</w:t>
      </w:r>
    </w:p>
    <w:p w14:paraId="358005CE"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bookmarkStart w:id="28" w:name="_Hlk499502765"/>
      <w:r w:rsidRPr="00F00AF3">
        <w:rPr>
          <w:rFonts w:asciiTheme="minorHAnsi" w:hAnsiTheme="minorHAnsi" w:cstheme="minorHAnsi"/>
          <w:sz w:val="24"/>
          <w:szCs w:val="24"/>
        </w:rPr>
        <w:t>Zapoznania się:</w:t>
      </w:r>
    </w:p>
    <w:p w14:paraId="0B6B785F" w14:textId="77777777" w:rsidR="00C40461" w:rsidRPr="00F00AF3" w:rsidRDefault="00C40461" w:rsidP="003C7B58">
      <w:pPr>
        <w:pStyle w:val="Zwykytekst"/>
        <w:tabs>
          <w:tab w:val="left" w:pos="851"/>
          <w:tab w:val="left" w:pos="993"/>
        </w:tabs>
        <w:spacing w:before="0" w:line="240" w:lineRule="auto"/>
        <w:ind w:left="567"/>
        <w:contextualSpacing/>
        <w:rPr>
          <w:rFonts w:asciiTheme="minorHAnsi" w:hAnsiTheme="minorHAnsi" w:cstheme="minorHAnsi"/>
          <w:sz w:val="24"/>
          <w:szCs w:val="24"/>
        </w:rPr>
      </w:pPr>
      <w:r w:rsidRPr="00F00AF3">
        <w:rPr>
          <w:rFonts w:asciiTheme="minorHAnsi" w:hAnsiTheme="minorHAnsi" w:cstheme="minorHAnsi"/>
          <w:sz w:val="24"/>
          <w:szCs w:val="24"/>
        </w:rPr>
        <w:tab/>
        <w:t>a) z obowiązującym programem nauczania i wychowania</w:t>
      </w:r>
      <w:r w:rsidR="00976E6F" w:rsidRPr="00F00AF3">
        <w:rPr>
          <w:rFonts w:asciiTheme="minorHAnsi" w:hAnsiTheme="minorHAnsi" w:cstheme="minorHAnsi"/>
          <w:sz w:val="24"/>
          <w:szCs w:val="24"/>
        </w:rPr>
        <w:t>,</w:t>
      </w:r>
    </w:p>
    <w:p w14:paraId="34F58165" w14:textId="77777777" w:rsidR="00C40461" w:rsidRPr="00F00AF3" w:rsidRDefault="00C40461" w:rsidP="003C7B58">
      <w:pPr>
        <w:pStyle w:val="Zwykytekst"/>
        <w:tabs>
          <w:tab w:val="left" w:pos="851"/>
          <w:tab w:val="left" w:pos="993"/>
        </w:tabs>
        <w:spacing w:before="0" w:line="240" w:lineRule="auto"/>
        <w:ind w:left="567"/>
        <w:contextualSpacing/>
        <w:rPr>
          <w:rFonts w:asciiTheme="minorHAnsi" w:hAnsiTheme="minorHAnsi" w:cstheme="minorHAnsi"/>
          <w:sz w:val="24"/>
          <w:szCs w:val="24"/>
        </w:rPr>
      </w:pPr>
      <w:r w:rsidRPr="00F00AF3">
        <w:rPr>
          <w:rFonts w:asciiTheme="minorHAnsi" w:hAnsiTheme="minorHAnsi" w:cstheme="minorHAnsi"/>
          <w:sz w:val="24"/>
          <w:szCs w:val="24"/>
        </w:rPr>
        <w:tab/>
        <w:t>b) ze Statutem Szkoły</w:t>
      </w:r>
      <w:r w:rsidR="00976E6F" w:rsidRPr="00F00AF3">
        <w:rPr>
          <w:rFonts w:asciiTheme="minorHAnsi" w:hAnsiTheme="minorHAnsi" w:cstheme="minorHAnsi"/>
          <w:sz w:val="24"/>
          <w:szCs w:val="24"/>
        </w:rPr>
        <w:t>,</w:t>
      </w:r>
    </w:p>
    <w:p w14:paraId="4971D1F6" w14:textId="77777777" w:rsidR="00C40461" w:rsidRPr="00F00AF3" w:rsidRDefault="00C40461" w:rsidP="003C7B58">
      <w:pPr>
        <w:pStyle w:val="Zwykytekst"/>
        <w:tabs>
          <w:tab w:val="left" w:pos="851"/>
          <w:tab w:val="left" w:pos="993"/>
        </w:tabs>
        <w:spacing w:before="0" w:line="240" w:lineRule="auto"/>
        <w:ind w:left="567"/>
        <w:contextualSpacing/>
        <w:rPr>
          <w:rFonts w:asciiTheme="minorHAnsi" w:hAnsiTheme="minorHAnsi" w:cstheme="minorHAnsi"/>
          <w:sz w:val="24"/>
          <w:szCs w:val="24"/>
        </w:rPr>
      </w:pPr>
      <w:r w:rsidRPr="00F00AF3">
        <w:rPr>
          <w:rFonts w:asciiTheme="minorHAnsi" w:hAnsiTheme="minorHAnsi" w:cstheme="minorHAnsi"/>
          <w:sz w:val="24"/>
          <w:szCs w:val="24"/>
        </w:rPr>
        <w:tab/>
        <w:t>c) z innymi dokumentami określającymi zasady pracy Szkoły</w:t>
      </w:r>
      <w:r w:rsidR="00976E6F" w:rsidRPr="00F00AF3">
        <w:rPr>
          <w:rFonts w:asciiTheme="minorHAnsi" w:hAnsiTheme="minorHAnsi" w:cstheme="minorHAnsi"/>
          <w:sz w:val="24"/>
          <w:szCs w:val="24"/>
        </w:rPr>
        <w:t>;</w:t>
      </w:r>
    </w:p>
    <w:p w14:paraId="2E90B524"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pełnej i rzetelnej informacji o postępach dziecka;</w:t>
      </w:r>
    </w:p>
    <w:p w14:paraId="0081F9B4"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uzyskania informacji i porad w sprawach wychowania i dalszego kształcenia dziecka;</w:t>
      </w:r>
    </w:p>
    <w:p w14:paraId="155516C8"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wyrażania opinii i występowania z wnioskami dotyczącymi wszystkich spraw Szkoły za pośrednictwem Rady Rodziców;</w:t>
      </w:r>
    </w:p>
    <w:p w14:paraId="7C57A675"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konsultacji ze szkolnym doradcą zawodowym;</w:t>
      </w:r>
    </w:p>
    <w:p w14:paraId="4999DDDD"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działalności w radach oddziałów i Radzie Rodziców;</w:t>
      </w:r>
    </w:p>
    <w:p w14:paraId="2EE13330"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korzystania z pomocy psychologiczno-pedagogicznej;</w:t>
      </w:r>
    </w:p>
    <w:p w14:paraId="1075925B" w14:textId="77777777" w:rsidR="00C40461" w:rsidRPr="00F00AF3" w:rsidRDefault="00C40461" w:rsidP="00B940C1">
      <w:pPr>
        <w:pStyle w:val="Zwykytekst"/>
        <w:numPr>
          <w:ilvl w:val="0"/>
          <w:numId w:val="74"/>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korzystania z zasobów biblioteki szkolnej.</w:t>
      </w:r>
    </w:p>
    <w:bookmarkEnd w:id="28"/>
    <w:p w14:paraId="097C5F57" w14:textId="77777777" w:rsidR="00F73A4D" w:rsidRPr="00F00AF3" w:rsidRDefault="00F73A4D" w:rsidP="00F73A4D">
      <w:pPr>
        <w:pStyle w:val="Zwykytekst"/>
        <w:numPr>
          <w:ilvl w:val="0"/>
          <w:numId w:val="15"/>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Rodzice są zobowiązani do: </w:t>
      </w:r>
    </w:p>
    <w:p w14:paraId="03623B84" w14:textId="77777777" w:rsidR="00F73A4D" w:rsidRPr="00F00AF3" w:rsidRDefault="00F73A4D" w:rsidP="00F73A4D">
      <w:pPr>
        <w:pStyle w:val="Zwykytekst"/>
        <w:numPr>
          <w:ilvl w:val="0"/>
          <w:numId w:val="18"/>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dopełnienia czynności związanych ze zgłoszeniem dziecka do Szkoły;</w:t>
      </w:r>
    </w:p>
    <w:p w14:paraId="6A91DF30" w14:textId="77777777" w:rsidR="00F73A4D" w:rsidRPr="00F00AF3" w:rsidRDefault="00F73A4D" w:rsidP="00F73A4D">
      <w:pPr>
        <w:pStyle w:val="Zwykytekst"/>
        <w:numPr>
          <w:ilvl w:val="0"/>
          <w:numId w:val="18"/>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zapewnienia regularnego uczęszczania dziecka na zajęcia szkolne;</w:t>
      </w:r>
    </w:p>
    <w:p w14:paraId="792C2307" w14:textId="77777777" w:rsidR="00F73A4D" w:rsidRPr="00F00AF3" w:rsidRDefault="00F73A4D" w:rsidP="00F73A4D">
      <w:pPr>
        <w:pStyle w:val="Zwykytekst"/>
        <w:numPr>
          <w:ilvl w:val="0"/>
          <w:numId w:val="18"/>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ścisłej współpracy z wychowawcą i nauczycielami;</w:t>
      </w:r>
    </w:p>
    <w:p w14:paraId="2D48C7A5" w14:textId="77777777" w:rsidR="00F73A4D" w:rsidRPr="00F00AF3" w:rsidRDefault="00F73A4D" w:rsidP="00F73A4D">
      <w:pPr>
        <w:pStyle w:val="Zwykytekst"/>
        <w:numPr>
          <w:ilvl w:val="0"/>
          <w:numId w:val="18"/>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zapewnienia dziecku warunków umożliwiających przygotowanie do zajęć szkolnych;</w:t>
      </w:r>
    </w:p>
    <w:p w14:paraId="5C1FC168" w14:textId="77777777" w:rsidR="00F73A4D" w:rsidRPr="00F00AF3" w:rsidRDefault="00F73A4D" w:rsidP="00F73A4D">
      <w:pPr>
        <w:pStyle w:val="Zwykytekst"/>
        <w:numPr>
          <w:ilvl w:val="0"/>
          <w:numId w:val="18"/>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zainteresowania się wypełnianiem przez dziecko obowiązków szkolnych.</w:t>
      </w:r>
    </w:p>
    <w:p w14:paraId="494BA306" w14:textId="77777777" w:rsidR="00C40461" w:rsidRPr="00F00AF3" w:rsidRDefault="00C40461" w:rsidP="003C7B58">
      <w:pPr>
        <w:pStyle w:val="Zwykytekst"/>
        <w:numPr>
          <w:ilvl w:val="0"/>
          <w:numId w:val="15"/>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Wśród form współpracy Szkoły z rodzicami przewiduje się: </w:t>
      </w:r>
    </w:p>
    <w:p w14:paraId="75B9FAC3" w14:textId="77777777" w:rsidR="00C40461" w:rsidRPr="00F00AF3" w:rsidRDefault="00C40461" w:rsidP="003C7B58">
      <w:pPr>
        <w:pStyle w:val="Zwykytekst"/>
        <w:numPr>
          <w:ilvl w:val="1"/>
          <w:numId w:val="15"/>
        </w:numPr>
        <w:tabs>
          <w:tab w:val="clear" w:pos="136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indywidualne i zbiorowe spotkania wychowawców i nauczycieli z rodzicami zgodnie z kalendarzem Szkoły:</w:t>
      </w:r>
    </w:p>
    <w:p w14:paraId="7AD60605" w14:textId="77777777" w:rsidR="00C40461" w:rsidRPr="00F00AF3" w:rsidRDefault="00C40461" w:rsidP="003C7B58">
      <w:pPr>
        <w:pStyle w:val="Zwykytekst"/>
        <w:numPr>
          <w:ilvl w:val="0"/>
          <w:numId w:val="41"/>
        </w:numPr>
        <w:tabs>
          <w:tab w:val="clear" w:pos="144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spotkania informacyjne</w:t>
      </w:r>
      <w:r w:rsidR="00976E6F" w:rsidRPr="00F00AF3">
        <w:rPr>
          <w:rFonts w:asciiTheme="minorHAnsi" w:hAnsiTheme="minorHAnsi" w:cstheme="minorHAnsi"/>
          <w:sz w:val="24"/>
          <w:szCs w:val="24"/>
        </w:rPr>
        <w:t>,</w:t>
      </w:r>
    </w:p>
    <w:p w14:paraId="7FB1DF54" w14:textId="77777777" w:rsidR="00C40461" w:rsidRPr="00F00AF3" w:rsidRDefault="00C40461" w:rsidP="003C7B58">
      <w:pPr>
        <w:pStyle w:val="Zwykytekst"/>
        <w:numPr>
          <w:ilvl w:val="0"/>
          <w:numId w:val="41"/>
        </w:numPr>
        <w:tabs>
          <w:tab w:val="clear" w:pos="144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 xml:space="preserve">zebrania śródroczne i </w:t>
      </w:r>
      <w:proofErr w:type="spellStart"/>
      <w:r w:rsidRPr="00F00AF3">
        <w:rPr>
          <w:rFonts w:asciiTheme="minorHAnsi" w:hAnsiTheme="minorHAnsi" w:cstheme="minorHAnsi"/>
          <w:sz w:val="24"/>
          <w:szCs w:val="24"/>
        </w:rPr>
        <w:t>końcoworoczne</w:t>
      </w:r>
      <w:proofErr w:type="spellEnd"/>
      <w:r w:rsidR="00976E6F" w:rsidRPr="00F00AF3">
        <w:rPr>
          <w:rFonts w:asciiTheme="minorHAnsi" w:hAnsiTheme="minorHAnsi" w:cstheme="minorHAnsi"/>
          <w:sz w:val="24"/>
          <w:szCs w:val="24"/>
        </w:rPr>
        <w:t>,</w:t>
      </w:r>
    </w:p>
    <w:p w14:paraId="65D1A0E9" w14:textId="77777777" w:rsidR="00C40461" w:rsidRPr="00F00AF3" w:rsidRDefault="00C40461" w:rsidP="003C7B58">
      <w:pPr>
        <w:pStyle w:val="Zwykytekst"/>
        <w:numPr>
          <w:ilvl w:val="0"/>
          <w:numId w:val="41"/>
        </w:numPr>
        <w:tabs>
          <w:tab w:val="clear" w:pos="144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spotkania doraźne odbywają się z inicjatywy Dyrektora, rodziców lub nauczycieli</w:t>
      </w:r>
      <w:r w:rsidR="00976E6F" w:rsidRPr="00F00AF3">
        <w:rPr>
          <w:rFonts w:asciiTheme="minorHAnsi" w:hAnsiTheme="minorHAnsi" w:cstheme="minorHAnsi"/>
          <w:sz w:val="24"/>
          <w:szCs w:val="24"/>
        </w:rPr>
        <w:t>;</w:t>
      </w:r>
    </w:p>
    <w:p w14:paraId="3616ED2D" w14:textId="77777777" w:rsidR="00C40461" w:rsidRDefault="00C40461" w:rsidP="003C7B58">
      <w:pPr>
        <w:pStyle w:val="Zwykytekst"/>
        <w:numPr>
          <w:ilvl w:val="1"/>
          <w:numId w:val="15"/>
        </w:numPr>
        <w:tabs>
          <w:tab w:val="clear" w:pos="136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kontakty telefoniczne lub za pomocą poczty tradycyjnej i elektronicznej</w:t>
      </w:r>
      <w:r w:rsidR="00976E6F" w:rsidRPr="00F00AF3">
        <w:rPr>
          <w:rFonts w:asciiTheme="minorHAnsi" w:hAnsiTheme="minorHAnsi" w:cstheme="minorHAnsi"/>
          <w:sz w:val="24"/>
          <w:szCs w:val="24"/>
        </w:rPr>
        <w:t>.</w:t>
      </w:r>
    </w:p>
    <w:p w14:paraId="2895ABB8" w14:textId="77777777" w:rsidR="00B219AA" w:rsidRPr="00F00AF3" w:rsidRDefault="00B219AA" w:rsidP="003C7B58">
      <w:pPr>
        <w:pStyle w:val="Zwykytekst"/>
        <w:numPr>
          <w:ilvl w:val="1"/>
          <w:numId w:val="15"/>
        </w:numPr>
        <w:tabs>
          <w:tab w:val="clear" w:pos="1363"/>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Przekazywanie informacji z wykorzystaniem dziennika.</w:t>
      </w:r>
    </w:p>
    <w:p w14:paraId="10E9798E" w14:textId="77777777" w:rsidR="00C40461" w:rsidRPr="00F00AF3" w:rsidRDefault="00C40461" w:rsidP="003C7B58">
      <w:pPr>
        <w:pStyle w:val="Zwykytekst"/>
        <w:spacing w:before="0" w:line="240" w:lineRule="auto"/>
        <w:contextualSpacing/>
        <w:jc w:val="left"/>
        <w:rPr>
          <w:rFonts w:asciiTheme="minorHAnsi" w:hAnsiTheme="minorHAnsi" w:cstheme="minorHAnsi"/>
          <w:sz w:val="24"/>
          <w:szCs w:val="24"/>
        </w:rPr>
      </w:pPr>
    </w:p>
    <w:p w14:paraId="67E8E98A"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23</w:t>
      </w:r>
    </w:p>
    <w:p w14:paraId="6D5452BC" w14:textId="77777777" w:rsidR="00C40461" w:rsidRPr="00F00AF3" w:rsidRDefault="00C40461" w:rsidP="003C7B58">
      <w:pPr>
        <w:pStyle w:val="Zwykytekst"/>
        <w:spacing w:before="0" w:line="240" w:lineRule="auto"/>
        <w:contextualSpacing/>
        <w:rPr>
          <w:rFonts w:asciiTheme="minorHAnsi" w:hAnsiTheme="minorHAnsi" w:cstheme="minorHAnsi"/>
          <w:b/>
          <w:bCs/>
          <w:sz w:val="24"/>
          <w:szCs w:val="24"/>
        </w:rPr>
      </w:pPr>
    </w:p>
    <w:p w14:paraId="56F6DCF3" w14:textId="77777777" w:rsidR="00C40461" w:rsidRPr="00F00AF3" w:rsidRDefault="00C40461" w:rsidP="003C7B58">
      <w:pPr>
        <w:pStyle w:val="Zwykytekst"/>
        <w:numPr>
          <w:ilvl w:val="0"/>
          <w:numId w:val="11"/>
        </w:numPr>
        <w:tabs>
          <w:tab w:val="clear" w:pos="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Uczeń ma prawo do:</w:t>
      </w:r>
    </w:p>
    <w:p w14:paraId="57872A6C"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łaściwie zorganizowanego procesu kształcenia zgodnie z zasadami higieny pracy umysłowej, opieki wychowawczej i warunków pobytu w Szkole zapewniających bezpieczeństwo, ochronę przed wszelkimi formami przemocy fizycznej bądź psychicznej oraz ochronę i poszanowanie jego godności</w:t>
      </w:r>
      <w:r w:rsidR="00976E6F" w:rsidRPr="00F00AF3">
        <w:rPr>
          <w:rFonts w:asciiTheme="minorHAnsi" w:hAnsiTheme="minorHAnsi" w:cstheme="minorHAnsi"/>
          <w:sz w:val="24"/>
          <w:szCs w:val="24"/>
        </w:rPr>
        <w:t>;</w:t>
      </w:r>
    </w:p>
    <w:p w14:paraId="77734A65"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orzystania z pomocy doraźnej, zgodnie z odrębnymi przepisami</w:t>
      </w:r>
      <w:r w:rsidR="00976E6F" w:rsidRPr="00F00AF3">
        <w:rPr>
          <w:rFonts w:asciiTheme="minorHAnsi" w:hAnsiTheme="minorHAnsi" w:cstheme="minorHAnsi"/>
          <w:sz w:val="24"/>
          <w:szCs w:val="24"/>
        </w:rPr>
        <w:t>;</w:t>
      </w:r>
    </w:p>
    <w:p w14:paraId="1CFA0ABE"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ż</w:t>
      </w:r>
      <w:r w:rsidR="00C40461" w:rsidRPr="00F00AF3">
        <w:rPr>
          <w:rFonts w:asciiTheme="minorHAnsi" w:hAnsiTheme="minorHAnsi" w:cstheme="minorHAnsi"/>
          <w:sz w:val="24"/>
          <w:szCs w:val="24"/>
        </w:rPr>
        <w:t>yczliwego, podmiotowego traktowania w procesie dydaktyczno-wychowawczym</w:t>
      </w:r>
      <w:r w:rsidR="00976E6F" w:rsidRPr="00F00AF3">
        <w:rPr>
          <w:rFonts w:asciiTheme="minorHAnsi" w:hAnsiTheme="minorHAnsi" w:cstheme="minorHAnsi"/>
          <w:sz w:val="24"/>
          <w:szCs w:val="24"/>
        </w:rPr>
        <w:t>;</w:t>
      </w:r>
    </w:p>
    <w:p w14:paraId="3F7ACCDA"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wobody wyrażania myśli i przekonań w szczególności dotyczących życia a także światopoglądowych i religijnych, jeśli nie narusza tym dobra innych osób</w:t>
      </w:r>
      <w:r w:rsidR="00976E6F" w:rsidRPr="00F00AF3">
        <w:rPr>
          <w:rFonts w:asciiTheme="minorHAnsi" w:hAnsiTheme="minorHAnsi" w:cstheme="minorHAnsi"/>
          <w:sz w:val="24"/>
          <w:szCs w:val="24"/>
        </w:rPr>
        <w:t>;</w:t>
      </w:r>
    </w:p>
    <w:p w14:paraId="65119904"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w:t>
      </w:r>
      <w:r w:rsidR="00C40461" w:rsidRPr="00F00AF3">
        <w:rPr>
          <w:rFonts w:asciiTheme="minorHAnsi" w:hAnsiTheme="minorHAnsi" w:cstheme="minorHAnsi"/>
          <w:sz w:val="24"/>
          <w:szCs w:val="24"/>
        </w:rPr>
        <w:t>ozwijania zainteresowań, zdolności i talentów</w:t>
      </w:r>
      <w:r w:rsidR="00976E6F" w:rsidRPr="00F00AF3">
        <w:rPr>
          <w:rFonts w:asciiTheme="minorHAnsi" w:hAnsiTheme="minorHAnsi" w:cstheme="minorHAnsi"/>
          <w:sz w:val="24"/>
          <w:szCs w:val="24"/>
        </w:rPr>
        <w:t>;</w:t>
      </w:r>
    </w:p>
    <w:p w14:paraId="6F2815C7"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prawiedliwej, obiektywnej i jawnej oceny oraz ustalonych sposobów kontroli postępów w nauce</w:t>
      </w:r>
      <w:r w:rsidR="00976E6F" w:rsidRPr="00F00AF3">
        <w:rPr>
          <w:rFonts w:asciiTheme="minorHAnsi" w:hAnsiTheme="minorHAnsi" w:cstheme="minorHAnsi"/>
          <w:sz w:val="24"/>
          <w:szCs w:val="24"/>
        </w:rPr>
        <w:t>;</w:t>
      </w:r>
    </w:p>
    <w:p w14:paraId="6FD85FA3"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zyskania pomocy w przypadku trudności w nauce</w:t>
      </w:r>
      <w:r w:rsidR="00976E6F" w:rsidRPr="00F00AF3">
        <w:rPr>
          <w:rFonts w:asciiTheme="minorHAnsi" w:hAnsiTheme="minorHAnsi" w:cstheme="minorHAnsi"/>
          <w:sz w:val="24"/>
          <w:szCs w:val="24"/>
        </w:rPr>
        <w:t>;</w:t>
      </w:r>
    </w:p>
    <w:p w14:paraId="5AD9E33A"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orzystania z poradnictwa psychologiczno-pedagogicznego i zawodowego</w:t>
      </w:r>
      <w:r w:rsidR="00976E6F" w:rsidRPr="00F00AF3">
        <w:rPr>
          <w:rFonts w:asciiTheme="minorHAnsi" w:hAnsiTheme="minorHAnsi" w:cstheme="minorHAnsi"/>
          <w:sz w:val="24"/>
          <w:szCs w:val="24"/>
        </w:rPr>
        <w:t>;</w:t>
      </w:r>
    </w:p>
    <w:p w14:paraId="73EF2160"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orzystania z pomieszczeń szkolnych, sprzętu, środków dydaktycznych, księgozbioru biblioteki podczas zajęć pozalekcyjnych</w:t>
      </w:r>
      <w:r w:rsidR="00976E6F" w:rsidRPr="00F00AF3">
        <w:rPr>
          <w:rFonts w:asciiTheme="minorHAnsi" w:hAnsiTheme="minorHAnsi" w:cstheme="minorHAnsi"/>
          <w:sz w:val="24"/>
          <w:szCs w:val="24"/>
        </w:rPr>
        <w:t>;</w:t>
      </w:r>
    </w:p>
    <w:p w14:paraId="37E06300"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pływania na życie Szkoły przez działalność samorządową oraz zrzeszania się w organizacjach działających na terenie Szkoły</w:t>
      </w:r>
      <w:r w:rsidR="00976E6F" w:rsidRPr="00F00AF3">
        <w:rPr>
          <w:rFonts w:asciiTheme="minorHAnsi" w:hAnsiTheme="minorHAnsi" w:cstheme="minorHAnsi"/>
          <w:sz w:val="24"/>
          <w:szCs w:val="24"/>
        </w:rPr>
        <w:t>;</w:t>
      </w:r>
    </w:p>
    <w:p w14:paraId="3642CC0B" w14:textId="77777777" w:rsidR="00C40461" w:rsidRPr="00F00AF3" w:rsidRDefault="00BD0E1B" w:rsidP="003C7B58">
      <w:pPr>
        <w:pStyle w:val="Zwykytekst"/>
        <w:numPr>
          <w:ilvl w:val="0"/>
          <w:numId w:val="42"/>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orzystania z opieki pielęgniarskiej.</w:t>
      </w:r>
    </w:p>
    <w:p w14:paraId="3B9AA20E" w14:textId="77777777" w:rsidR="00C40461" w:rsidRPr="00F00AF3" w:rsidRDefault="00C40461" w:rsidP="003C7B58">
      <w:pPr>
        <w:pStyle w:val="Zwykytekst"/>
        <w:numPr>
          <w:ilvl w:val="0"/>
          <w:numId w:val="11"/>
        </w:numPr>
        <w:tabs>
          <w:tab w:val="clear" w:pos="0"/>
        </w:tabs>
        <w:spacing w:before="0" w:line="240" w:lineRule="auto"/>
        <w:ind w:left="426" w:hanging="426"/>
        <w:contextualSpacing/>
        <w:rPr>
          <w:rFonts w:asciiTheme="minorHAnsi" w:hAnsiTheme="minorHAnsi" w:cstheme="minorHAnsi"/>
          <w:sz w:val="24"/>
          <w:szCs w:val="24"/>
          <w:u w:val="single"/>
        </w:rPr>
      </w:pPr>
      <w:bookmarkStart w:id="29" w:name="_Hlk499503387"/>
      <w:r w:rsidRPr="00F00AF3">
        <w:rPr>
          <w:rFonts w:asciiTheme="minorHAnsi" w:hAnsiTheme="minorHAnsi" w:cstheme="minorHAnsi"/>
          <w:sz w:val="24"/>
          <w:szCs w:val="24"/>
        </w:rPr>
        <w:t>Uczeń ma obowiązek przestrzegania postanowień zawartych w Statucie Szkoły, oraz zarządzeń Dyrektora Szkoły, a zwłaszcza dotyczących:</w:t>
      </w:r>
    </w:p>
    <w:bookmarkEnd w:id="29"/>
    <w:p w14:paraId="3647C7AE"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częszczania na zajęcia edukacyjne, należytego przygotowania się do nich oraz aktywnego udziału w zajęciach, a także niezakłócania przebiegu zajęć przez niewłaściwe zachowanie</w:t>
      </w:r>
      <w:r w:rsidR="00976E6F" w:rsidRPr="00F00AF3">
        <w:rPr>
          <w:rFonts w:asciiTheme="minorHAnsi" w:hAnsiTheme="minorHAnsi" w:cstheme="minorHAnsi"/>
          <w:sz w:val="24"/>
          <w:szCs w:val="24"/>
        </w:rPr>
        <w:t>;</w:t>
      </w:r>
    </w:p>
    <w:p w14:paraId="7AC43AD2"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rzestrzegania zasad kultury współżycia w odniesieniu do kolegów, nauczycieli i innych pracowników Szkoły</w:t>
      </w:r>
      <w:r w:rsidR="00976E6F" w:rsidRPr="00F00AF3">
        <w:rPr>
          <w:rFonts w:asciiTheme="minorHAnsi" w:hAnsiTheme="minorHAnsi" w:cstheme="minorHAnsi"/>
          <w:sz w:val="24"/>
          <w:szCs w:val="24"/>
        </w:rPr>
        <w:t>;</w:t>
      </w:r>
    </w:p>
    <w:p w14:paraId="5511779C"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rzeciwstawiania się przejawom wulgarności i brutalności</w:t>
      </w:r>
      <w:r w:rsidR="00976E6F" w:rsidRPr="00F00AF3">
        <w:rPr>
          <w:rFonts w:asciiTheme="minorHAnsi" w:hAnsiTheme="minorHAnsi" w:cstheme="minorHAnsi"/>
          <w:sz w:val="24"/>
          <w:szCs w:val="24"/>
        </w:rPr>
        <w:t>;</w:t>
      </w:r>
    </w:p>
    <w:p w14:paraId="1A26761D"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zanowania poglądów i przekonań religijnych innych ludzi</w:t>
      </w:r>
      <w:r w:rsidR="00976E6F" w:rsidRPr="00F00AF3">
        <w:rPr>
          <w:rFonts w:asciiTheme="minorHAnsi" w:hAnsiTheme="minorHAnsi" w:cstheme="minorHAnsi"/>
          <w:sz w:val="24"/>
          <w:szCs w:val="24"/>
        </w:rPr>
        <w:t>;</w:t>
      </w:r>
    </w:p>
    <w:p w14:paraId="508DF33A" w14:textId="77777777" w:rsidR="00C40461" w:rsidRPr="00F00AF3" w:rsidRDefault="007E72B6"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70B8D6DA"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s</w:t>
      </w:r>
      <w:r w:rsidR="00C40461" w:rsidRPr="00F00AF3">
        <w:rPr>
          <w:rFonts w:asciiTheme="minorHAnsi" w:hAnsiTheme="minorHAnsi" w:cstheme="minorHAnsi"/>
          <w:sz w:val="24"/>
          <w:szCs w:val="24"/>
        </w:rPr>
        <w:t>zanowania godności i nietykalności osobistej własnej i innych</w:t>
      </w:r>
      <w:r w:rsidR="00976E6F" w:rsidRPr="00F00AF3">
        <w:rPr>
          <w:rFonts w:asciiTheme="minorHAnsi" w:hAnsiTheme="minorHAnsi" w:cstheme="minorHAnsi"/>
          <w:sz w:val="24"/>
          <w:szCs w:val="24"/>
        </w:rPr>
        <w:t>;</w:t>
      </w:r>
    </w:p>
    <w:p w14:paraId="7E1760C7"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w:t>
      </w:r>
      <w:r w:rsidR="00C40461" w:rsidRPr="00F00AF3">
        <w:rPr>
          <w:rFonts w:asciiTheme="minorHAnsi" w:hAnsiTheme="minorHAnsi" w:cstheme="minorHAnsi"/>
          <w:sz w:val="24"/>
          <w:szCs w:val="24"/>
        </w:rPr>
        <w:t>dpowiedzialności za własne życie, zdrowie i higienę (w tym niestosowanie używek: papierosów, w tym elektronicznych, narkotyków, w tym dopalaczy, alkoholu)</w:t>
      </w:r>
      <w:r w:rsidR="00976E6F" w:rsidRPr="00F00AF3">
        <w:rPr>
          <w:rFonts w:asciiTheme="minorHAnsi" w:hAnsiTheme="minorHAnsi" w:cstheme="minorHAnsi"/>
          <w:sz w:val="24"/>
          <w:szCs w:val="24"/>
        </w:rPr>
        <w:t>;</w:t>
      </w:r>
    </w:p>
    <w:p w14:paraId="61E8AE99"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n</w:t>
      </w:r>
      <w:r w:rsidR="00C40461" w:rsidRPr="00F00AF3">
        <w:rPr>
          <w:rFonts w:asciiTheme="minorHAnsi" w:hAnsiTheme="minorHAnsi" w:cstheme="minorHAnsi"/>
          <w:sz w:val="24"/>
          <w:szCs w:val="24"/>
        </w:rPr>
        <w:t>oszenia czystego i schludnego ubrania</w:t>
      </w:r>
      <w:r w:rsidR="00976E6F" w:rsidRPr="00F00AF3">
        <w:rPr>
          <w:rFonts w:asciiTheme="minorHAnsi" w:hAnsiTheme="minorHAnsi" w:cstheme="minorHAnsi"/>
          <w:sz w:val="24"/>
          <w:szCs w:val="24"/>
        </w:rPr>
        <w:t>;</w:t>
      </w:r>
    </w:p>
    <w:p w14:paraId="367F0A9C" w14:textId="77777777" w:rsidR="00C40461" w:rsidRPr="00F00AF3" w:rsidRDefault="00B219AA"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42C6D325" w14:textId="77777777" w:rsidR="00C40461" w:rsidRPr="00F00AF3" w:rsidRDefault="00B219AA"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609F0F6D"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zanowania mienia własnego i cudzego</w:t>
      </w:r>
      <w:r w:rsidR="00976E6F" w:rsidRPr="00F00AF3">
        <w:rPr>
          <w:rFonts w:asciiTheme="minorHAnsi" w:hAnsiTheme="minorHAnsi" w:cstheme="minorHAnsi"/>
          <w:sz w:val="24"/>
          <w:szCs w:val="24"/>
        </w:rPr>
        <w:t>;</w:t>
      </w:r>
    </w:p>
    <w:p w14:paraId="511FB265"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w:t>
      </w:r>
      <w:r w:rsidR="00C40461" w:rsidRPr="00F00AF3">
        <w:rPr>
          <w:rFonts w:asciiTheme="minorHAnsi" w:hAnsiTheme="minorHAnsi" w:cstheme="minorHAnsi"/>
          <w:sz w:val="24"/>
          <w:szCs w:val="24"/>
        </w:rPr>
        <w:t>bałości o sprzęt i pomieszczenia szkolne</w:t>
      </w:r>
      <w:r w:rsidR="00976E6F" w:rsidRPr="00F00AF3">
        <w:rPr>
          <w:rFonts w:asciiTheme="minorHAnsi" w:hAnsiTheme="minorHAnsi" w:cstheme="minorHAnsi"/>
          <w:sz w:val="24"/>
          <w:szCs w:val="24"/>
        </w:rPr>
        <w:t>;</w:t>
      </w:r>
    </w:p>
    <w:p w14:paraId="480BB8D0" w14:textId="77777777" w:rsidR="00C40461" w:rsidRPr="00F00AF3" w:rsidRDefault="007E72B6"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04BDE187"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n</w:t>
      </w:r>
      <w:r w:rsidR="00C40461" w:rsidRPr="00F00AF3">
        <w:rPr>
          <w:rFonts w:asciiTheme="minorHAnsi" w:hAnsiTheme="minorHAnsi" w:cstheme="minorHAnsi"/>
          <w:sz w:val="24"/>
          <w:szCs w:val="24"/>
        </w:rPr>
        <w:t>ieoddalania się w czasie trwania zajęć poza obiekty Szkoły bez zgody nauczyciela</w:t>
      </w:r>
      <w:r w:rsidR="00976E6F" w:rsidRPr="00F00AF3">
        <w:rPr>
          <w:rFonts w:asciiTheme="minorHAnsi" w:hAnsiTheme="minorHAnsi" w:cstheme="minorHAnsi"/>
          <w:sz w:val="24"/>
          <w:szCs w:val="24"/>
        </w:rPr>
        <w:t>;</w:t>
      </w:r>
    </w:p>
    <w:p w14:paraId="0381A2FB" w14:textId="77777777" w:rsidR="00C40461" w:rsidRPr="00F00AF3" w:rsidRDefault="00BD0E1B" w:rsidP="003C7B58">
      <w:pPr>
        <w:pStyle w:val="Zwykytekst"/>
        <w:numPr>
          <w:ilvl w:val="0"/>
          <w:numId w:val="43"/>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rzedstawiania, w określonym terminie, pisemnego usprawiedliwienia nieobecności na zajęciach edukacyjnych, w formie:</w:t>
      </w:r>
    </w:p>
    <w:p w14:paraId="1F562DBC"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zaświadczenia lekarskiego</w:t>
      </w:r>
      <w:r w:rsidR="008F73C9" w:rsidRPr="00F00AF3">
        <w:rPr>
          <w:rFonts w:asciiTheme="minorHAnsi" w:hAnsiTheme="minorHAnsi" w:cstheme="minorHAnsi"/>
          <w:sz w:val="24"/>
          <w:szCs w:val="24"/>
        </w:rPr>
        <w:t>,</w:t>
      </w:r>
    </w:p>
    <w:p w14:paraId="482541C4"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oświadczenia rodziców uczniów niepełnoletnich lub pełnoletniego ucznia o uzasadnionej przyczynie nieobecności</w:t>
      </w:r>
      <w:r w:rsidR="008F73C9" w:rsidRPr="00F00AF3">
        <w:rPr>
          <w:rFonts w:asciiTheme="minorHAnsi" w:hAnsiTheme="minorHAnsi" w:cstheme="minorHAnsi"/>
          <w:sz w:val="24"/>
          <w:szCs w:val="24"/>
        </w:rPr>
        <w:t>,</w:t>
      </w:r>
    </w:p>
    <w:p w14:paraId="5858C615"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uczeń lub jego rodzic ma obowiązek usprawiedliwić nieobecność w ciągu 7 dni od  powrotu do Szkoły</w:t>
      </w:r>
      <w:r w:rsidR="008F73C9" w:rsidRPr="00F00AF3">
        <w:rPr>
          <w:rFonts w:asciiTheme="minorHAnsi" w:hAnsiTheme="minorHAnsi" w:cstheme="minorHAnsi"/>
          <w:sz w:val="24"/>
          <w:szCs w:val="24"/>
        </w:rPr>
        <w:t>,</w:t>
      </w:r>
    </w:p>
    <w:p w14:paraId="60B3F136"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usprawiedliwienie nieobecności uczeń musi zgłosić do wychowawcy oddziału lub nauczyciela  zastępującego wychowawcę</w:t>
      </w:r>
      <w:r w:rsidR="008F73C9" w:rsidRPr="00F00AF3">
        <w:rPr>
          <w:rFonts w:asciiTheme="minorHAnsi" w:hAnsiTheme="minorHAnsi" w:cstheme="minorHAnsi"/>
          <w:sz w:val="24"/>
          <w:szCs w:val="24"/>
        </w:rPr>
        <w:t>,</w:t>
      </w:r>
    </w:p>
    <w:p w14:paraId="72399FCC"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usprawiedliwienie musi zawierać datę i powód nieobecności oraz podpis i datę osoby usprawiedliwiającej; w szczególnych przypadkach wychowawca może przyjąć usprawiedliwienie w innej formie (telefonicznej, ustnej)</w:t>
      </w:r>
      <w:r w:rsidR="008F73C9" w:rsidRPr="00F00AF3">
        <w:rPr>
          <w:rFonts w:asciiTheme="minorHAnsi" w:hAnsiTheme="minorHAnsi" w:cstheme="minorHAnsi"/>
          <w:sz w:val="24"/>
          <w:szCs w:val="24"/>
        </w:rPr>
        <w:t>,</w:t>
      </w:r>
    </w:p>
    <w:p w14:paraId="27B446A1" w14:textId="77777777" w:rsidR="00C40461" w:rsidRPr="00F00AF3" w:rsidRDefault="007E72B6"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4A064928"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uczeń pełnoletni będący na utrzymaniu rodziców może usprawiedliwiać się sam pod warunkiem złożenia pisemnej zgody przez rodzica osobiście w Szkole (co nie zwalnia nauczycieli z kontaktu w tej sprawie z rodzicami)</w:t>
      </w:r>
      <w:r w:rsidR="008F73C9" w:rsidRPr="00F00AF3">
        <w:rPr>
          <w:rFonts w:asciiTheme="minorHAnsi" w:hAnsiTheme="minorHAnsi" w:cstheme="minorHAnsi"/>
          <w:sz w:val="24"/>
          <w:szCs w:val="24"/>
        </w:rPr>
        <w:t>,</w:t>
      </w:r>
    </w:p>
    <w:p w14:paraId="6E3165FC"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nauczyciel może nie uznać usprawiedliwienia jeśli nosi ono znamiona fałszerstwa lub nieprawdziwego powodu usprawiedliwienia</w:t>
      </w:r>
      <w:r w:rsidR="008F73C9" w:rsidRPr="00F00AF3">
        <w:rPr>
          <w:rFonts w:asciiTheme="minorHAnsi" w:hAnsiTheme="minorHAnsi" w:cstheme="minorHAnsi"/>
          <w:sz w:val="24"/>
          <w:szCs w:val="24"/>
        </w:rPr>
        <w:t>,</w:t>
      </w:r>
    </w:p>
    <w:p w14:paraId="7822684F"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jeśli nieobecność ucznia trwa nieprzerwanie dłużej niż trzy dni o fakcie tym uczeń lub rodzic powinien powiadomić Szkołę, w razie braku takiej informacji wychowawca jest zobowiązany podjąć kroki w celu sprawdzenia przyczyny nieobecności</w:t>
      </w:r>
      <w:r w:rsidR="008F73C9" w:rsidRPr="00F00AF3">
        <w:rPr>
          <w:rFonts w:asciiTheme="minorHAnsi" w:hAnsiTheme="minorHAnsi" w:cstheme="minorHAnsi"/>
          <w:sz w:val="24"/>
          <w:szCs w:val="24"/>
        </w:rPr>
        <w:t>,</w:t>
      </w:r>
    </w:p>
    <w:p w14:paraId="5B0890F7"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dostarczania w formie pisemnej przeciwwskazań lekarskich dotyczących zwolnienia z niektórych zajęć</w:t>
      </w:r>
      <w:r w:rsidR="008F73C9" w:rsidRPr="00F00AF3">
        <w:rPr>
          <w:rFonts w:asciiTheme="minorHAnsi" w:hAnsiTheme="minorHAnsi" w:cstheme="minorHAnsi"/>
          <w:sz w:val="24"/>
          <w:szCs w:val="24"/>
        </w:rPr>
        <w:t>,</w:t>
      </w:r>
    </w:p>
    <w:p w14:paraId="72AE2DB7"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przestrzegania ustalonych warunków korzystania z telefonów  komórkowych i innych urządzeń elektronicznych na terenie Szkoły, w tym nieużywania telefonów komórkowych w czasie zajęć edukacyjnych</w:t>
      </w:r>
      <w:r w:rsidR="008F73C9" w:rsidRPr="00F00AF3">
        <w:rPr>
          <w:rFonts w:asciiTheme="minorHAnsi" w:hAnsiTheme="minorHAnsi" w:cstheme="minorHAnsi"/>
          <w:sz w:val="24"/>
          <w:szCs w:val="24"/>
        </w:rPr>
        <w:t>,</w:t>
      </w:r>
    </w:p>
    <w:p w14:paraId="1F1CCB74" w14:textId="77777777" w:rsidR="00C40461" w:rsidRPr="00F00AF3" w:rsidRDefault="00C40461" w:rsidP="003C7B58">
      <w:pPr>
        <w:pStyle w:val="Zwykytekst"/>
        <w:numPr>
          <w:ilvl w:val="1"/>
          <w:numId w:val="43"/>
        </w:numPr>
        <w:tabs>
          <w:tab w:val="clear" w:pos="2160"/>
        </w:tabs>
        <w:spacing w:before="0" w:line="240" w:lineRule="auto"/>
        <w:ind w:left="1134" w:hanging="283"/>
        <w:contextualSpacing/>
        <w:rPr>
          <w:rFonts w:asciiTheme="minorHAnsi" w:hAnsiTheme="minorHAnsi" w:cstheme="minorHAnsi"/>
          <w:sz w:val="24"/>
          <w:szCs w:val="24"/>
        </w:rPr>
      </w:pPr>
      <w:bookmarkStart w:id="30" w:name="_Hlk499503678"/>
      <w:r w:rsidRPr="00F00AF3">
        <w:rPr>
          <w:rFonts w:asciiTheme="minorHAnsi" w:hAnsiTheme="minorHAnsi" w:cstheme="minorHAnsi"/>
          <w:sz w:val="24"/>
          <w:szCs w:val="24"/>
        </w:rPr>
        <w:t>reprezentowania Szkoły w konkursach przedmiotowych, artystycznych oraz zawodach sportowych.</w:t>
      </w:r>
    </w:p>
    <w:bookmarkEnd w:id="30"/>
    <w:p w14:paraId="2EB5F24A" w14:textId="77777777" w:rsidR="00C40461" w:rsidRPr="00F00AF3" w:rsidRDefault="00C40461" w:rsidP="003C7B58">
      <w:pPr>
        <w:pStyle w:val="Zwykytekst"/>
        <w:numPr>
          <w:ilvl w:val="0"/>
          <w:numId w:val="11"/>
        </w:numPr>
        <w:tabs>
          <w:tab w:val="clear" w:pos="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Zabrania się przynoszenia na teren Szkoły przedmiotów zagrażających zdrowiu i</w:t>
      </w:r>
      <w:r w:rsidR="003C7B58" w:rsidRPr="00F00AF3">
        <w:rPr>
          <w:rFonts w:asciiTheme="minorHAnsi" w:hAnsiTheme="minorHAnsi" w:cstheme="minorHAnsi"/>
          <w:sz w:val="24"/>
          <w:szCs w:val="24"/>
        </w:rPr>
        <w:t> </w:t>
      </w:r>
      <w:r w:rsidRPr="00F00AF3">
        <w:rPr>
          <w:rFonts w:asciiTheme="minorHAnsi" w:hAnsiTheme="minorHAnsi" w:cstheme="minorHAnsi"/>
          <w:sz w:val="24"/>
          <w:szCs w:val="24"/>
        </w:rPr>
        <w:t>bezpieczeństwu przebywających tam osób.</w:t>
      </w:r>
    </w:p>
    <w:p w14:paraId="151CCFDC" w14:textId="77777777" w:rsidR="00C40461" w:rsidRPr="00F00AF3" w:rsidRDefault="00C40461" w:rsidP="003C7B58">
      <w:pPr>
        <w:pStyle w:val="Zwykytekst"/>
        <w:numPr>
          <w:ilvl w:val="0"/>
          <w:numId w:val="11"/>
        </w:numPr>
        <w:tabs>
          <w:tab w:val="clear" w:pos="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Koszty wyrządzonych szkód materialnych pokrywa ich sprawca.</w:t>
      </w:r>
    </w:p>
    <w:p w14:paraId="0D5EEFA2" w14:textId="77777777" w:rsidR="00C40461" w:rsidRPr="00F00AF3" w:rsidRDefault="00C40461" w:rsidP="003C7B58">
      <w:pPr>
        <w:pStyle w:val="Zwykytekst"/>
        <w:numPr>
          <w:ilvl w:val="0"/>
          <w:numId w:val="11"/>
        </w:numPr>
        <w:tabs>
          <w:tab w:val="clear" w:pos="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 reprezentowania Szkoły wykluczeni są uczniowie, przeciwko którym toczy się postępowanie karne lub których wykluczy decyzja Rady Pedagogicznej za przewinienia szkolne.</w:t>
      </w:r>
    </w:p>
    <w:p w14:paraId="0E1BE2FC" w14:textId="77777777" w:rsidR="00C40461" w:rsidRPr="00F00AF3" w:rsidRDefault="00C40461" w:rsidP="003C7B58">
      <w:pPr>
        <w:pStyle w:val="Zwykytekst"/>
        <w:spacing w:before="0" w:line="240" w:lineRule="auto"/>
        <w:ind w:left="284"/>
        <w:contextualSpacing/>
        <w:jc w:val="center"/>
        <w:rPr>
          <w:rFonts w:asciiTheme="minorHAnsi" w:hAnsiTheme="minorHAnsi" w:cstheme="minorHAnsi"/>
          <w:b/>
          <w:bCs/>
          <w:sz w:val="24"/>
          <w:szCs w:val="24"/>
        </w:rPr>
      </w:pPr>
    </w:p>
    <w:p w14:paraId="1F4B9BBE" w14:textId="77777777" w:rsidR="00C07E12" w:rsidRDefault="00C07E12" w:rsidP="003C7B58">
      <w:pPr>
        <w:pStyle w:val="Zwykytekst"/>
        <w:spacing w:before="0" w:line="240" w:lineRule="auto"/>
        <w:ind w:left="284"/>
        <w:contextualSpacing/>
        <w:jc w:val="center"/>
        <w:rPr>
          <w:rFonts w:asciiTheme="minorHAnsi" w:hAnsiTheme="minorHAnsi" w:cstheme="minorHAnsi"/>
          <w:b/>
          <w:bCs/>
          <w:sz w:val="24"/>
          <w:szCs w:val="24"/>
        </w:rPr>
      </w:pPr>
    </w:p>
    <w:p w14:paraId="5EDF9BD0" w14:textId="7DAADF76" w:rsidR="00C40461" w:rsidRPr="00D05FB1" w:rsidRDefault="00C40461" w:rsidP="003C7B58">
      <w:pPr>
        <w:pStyle w:val="Zwykytekst"/>
        <w:spacing w:before="0" w:line="240" w:lineRule="auto"/>
        <w:ind w:left="284"/>
        <w:contextualSpacing/>
        <w:jc w:val="center"/>
        <w:rPr>
          <w:rFonts w:asciiTheme="minorHAnsi" w:hAnsiTheme="minorHAnsi" w:cstheme="minorHAnsi"/>
          <w:b/>
          <w:bCs/>
          <w:sz w:val="24"/>
          <w:szCs w:val="24"/>
        </w:rPr>
      </w:pPr>
      <w:r w:rsidRPr="00D05FB1">
        <w:rPr>
          <w:rFonts w:asciiTheme="minorHAnsi" w:hAnsiTheme="minorHAnsi" w:cstheme="minorHAnsi"/>
          <w:b/>
          <w:bCs/>
          <w:sz w:val="24"/>
          <w:szCs w:val="24"/>
        </w:rPr>
        <w:lastRenderedPageBreak/>
        <w:t>§ 23a</w:t>
      </w:r>
    </w:p>
    <w:p w14:paraId="4369523B"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3A8468D7" w14:textId="77777777" w:rsidR="00C40461" w:rsidRPr="00F00AF3" w:rsidRDefault="00C40461" w:rsidP="00B940C1">
      <w:pPr>
        <w:pStyle w:val="Zwykytekst"/>
        <w:numPr>
          <w:ilvl w:val="0"/>
          <w:numId w:val="7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W Szkole może działać Szkolny Wolontariat. </w:t>
      </w:r>
    </w:p>
    <w:p w14:paraId="04B6DDEB" w14:textId="77777777" w:rsidR="00C40461" w:rsidRPr="00F00AF3" w:rsidRDefault="00C40461" w:rsidP="00B940C1">
      <w:pPr>
        <w:pStyle w:val="Zwykytekst"/>
        <w:numPr>
          <w:ilvl w:val="0"/>
          <w:numId w:val="7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Celami głównymi Szkolnego Wolontariatu są uwrażliwienie i aktywizowanie społeczności szkolnej w podejmowaniu działań na rzecz potrzebujących pomocy. </w:t>
      </w:r>
    </w:p>
    <w:p w14:paraId="766C43BB" w14:textId="77777777" w:rsidR="00C40461" w:rsidRPr="00F00AF3" w:rsidRDefault="00C40461" w:rsidP="00B940C1">
      <w:pPr>
        <w:pStyle w:val="Zwykytekst"/>
        <w:numPr>
          <w:ilvl w:val="0"/>
          <w:numId w:val="7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Działania Szkolnego Wolontariatu adresowane są do: </w:t>
      </w:r>
    </w:p>
    <w:p w14:paraId="326F4217" w14:textId="77777777" w:rsidR="00C40461" w:rsidRPr="00F00AF3" w:rsidRDefault="00C40461" w:rsidP="00B940C1">
      <w:pPr>
        <w:pStyle w:val="Zwykytekst"/>
        <w:numPr>
          <w:ilvl w:val="1"/>
          <w:numId w:val="92"/>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potrzebujących pomocy wewnątrz społeczności szkolnej, w środowisku lokalnym oraz zgłaszanych w ogólnopolskich akcjach charytatywnych (po uzyskaniu akceptacji Dyrektora Szkoły); </w:t>
      </w:r>
    </w:p>
    <w:p w14:paraId="71472838" w14:textId="77777777" w:rsidR="00C40461" w:rsidRPr="00F00AF3" w:rsidRDefault="00C40461" w:rsidP="00B940C1">
      <w:pPr>
        <w:pStyle w:val="Zwykytekst"/>
        <w:numPr>
          <w:ilvl w:val="1"/>
          <w:numId w:val="92"/>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społeczności szkolnej poprzez promowanie postaw prospołecznych; </w:t>
      </w:r>
    </w:p>
    <w:p w14:paraId="51DEF191" w14:textId="77777777" w:rsidR="00C40461" w:rsidRPr="00F00AF3" w:rsidRDefault="00C40461" w:rsidP="00B940C1">
      <w:pPr>
        <w:pStyle w:val="Zwykytekst"/>
        <w:numPr>
          <w:ilvl w:val="1"/>
          <w:numId w:val="92"/>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wolontariuszy poprzez szkolenia wewnętrzne. </w:t>
      </w:r>
    </w:p>
    <w:p w14:paraId="70E62003" w14:textId="77777777" w:rsidR="00C40461" w:rsidRPr="00F00AF3" w:rsidRDefault="00C40461" w:rsidP="00B940C1">
      <w:pPr>
        <w:pStyle w:val="Zwykytekst"/>
        <w:numPr>
          <w:ilvl w:val="0"/>
          <w:numId w:val="7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Osoby odpowiedzialne za prowadzenie Szkolnego Wolontariatu:</w:t>
      </w:r>
    </w:p>
    <w:p w14:paraId="47671936" w14:textId="77777777" w:rsidR="00C40461" w:rsidRPr="00F00AF3" w:rsidRDefault="00C40461" w:rsidP="00B940C1">
      <w:pPr>
        <w:pStyle w:val="Zwykytekst"/>
        <w:numPr>
          <w:ilvl w:val="1"/>
          <w:numId w:val="93"/>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Dyrektor Szkoły: </w:t>
      </w:r>
    </w:p>
    <w:p w14:paraId="593F0BDA" w14:textId="77777777" w:rsidR="00C40461" w:rsidRPr="00F00AF3" w:rsidRDefault="00C40461" w:rsidP="00B940C1">
      <w:pPr>
        <w:pStyle w:val="Zwykytekst"/>
        <w:numPr>
          <w:ilvl w:val="3"/>
          <w:numId w:val="9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 xml:space="preserve">powołuje opiekuna Szkolnego Wolontariatu, </w:t>
      </w:r>
    </w:p>
    <w:p w14:paraId="62B67EDD" w14:textId="77777777" w:rsidR="00C40461" w:rsidRPr="00F00AF3" w:rsidRDefault="00C40461" w:rsidP="00B940C1">
      <w:pPr>
        <w:pStyle w:val="Zwykytekst"/>
        <w:numPr>
          <w:ilvl w:val="3"/>
          <w:numId w:val="9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nadzoruje i opiniuje działanie Szkolnego Wolontariatu;</w:t>
      </w:r>
    </w:p>
    <w:p w14:paraId="0E2DC7DE" w14:textId="77777777" w:rsidR="00C40461" w:rsidRPr="00F00AF3" w:rsidRDefault="00BD0E1B" w:rsidP="00B940C1">
      <w:pPr>
        <w:pStyle w:val="Zwykytekst"/>
        <w:numPr>
          <w:ilvl w:val="1"/>
          <w:numId w:val="93"/>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w:t>
      </w:r>
      <w:r w:rsidR="00C40461" w:rsidRPr="00F00AF3">
        <w:rPr>
          <w:rFonts w:asciiTheme="minorHAnsi" w:hAnsiTheme="minorHAnsi" w:cstheme="minorHAnsi"/>
          <w:sz w:val="24"/>
          <w:szCs w:val="24"/>
        </w:rPr>
        <w:t xml:space="preserve">piekun </w:t>
      </w:r>
      <w:r w:rsidRPr="00F00AF3">
        <w:rPr>
          <w:rFonts w:asciiTheme="minorHAnsi" w:hAnsiTheme="minorHAnsi" w:cstheme="minorHAnsi"/>
          <w:sz w:val="24"/>
          <w:szCs w:val="24"/>
        </w:rPr>
        <w:t>S</w:t>
      </w:r>
      <w:r w:rsidR="00C40461" w:rsidRPr="00F00AF3">
        <w:rPr>
          <w:rFonts w:asciiTheme="minorHAnsi" w:hAnsiTheme="minorHAnsi" w:cstheme="minorHAnsi"/>
          <w:sz w:val="24"/>
          <w:szCs w:val="24"/>
        </w:rPr>
        <w:t xml:space="preserve">zkolnego </w:t>
      </w:r>
      <w:r w:rsidRPr="00F00AF3">
        <w:rPr>
          <w:rFonts w:asciiTheme="minorHAnsi" w:hAnsiTheme="minorHAnsi" w:cstheme="minorHAnsi"/>
          <w:sz w:val="24"/>
          <w:szCs w:val="24"/>
        </w:rPr>
        <w:t>W</w:t>
      </w:r>
      <w:r w:rsidR="00C40461" w:rsidRPr="00F00AF3">
        <w:rPr>
          <w:rFonts w:asciiTheme="minorHAnsi" w:hAnsiTheme="minorHAnsi" w:cstheme="minorHAnsi"/>
          <w:sz w:val="24"/>
          <w:szCs w:val="24"/>
        </w:rPr>
        <w:t>olontariatu – nauczyciel społecznie pełniący tę funkcję;</w:t>
      </w:r>
    </w:p>
    <w:p w14:paraId="0D59527D" w14:textId="77777777" w:rsidR="00C40461" w:rsidRPr="00F00AF3" w:rsidRDefault="00BD0E1B" w:rsidP="00B940C1">
      <w:pPr>
        <w:pStyle w:val="Zwykytekst"/>
        <w:numPr>
          <w:ilvl w:val="1"/>
          <w:numId w:val="93"/>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 xml:space="preserve">olontariusze stali – uczniowie Szkoły </w:t>
      </w:r>
      <w:proofErr w:type="spellStart"/>
      <w:r w:rsidR="00C40461" w:rsidRPr="00F00AF3">
        <w:rPr>
          <w:rFonts w:asciiTheme="minorHAnsi" w:hAnsiTheme="minorHAnsi" w:cstheme="minorHAnsi"/>
          <w:sz w:val="24"/>
          <w:szCs w:val="24"/>
        </w:rPr>
        <w:t>współkoordynujący</w:t>
      </w:r>
      <w:proofErr w:type="spellEnd"/>
      <w:r w:rsidR="00C40461" w:rsidRPr="00F00AF3">
        <w:rPr>
          <w:rFonts w:asciiTheme="minorHAnsi" w:hAnsiTheme="minorHAnsi" w:cstheme="minorHAnsi"/>
          <w:sz w:val="24"/>
          <w:szCs w:val="24"/>
        </w:rPr>
        <w:t xml:space="preserve"> poszczególne akcje. </w:t>
      </w:r>
    </w:p>
    <w:p w14:paraId="36BE39C9" w14:textId="77777777" w:rsidR="00C40461" w:rsidRPr="00F00AF3" w:rsidRDefault="00C40461" w:rsidP="00B940C1">
      <w:pPr>
        <w:pStyle w:val="Zwykytekst"/>
        <w:numPr>
          <w:ilvl w:val="0"/>
          <w:numId w:val="7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Działalność Szkolnego Wolontariatu może być wspierana przez: </w:t>
      </w:r>
    </w:p>
    <w:p w14:paraId="3ABBAC96" w14:textId="77777777" w:rsidR="00C40461" w:rsidRPr="00F00AF3" w:rsidRDefault="00C40461" w:rsidP="00B940C1">
      <w:pPr>
        <w:pStyle w:val="Zwykytekst"/>
        <w:numPr>
          <w:ilvl w:val="1"/>
          <w:numId w:val="95"/>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wychowawców oddziałów wraz ich </w:t>
      </w:r>
      <w:r w:rsidR="008F73C9" w:rsidRPr="00F00AF3">
        <w:rPr>
          <w:rFonts w:asciiTheme="minorHAnsi" w:hAnsiTheme="minorHAnsi" w:cstheme="minorHAnsi"/>
          <w:sz w:val="24"/>
          <w:szCs w:val="24"/>
        </w:rPr>
        <w:t>oddział</w:t>
      </w:r>
      <w:r w:rsidRPr="00F00AF3">
        <w:rPr>
          <w:rFonts w:asciiTheme="minorHAnsi" w:hAnsiTheme="minorHAnsi" w:cstheme="minorHAnsi"/>
          <w:sz w:val="24"/>
          <w:szCs w:val="24"/>
        </w:rPr>
        <w:t xml:space="preserve">ami; </w:t>
      </w:r>
    </w:p>
    <w:p w14:paraId="4CD8C4CB" w14:textId="77777777" w:rsidR="00C40461" w:rsidRPr="00F00AF3" w:rsidRDefault="00C40461" w:rsidP="00B940C1">
      <w:pPr>
        <w:pStyle w:val="Zwykytekst"/>
        <w:numPr>
          <w:ilvl w:val="1"/>
          <w:numId w:val="95"/>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nauczycieli i innych pracowników Szkoły; </w:t>
      </w:r>
    </w:p>
    <w:p w14:paraId="33027278" w14:textId="77777777" w:rsidR="00C40461" w:rsidRPr="00F00AF3" w:rsidRDefault="00C40461" w:rsidP="00B940C1">
      <w:pPr>
        <w:pStyle w:val="Zwykytekst"/>
        <w:numPr>
          <w:ilvl w:val="1"/>
          <w:numId w:val="95"/>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rodziców; </w:t>
      </w:r>
    </w:p>
    <w:p w14:paraId="7FEE2D72" w14:textId="77777777" w:rsidR="00C40461" w:rsidRPr="00F00AF3" w:rsidRDefault="00C40461" w:rsidP="00B940C1">
      <w:pPr>
        <w:pStyle w:val="Zwykytekst"/>
        <w:numPr>
          <w:ilvl w:val="1"/>
          <w:numId w:val="95"/>
        </w:numPr>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inne osoby i instytucje. </w:t>
      </w:r>
    </w:p>
    <w:p w14:paraId="6F527608" w14:textId="77777777" w:rsidR="00C40461" w:rsidRPr="00F00AF3" w:rsidRDefault="00C40461" w:rsidP="00B940C1">
      <w:pPr>
        <w:pStyle w:val="Zwykytekst"/>
        <w:numPr>
          <w:ilvl w:val="0"/>
          <w:numId w:val="77"/>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Szczegółowe cele, zadania i zasady funkcjonowania Szkolnego Wolontariatu reguluje odrębny regulamin.</w:t>
      </w:r>
    </w:p>
    <w:p w14:paraId="4987086B" w14:textId="77777777" w:rsidR="00C40461" w:rsidRPr="00F00AF3" w:rsidRDefault="00C40461" w:rsidP="003C7B58">
      <w:pPr>
        <w:pStyle w:val="Zwykytekst"/>
        <w:spacing w:before="0" w:line="240" w:lineRule="auto"/>
        <w:contextualSpacing/>
        <w:jc w:val="center"/>
        <w:outlineLvl w:val="0"/>
        <w:rPr>
          <w:rFonts w:asciiTheme="minorHAnsi" w:hAnsiTheme="minorHAnsi" w:cstheme="minorHAnsi"/>
          <w:b/>
          <w:bCs/>
          <w:sz w:val="24"/>
          <w:szCs w:val="24"/>
        </w:rPr>
      </w:pPr>
    </w:p>
    <w:p w14:paraId="5C5ABFEB"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7</w:t>
      </w:r>
    </w:p>
    <w:p w14:paraId="20818C6A" w14:textId="77777777" w:rsidR="00C40461" w:rsidRPr="00F00AF3" w:rsidRDefault="00C40461" w:rsidP="003C7B58">
      <w:pPr>
        <w:pStyle w:val="Zwykytekst"/>
        <w:shd w:val="clear" w:color="auto" w:fill="BFBFBF"/>
        <w:tabs>
          <w:tab w:val="left" w:leader="dot" w:pos="5670"/>
        </w:tabs>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Kryteria zmiany oddziału lub szkoły oraz przyjmowania uczniów do Szkoły</w:t>
      </w:r>
    </w:p>
    <w:p w14:paraId="24F48385"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536643F5"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24</w:t>
      </w:r>
    </w:p>
    <w:p w14:paraId="1549E227" w14:textId="77777777" w:rsidR="0085213B" w:rsidRPr="00F00AF3" w:rsidRDefault="0085213B" w:rsidP="003C7B58">
      <w:pPr>
        <w:pStyle w:val="Zwykytekst"/>
        <w:spacing w:before="0" w:line="240" w:lineRule="auto"/>
        <w:contextualSpacing/>
        <w:jc w:val="center"/>
        <w:rPr>
          <w:rFonts w:asciiTheme="minorHAnsi" w:hAnsiTheme="minorHAnsi" w:cstheme="minorHAnsi"/>
          <w:b/>
          <w:bCs/>
          <w:sz w:val="24"/>
          <w:szCs w:val="24"/>
        </w:rPr>
      </w:pPr>
    </w:p>
    <w:p w14:paraId="4E75A4F8" w14:textId="77777777" w:rsidR="00C40461" w:rsidRPr="00B219AA" w:rsidRDefault="00B219AA" w:rsidP="00B219AA">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12469DC8" w14:textId="77777777" w:rsidR="00C40461" w:rsidRPr="00F00AF3" w:rsidRDefault="00B219AA"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3A1FB369" w14:textId="77777777" w:rsidR="00C40461" w:rsidRPr="00F00AF3" w:rsidRDefault="00C40461"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 oddziału programowo wyższego przyjmuje się ucznia na podstawie świadectwa ukończenia oddziału niższego w szkole publicznej oraz niepublicznej o uprawnieniach szkoły publicznej a także odpisu arkusza ocen wydanego przez szkołę, z której uczeń odszedł, oraz podania rodziców.</w:t>
      </w:r>
    </w:p>
    <w:p w14:paraId="6D328DFF" w14:textId="77777777" w:rsidR="00C40461" w:rsidRPr="00F00AF3" w:rsidRDefault="00C40461"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Różnice programowe z przedmiotów objętych nauką ścisłą w oddziale, do którego uczeń przechodzi, są uzupełniane w czasie i według zasad ustalonych przez nauczyciela.</w:t>
      </w:r>
    </w:p>
    <w:p w14:paraId="477E5B15" w14:textId="77777777" w:rsidR="00C40461" w:rsidRPr="00F00AF3" w:rsidRDefault="00C40461"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Jeżeli w oddziale, do którego uczeń przechodzi, naucza się innego języka (języków) obcego niż ten, którego uczył się w poprzedniej szkole, a rozkład zajęć uniemożliwia mu uczęszczanie na zajęcia w tej samej szkole, uczeń może:</w:t>
      </w:r>
    </w:p>
    <w:p w14:paraId="557920C0" w14:textId="77777777" w:rsidR="00C40461" w:rsidRPr="00F00AF3" w:rsidRDefault="007C40C9" w:rsidP="003C7B58">
      <w:pPr>
        <w:pStyle w:val="Zwykytekst"/>
        <w:numPr>
          <w:ilvl w:val="0"/>
          <w:numId w:val="9"/>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uczyć się języka obowiązującego w danym oddziale, wyrównując we własnym zakresie braki programowe do końca roku szkolnego;</w:t>
      </w:r>
    </w:p>
    <w:p w14:paraId="22EA43B6" w14:textId="77777777" w:rsidR="00C40461" w:rsidRPr="00F00AF3" w:rsidRDefault="007C40C9" w:rsidP="003C7B58">
      <w:pPr>
        <w:pStyle w:val="Zwykytekst"/>
        <w:numPr>
          <w:ilvl w:val="0"/>
          <w:numId w:val="9"/>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kontynuować we własnym zakresie naukę języka obcego, którego uczył się w poprzedniej szkole;</w:t>
      </w:r>
    </w:p>
    <w:p w14:paraId="10346E6B" w14:textId="77777777" w:rsidR="00C40461" w:rsidRPr="00F00AF3" w:rsidRDefault="007C40C9" w:rsidP="003C7B58">
      <w:pPr>
        <w:pStyle w:val="Zwykytekst"/>
        <w:numPr>
          <w:ilvl w:val="0"/>
          <w:numId w:val="9"/>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uczęszczać </w:t>
      </w:r>
      <w:r w:rsidR="00C40461" w:rsidRPr="00F00AF3">
        <w:rPr>
          <w:rFonts w:asciiTheme="minorHAnsi" w:hAnsiTheme="minorHAnsi" w:cstheme="minorHAnsi"/>
          <w:sz w:val="24"/>
          <w:szCs w:val="24"/>
        </w:rPr>
        <w:t>do oddziału z danym językiem w innej szkole.</w:t>
      </w:r>
    </w:p>
    <w:p w14:paraId="467CB56B" w14:textId="77777777" w:rsidR="00C40461" w:rsidRPr="00F00AF3" w:rsidRDefault="00C40461"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Ucznia, który kontynuuje we własnym zakresie naukę języka obcego jako przedmiotu obowiązkowego, egzaminuje i ocenia nauczyciel języka obcego z tej samej lub innej szkoły wyznaczony przez Dyrektora.</w:t>
      </w:r>
    </w:p>
    <w:p w14:paraId="3948ACB4" w14:textId="77777777" w:rsidR="00C40461" w:rsidRPr="00F00AF3" w:rsidRDefault="00C40461"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Dyrektor Szkoły zwalnia ucznia z zajęć wychowania fizycznego, z zajęć komputerowych, informatyki lub technologii informacyjnej na podstawie opinii o ograniczonych możliwościach uczestniczenia ucznia w tych zajęciach, wydanej przez lekarza, na czas określony w tej opinii.</w:t>
      </w:r>
    </w:p>
    <w:p w14:paraId="34163F45" w14:textId="77777777" w:rsidR="00C40461" w:rsidRPr="00F00AF3" w:rsidRDefault="00B219AA"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548617A7" w14:textId="77777777" w:rsidR="00C40461" w:rsidRPr="00B219AA" w:rsidRDefault="00B219AA" w:rsidP="00B219AA">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3746367D" w14:textId="77777777" w:rsidR="00C40461" w:rsidRPr="0060729B" w:rsidRDefault="0060729B" w:rsidP="0060729B">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1BA52491" w14:textId="77777777" w:rsidR="00C40461" w:rsidRPr="00F00AF3" w:rsidRDefault="0060729B"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29788945" w14:textId="77777777" w:rsidR="00C40461" w:rsidRPr="00F00AF3" w:rsidRDefault="00C40461"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Niespełnienie obowiązku podlega egzekucji w trybie ustawy o postępowaniu egzekucyjnym w administracji.</w:t>
      </w:r>
    </w:p>
    <w:p w14:paraId="1036F78F" w14:textId="77777777" w:rsidR="00C40461" w:rsidRPr="00F00AF3" w:rsidRDefault="0060729B"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27C3D41C" w14:textId="77777777" w:rsidR="00C40461" w:rsidRDefault="0060729B"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1EAD01A1" w14:textId="77777777" w:rsidR="00B219AA" w:rsidRDefault="00B219AA"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1) szkoła prowadzi dla każdego oddziału dziennik elektroniczny zwany dziennikiem, arkusze ocen, w których dokumentuje się osiągnięcia i postępy uczniów w danym roku szkolnym.</w:t>
      </w:r>
    </w:p>
    <w:p w14:paraId="6E242D97" w14:textId="77777777" w:rsidR="00B219AA" w:rsidRPr="00F00AF3" w:rsidRDefault="00B219AA" w:rsidP="00B940C1">
      <w:pPr>
        <w:pStyle w:val="Zwykytekst"/>
        <w:numPr>
          <w:ilvl w:val="0"/>
          <w:numId w:val="63"/>
        </w:numPr>
        <w:tabs>
          <w:tab w:val="clear" w:pos="36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5) sposoby informowania rodziców</w:t>
      </w:r>
      <w:r w:rsidR="00353A49">
        <w:rPr>
          <w:rFonts w:asciiTheme="minorHAnsi" w:hAnsiTheme="minorHAnsi" w:cstheme="minorHAnsi"/>
          <w:sz w:val="24"/>
          <w:szCs w:val="24"/>
        </w:rPr>
        <w:t xml:space="preserve"> i słuchaczy LOD:  poprzez dziennik oraz podczas zebrań, indywidualnych porad i konsultacji ( fakt ten jest odnotowany w dzienniku lekcyjnym).</w:t>
      </w:r>
    </w:p>
    <w:p w14:paraId="7CF5EB38"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014DBCCF"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25</w:t>
      </w:r>
    </w:p>
    <w:p w14:paraId="1E50EF3F" w14:textId="77777777" w:rsidR="00C40461" w:rsidRPr="00F00AF3" w:rsidRDefault="00C40461" w:rsidP="003C7B58">
      <w:pPr>
        <w:spacing w:before="0" w:line="240" w:lineRule="auto"/>
        <w:contextualSpacing/>
        <w:rPr>
          <w:rFonts w:asciiTheme="minorHAnsi" w:hAnsiTheme="minorHAnsi" w:cstheme="minorHAnsi"/>
          <w:sz w:val="24"/>
          <w:szCs w:val="24"/>
        </w:rPr>
      </w:pPr>
    </w:p>
    <w:p w14:paraId="21F71783"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 przyjęcie do</w:t>
      </w:r>
      <w:r w:rsidR="00BD0E1B" w:rsidRPr="00F00AF3">
        <w:rPr>
          <w:rFonts w:asciiTheme="minorHAnsi" w:hAnsiTheme="minorHAnsi" w:cstheme="minorHAnsi"/>
          <w:sz w:val="24"/>
          <w:szCs w:val="24"/>
        </w:rPr>
        <w:t xml:space="preserve"> oddziału</w:t>
      </w:r>
      <w:r w:rsidR="002C1478" w:rsidRPr="00F00AF3">
        <w:rPr>
          <w:rFonts w:asciiTheme="minorHAnsi" w:hAnsiTheme="minorHAnsi" w:cstheme="minorHAnsi"/>
          <w:sz w:val="24"/>
          <w:szCs w:val="24"/>
        </w:rPr>
        <w:t xml:space="preserve"> LO</w:t>
      </w:r>
      <w:r w:rsidRPr="00F00AF3">
        <w:rPr>
          <w:rFonts w:asciiTheme="minorHAnsi" w:hAnsiTheme="minorHAnsi" w:cstheme="minorHAnsi"/>
          <w:sz w:val="24"/>
          <w:szCs w:val="24"/>
        </w:rPr>
        <w:t xml:space="preserve"> mogą ubiegać się osoby, które:</w:t>
      </w:r>
    </w:p>
    <w:p w14:paraId="1F4DB07B" w14:textId="77777777" w:rsidR="00C40461" w:rsidRPr="00F00AF3" w:rsidRDefault="007C40C9" w:rsidP="003C7B58">
      <w:pPr>
        <w:numPr>
          <w:ilvl w:val="1"/>
          <w:numId w:val="45"/>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kończyły gimnazjum</w:t>
      </w:r>
      <w:r w:rsidR="0060729B">
        <w:rPr>
          <w:rFonts w:asciiTheme="minorHAnsi" w:hAnsiTheme="minorHAnsi" w:cstheme="minorHAnsi"/>
          <w:sz w:val="24"/>
          <w:szCs w:val="24"/>
        </w:rPr>
        <w:t xml:space="preserve"> lub szkołę podstawową</w:t>
      </w:r>
      <w:r w:rsidR="008F73C9" w:rsidRPr="00F00AF3">
        <w:rPr>
          <w:rFonts w:asciiTheme="minorHAnsi" w:hAnsiTheme="minorHAnsi" w:cstheme="minorHAnsi"/>
          <w:sz w:val="24"/>
          <w:szCs w:val="24"/>
        </w:rPr>
        <w:t>;</w:t>
      </w:r>
    </w:p>
    <w:p w14:paraId="02781D24" w14:textId="77777777" w:rsidR="00C40461" w:rsidRPr="00F00AF3" w:rsidRDefault="007C40C9" w:rsidP="003C7B58">
      <w:pPr>
        <w:numPr>
          <w:ilvl w:val="1"/>
          <w:numId w:val="45"/>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rzedłożyły w sekretariacie Szkoły w odpowiednim terminie określone dokumenty</w:t>
      </w:r>
      <w:r w:rsidR="008F73C9" w:rsidRPr="00F00AF3">
        <w:rPr>
          <w:rFonts w:asciiTheme="minorHAnsi" w:hAnsiTheme="minorHAnsi" w:cstheme="minorHAnsi"/>
          <w:sz w:val="24"/>
          <w:szCs w:val="24"/>
        </w:rPr>
        <w:t>;</w:t>
      </w:r>
    </w:p>
    <w:p w14:paraId="55029D9F" w14:textId="77777777" w:rsidR="00C40461" w:rsidRPr="00F00AF3" w:rsidRDefault="007C40C9" w:rsidP="003C7B58">
      <w:pPr>
        <w:numPr>
          <w:ilvl w:val="1"/>
          <w:numId w:val="45"/>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w:t>
      </w:r>
      <w:r w:rsidR="00C40461" w:rsidRPr="00F00AF3">
        <w:rPr>
          <w:rFonts w:asciiTheme="minorHAnsi" w:hAnsiTheme="minorHAnsi" w:cstheme="minorHAnsi"/>
          <w:sz w:val="24"/>
          <w:szCs w:val="24"/>
        </w:rPr>
        <w:t>łożyły na odpowiednim druku podanie o przyjęcie do Szkoły</w:t>
      </w:r>
      <w:r w:rsidR="008F73C9" w:rsidRPr="00F00AF3">
        <w:rPr>
          <w:rFonts w:asciiTheme="minorHAnsi" w:hAnsiTheme="minorHAnsi" w:cstheme="minorHAnsi"/>
          <w:sz w:val="24"/>
          <w:szCs w:val="24"/>
        </w:rPr>
        <w:t>;</w:t>
      </w:r>
    </w:p>
    <w:p w14:paraId="6065AD0C" w14:textId="77777777" w:rsidR="00C40461" w:rsidRPr="00F00AF3" w:rsidRDefault="007C40C9" w:rsidP="003C7B58">
      <w:pPr>
        <w:numPr>
          <w:ilvl w:val="1"/>
          <w:numId w:val="45"/>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 xml:space="preserve"> momencie składania dokumentów nie ukończyły 18 lat</w:t>
      </w:r>
      <w:r w:rsidR="008F73C9" w:rsidRPr="00F00AF3">
        <w:rPr>
          <w:rFonts w:asciiTheme="minorHAnsi" w:hAnsiTheme="minorHAnsi" w:cstheme="minorHAnsi"/>
          <w:sz w:val="24"/>
          <w:szCs w:val="24"/>
        </w:rPr>
        <w:t>;</w:t>
      </w:r>
    </w:p>
    <w:p w14:paraId="37AC9B13" w14:textId="77777777" w:rsidR="00C40461" w:rsidRPr="00F00AF3" w:rsidRDefault="007C40C9" w:rsidP="003C7B58">
      <w:pPr>
        <w:numPr>
          <w:ilvl w:val="1"/>
          <w:numId w:val="45"/>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zyskały w procesie rekrutacji odpowiednia liczbę punktów.</w:t>
      </w:r>
    </w:p>
    <w:p w14:paraId="73C5E916" w14:textId="77777777" w:rsidR="002C1478" w:rsidRPr="00F00AF3" w:rsidRDefault="007E72B6" w:rsidP="002C147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0A8BF23F"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 przyjęcie do LOD mogą ubiegać się osoby, które:</w:t>
      </w:r>
    </w:p>
    <w:p w14:paraId="35D91B1A" w14:textId="77777777" w:rsidR="00C40461" w:rsidRPr="00F00AF3" w:rsidRDefault="007C40C9" w:rsidP="003C7B58">
      <w:pPr>
        <w:numPr>
          <w:ilvl w:val="1"/>
          <w:numId w:val="46"/>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 xml:space="preserve">kończyły gimnazjum </w:t>
      </w:r>
      <w:r w:rsidR="0060729B">
        <w:rPr>
          <w:rFonts w:asciiTheme="minorHAnsi" w:hAnsiTheme="minorHAnsi" w:cstheme="minorHAnsi"/>
          <w:sz w:val="24"/>
          <w:szCs w:val="24"/>
        </w:rPr>
        <w:t>lub szkołę podstawową</w:t>
      </w:r>
      <w:r w:rsidR="008F73C9" w:rsidRPr="00F00AF3">
        <w:rPr>
          <w:rFonts w:asciiTheme="minorHAnsi" w:hAnsiTheme="minorHAnsi" w:cstheme="minorHAnsi"/>
          <w:sz w:val="24"/>
          <w:szCs w:val="24"/>
        </w:rPr>
        <w:t>;</w:t>
      </w:r>
    </w:p>
    <w:p w14:paraId="64F18178" w14:textId="77777777" w:rsidR="00C40461" w:rsidRPr="00F00AF3" w:rsidRDefault="007C40C9" w:rsidP="003C7B58">
      <w:pPr>
        <w:numPr>
          <w:ilvl w:val="1"/>
          <w:numId w:val="46"/>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w:t>
      </w:r>
      <w:r w:rsidR="00C40461" w:rsidRPr="00F00AF3">
        <w:rPr>
          <w:rFonts w:asciiTheme="minorHAnsi" w:hAnsiTheme="minorHAnsi" w:cstheme="minorHAnsi"/>
          <w:sz w:val="24"/>
          <w:szCs w:val="24"/>
        </w:rPr>
        <w:t xml:space="preserve">kończyły zasadniczą szkołę zawodową </w:t>
      </w:r>
      <w:r w:rsidR="0060729B">
        <w:rPr>
          <w:rFonts w:asciiTheme="minorHAnsi" w:hAnsiTheme="minorHAnsi" w:cstheme="minorHAnsi"/>
          <w:sz w:val="24"/>
          <w:szCs w:val="24"/>
        </w:rPr>
        <w:t xml:space="preserve">lub branżową szkołę I stopnia </w:t>
      </w:r>
      <w:r w:rsidR="008F73C9" w:rsidRPr="00F00AF3">
        <w:rPr>
          <w:rFonts w:asciiTheme="minorHAnsi" w:hAnsiTheme="minorHAnsi" w:cstheme="minorHAnsi"/>
          <w:sz w:val="24"/>
          <w:szCs w:val="24"/>
        </w:rPr>
        <w:t>;</w:t>
      </w:r>
    </w:p>
    <w:p w14:paraId="2000CE4F" w14:textId="77777777" w:rsidR="00C40461" w:rsidRPr="00F00AF3" w:rsidRDefault="007C40C9" w:rsidP="003C7B58">
      <w:pPr>
        <w:numPr>
          <w:ilvl w:val="1"/>
          <w:numId w:val="46"/>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rzedłożyły w sekretariacie Szkoły w odpowiednim terminie określone dokumenty</w:t>
      </w:r>
      <w:r w:rsidR="008F73C9" w:rsidRPr="00F00AF3">
        <w:rPr>
          <w:rFonts w:asciiTheme="minorHAnsi" w:hAnsiTheme="minorHAnsi" w:cstheme="minorHAnsi"/>
          <w:sz w:val="24"/>
          <w:szCs w:val="24"/>
        </w:rPr>
        <w:t>;</w:t>
      </w:r>
    </w:p>
    <w:p w14:paraId="59F76DE3" w14:textId="77777777" w:rsidR="00C40461" w:rsidRPr="00F00AF3" w:rsidRDefault="007C40C9" w:rsidP="003C7B58">
      <w:pPr>
        <w:numPr>
          <w:ilvl w:val="1"/>
          <w:numId w:val="46"/>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zł</w:t>
      </w:r>
      <w:r w:rsidR="00C40461" w:rsidRPr="00F00AF3">
        <w:rPr>
          <w:rFonts w:asciiTheme="minorHAnsi" w:hAnsiTheme="minorHAnsi" w:cstheme="minorHAnsi"/>
          <w:sz w:val="24"/>
          <w:szCs w:val="24"/>
        </w:rPr>
        <w:t>ożyły na odpowiednim druku podanie o przyjęcie do Szkoły.</w:t>
      </w:r>
    </w:p>
    <w:p w14:paraId="043F785B"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Liczbę wymaganych punktów oraz szczegółowe zasady rekrutacji zawiera corocznie tworzony regulamin uwzględniający przepisy oświatowe i ustalenia Szkoły.</w:t>
      </w:r>
    </w:p>
    <w:p w14:paraId="11F8FB33"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Szczegółowe zasady rekrutacji w danym roku szkolnym podawane są do wiadomości kandydatów w terminie określonym odrębnymi przepisami. </w:t>
      </w:r>
    </w:p>
    <w:p w14:paraId="17C99997"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Nad prawidłowym przebiegiem rekrutacji czuwa komisja rekrutacyjna składająca się z co najmniej dwóch przedstawicieli Rady Pedagogicznej oraz pracownika sekretariatu Szkoły.</w:t>
      </w:r>
    </w:p>
    <w:p w14:paraId="2C15E2F7"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Komisja Rekrutacyjna działa w oparciu o kryteria naboru oraz opracowane procedury. </w:t>
      </w:r>
    </w:p>
    <w:p w14:paraId="5EB0DE8B"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Skład Komisji wyznacza spośród członków Rady Pedagogicznej Dyrektor Szkoły najpóźniej na czerwcowym posiedzeniu Rady.</w:t>
      </w:r>
    </w:p>
    <w:p w14:paraId="425658E8"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Organem odwoławczym od decyzji Komisji rekrutacyjnej jest Dyrektor Szkoły.</w:t>
      </w:r>
    </w:p>
    <w:p w14:paraId="059D9107" w14:textId="77777777" w:rsidR="00C40461" w:rsidRPr="00F00AF3" w:rsidRDefault="00C40461" w:rsidP="003C7B58">
      <w:pPr>
        <w:numPr>
          <w:ilvl w:val="0"/>
          <w:numId w:val="26"/>
        </w:numPr>
        <w:tabs>
          <w:tab w:val="clear" w:pos="644"/>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Dyrektor może odstąpić od powołania Komisji Rekrutacyjnej w przypadku, gdy liczba złożonych podań jest mniejsza niż liczba miejsc. W takiej sytuacji wszelkie decyzje w</w:t>
      </w:r>
      <w:r w:rsidR="003C7B58" w:rsidRPr="00F00AF3">
        <w:rPr>
          <w:rFonts w:asciiTheme="minorHAnsi" w:hAnsiTheme="minorHAnsi" w:cstheme="minorHAnsi"/>
          <w:sz w:val="24"/>
          <w:szCs w:val="24"/>
        </w:rPr>
        <w:t> </w:t>
      </w:r>
      <w:r w:rsidRPr="00F00AF3">
        <w:rPr>
          <w:rFonts w:asciiTheme="minorHAnsi" w:hAnsiTheme="minorHAnsi" w:cstheme="minorHAnsi"/>
          <w:sz w:val="24"/>
          <w:szCs w:val="24"/>
        </w:rPr>
        <w:t xml:space="preserve">procesie rekrutacji podejmuje Dyrektor Szkoły. </w:t>
      </w:r>
    </w:p>
    <w:p w14:paraId="08D17DBB"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p>
    <w:p w14:paraId="67D12DA5" w14:textId="77777777" w:rsidR="00C40461" w:rsidRPr="00F00AF3" w:rsidRDefault="00C40461" w:rsidP="003C7B58">
      <w:pPr>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26</w:t>
      </w:r>
    </w:p>
    <w:p w14:paraId="5ED1146A" w14:textId="77777777" w:rsidR="00C40461" w:rsidRPr="00F00AF3" w:rsidRDefault="00C40461" w:rsidP="003C7B58">
      <w:pPr>
        <w:spacing w:before="0" w:line="240" w:lineRule="auto"/>
        <w:contextualSpacing/>
        <w:jc w:val="center"/>
        <w:rPr>
          <w:rFonts w:asciiTheme="minorHAnsi" w:hAnsiTheme="minorHAnsi" w:cstheme="minorHAnsi"/>
          <w:sz w:val="24"/>
          <w:szCs w:val="24"/>
        </w:rPr>
      </w:pPr>
    </w:p>
    <w:p w14:paraId="160921EB" w14:textId="77777777" w:rsidR="00C40461" w:rsidRPr="00F00AF3" w:rsidRDefault="00C40461"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Jeżeli istnieją ku temu warunki, uczeń Szkoły może dokonać zmiany oddziału lub szkoły.</w:t>
      </w:r>
    </w:p>
    <w:p w14:paraId="7766EE10" w14:textId="77777777" w:rsidR="00C40461" w:rsidRPr="0060729B" w:rsidRDefault="0060729B" w:rsidP="0060729B">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42C7D6C5" w14:textId="77777777" w:rsidR="00C40461" w:rsidRPr="00F00AF3" w:rsidRDefault="00C40461"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Dyrektor Szkoły może odmówić przyjęcia (przeniesienia) uczniowi, który w poprzedniej szkole otrzymał zachowanie naganne lub uzyskał na koniec semestru/roku więcej niż trzy oceny niedostateczne.</w:t>
      </w:r>
    </w:p>
    <w:p w14:paraId="07872042" w14:textId="77777777" w:rsidR="00C40461" w:rsidRPr="00F00AF3" w:rsidRDefault="00C40461"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Uczeń z innej szkoły może zostać przyjęty dopiero po zebraniu wymaganych wyżej informacji z poprzedniego miejsca nauki.</w:t>
      </w:r>
    </w:p>
    <w:p w14:paraId="65ED2B89" w14:textId="77777777" w:rsidR="00C40461" w:rsidRPr="00F00AF3" w:rsidRDefault="00C40461"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Zamiar zmiany profilu kształcenia uczeń deklaruje pisemnie Dyrektorowi Szkoły.</w:t>
      </w:r>
    </w:p>
    <w:p w14:paraId="56AC2360" w14:textId="77777777" w:rsidR="00C40461" w:rsidRPr="00F00AF3" w:rsidRDefault="00C40461"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Decyzję na zmianę oddziału lub Szkoły wyraża pisemnie Dyrektor Szkoły.</w:t>
      </w:r>
    </w:p>
    <w:p w14:paraId="24D5F657" w14:textId="77777777" w:rsidR="00C40461" w:rsidRPr="00F00AF3" w:rsidRDefault="0060729B"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3F5820A0" w14:textId="77777777" w:rsidR="00C40461" w:rsidRPr="00F00AF3" w:rsidRDefault="0060729B"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32E87CBB" w14:textId="77777777" w:rsidR="00C40461" w:rsidRPr="00F00AF3" w:rsidRDefault="0060729B"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1C05ED46" w14:textId="77777777" w:rsidR="00C40461" w:rsidRPr="00F00AF3" w:rsidRDefault="0060729B" w:rsidP="003C7B58">
      <w:pPr>
        <w:numPr>
          <w:ilvl w:val="0"/>
          <w:numId w:val="30"/>
        </w:numPr>
        <w:tabs>
          <w:tab w:val="clear" w:pos="719"/>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2A6C5A04" w14:textId="77777777" w:rsidR="00C40461" w:rsidRPr="00F00AF3" w:rsidRDefault="00C40461" w:rsidP="003C7B58">
      <w:pPr>
        <w:pStyle w:val="Akapitzlist"/>
        <w:spacing w:before="0" w:line="240" w:lineRule="auto"/>
        <w:ind w:left="719"/>
        <w:contextualSpacing/>
        <w:jc w:val="center"/>
        <w:rPr>
          <w:rFonts w:asciiTheme="minorHAnsi" w:hAnsiTheme="minorHAnsi" w:cstheme="minorHAnsi"/>
          <w:bCs/>
          <w:sz w:val="24"/>
          <w:szCs w:val="24"/>
        </w:rPr>
      </w:pPr>
    </w:p>
    <w:p w14:paraId="19C61F27" w14:textId="77777777" w:rsidR="00C40461" w:rsidRPr="00F00AF3" w:rsidRDefault="00C40461" w:rsidP="003C7B58">
      <w:pPr>
        <w:pStyle w:val="Akapitzlist"/>
        <w:spacing w:before="0" w:line="240" w:lineRule="auto"/>
        <w:ind w:left="719"/>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27</w:t>
      </w:r>
    </w:p>
    <w:p w14:paraId="60A5CA85" w14:textId="77777777" w:rsidR="00C40461" w:rsidRPr="00F00AF3" w:rsidRDefault="00C40461" w:rsidP="003C7B58">
      <w:pPr>
        <w:spacing w:before="0" w:line="240" w:lineRule="auto"/>
        <w:contextualSpacing/>
        <w:jc w:val="center"/>
        <w:rPr>
          <w:rFonts w:asciiTheme="minorHAnsi" w:hAnsiTheme="minorHAnsi" w:cstheme="minorHAnsi"/>
          <w:sz w:val="24"/>
          <w:szCs w:val="24"/>
        </w:rPr>
      </w:pPr>
    </w:p>
    <w:p w14:paraId="535748BA" w14:textId="77777777" w:rsidR="00C40461" w:rsidRPr="00F00AF3" w:rsidRDefault="00C40461" w:rsidP="00B940C1">
      <w:pPr>
        <w:numPr>
          <w:ilvl w:val="6"/>
          <w:numId w:val="71"/>
        </w:numPr>
        <w:autoSpaceDE w:val="0"/>
        <w:autoSpaceDN w:val="0"/>
        <w:adjustRightInd w:val="0"/>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Uczeń przybywający z zagranicy:</w:t>
      </w:r>
    </w:p>
    <w:p w14:paraId="568DDD70" w14:textId="77777777" w:rsidR="00C40461" w:rsidRPr="0060729B" w:rsidRDefault="0060729B" w:rsidP="0060729B">
      <w:pPr>
        <w:numPr>
          <w:ilvl w:val="0"/>
          <w:numId w:val="54"/>
        </w:numPr>
        <w:tabs>
          <w:tab w:val="clear" w:pos="2880"/>
        </w:tabs>
        <w:autoSpaceDE w:val="0"/>
        <w:autoSpaceDN w:val="0"/>
        <w:adjustRightInd w:val="0"/>
        <w:spacing w:before="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uchylono</w:t>
      </w:r>
    </w:p>
    <w:p w14:paraId="1B74F1AC" w14:textId="77777777" w:rsidR="00C40461" w:rsidRPr="00F00AF3" w:rsidRDefault="007C40C9" w:rsidP="003C7B58">
      <w:pPr>
        <w:numPr>
          <w:ilvl w:val="0"/>
          <w:numId w:val="54"/>
        </w:numPr>
        <w:tabs>
          <w:tab w:val="clear" w:pos="288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j</w:t>
      </w:r>
      <w:r w:rsidR="00C40461" w:rsidRPr="00F00AF3">
        <w:rPr>
          <w:rFonts w:asciiTheme="minorHAnsi" w:hAnsiTheme="minorHAnsi" w:cstheme="minorHAnsi"/>
          <w:sz w:val="24"/>
          <w:szCs w:val="24"/>
        </w:rPr>
        <w:t>est kwalifikowany do odpowiedniego oddziału lub na odpowiedni semestr oraz przyjmowany do:</w:t>
      </w:r>
    </w:p>
    <w:p w14:paraId="7068211C" w14:textId="77777777" w:rsidR="00C40461" w:rsidRPr="00F00AF3" w:rsidRDefault="00D035F3" w:rsidP="00B940C1">
      <w:pPr>
        <w:pStyle w:val="Akapitzlist"/>
        <w:numPr>
          <w:ilvl w:val="0"/>
          <w:numId w:val="72"/>
        </w:numPr>
        <w:autoSpaceDE w:val="0"/>
        <w:autoSpaceDN w:val="0"/>
        <w:adjustRightInd w:val="0"/>
        <w:spacing w:before="0" w:line="240" w:lineRule="auto"/>
        <w:ind w:left="1134" w:hanging="283"/>
        <w:contextualSpacing/>
        <w:rPr>
          <w:rFonts w:asciiTheme="minorHAnsi" w:hAnsiTheme="minorHAnsi" w:cstheme="minorHAnsi"/>
          <w:sz w:val="24"/>
          <w:szCs w:val="24"/>
        </w:rPr>
      </w:pPr>
      <w:r>
        <w:rPr>
          <w:rFonts w:asciiTheme="minorHAnsi" w:hAnsiTheme="minorHAnsi" w:cstheme="minorHAnsi"/>
          <w:sz w:val="24"/>
          <w:szCs w:val="24"/>
        </w:rPr>
        <w:t xml:space="preserve">Liceum Ogólnokształcącego </w:t>
      </w:r>
      <w:r w:rsidR="00C40461" w:rsidRPr="00F00AF3">
        <w:rPr>
          <w:rFonts w:asciiTheme="minorHAnsi" w:hAnsiTheme="minorHAnsi" w:cstheme="minorHAnsi"/>
          <w:sz w:val="24"/>
          <w:szCs w:val="24"/>
        </w:rPr>
        <w:t xml:space="preserve">, Liceum Ogólnokształcącego dla Dorosłych </w:t>
      </w:r>
      <w:r>
        <w:rPr>
          <w:rFonts w:asciiTheme="minorHAnsi" w:hAnsiTheme="minorHAnsi" w:cstheme="minorHAnsi"/>
          <w:sz w:val="24"/>
          <w:szCs w:val="24"/>
        </w:rPr>
        <w:t xml:space="preserve">na </w:t>
      </w:r>
      <w:r w:rsidR="00C40461" w:rsidRPr="00F00AF3">
        <w:rPr>
          <w:rFonts w:asciiTheme="minorHAnsi" w:hAnsiTheme="minorHAnsi" w:cstheme="minorHAnsi"/>
          <w:sz w:val="24"/>
          <w:szCs w:val="24"/>
        </w:rPr>
        <w:t>podstawie dokumentów, jeżeli Szkoła dysponuje wolnymi miejscami</w:t>
      </w:r>
      <w:r w:rsidR="008F73C9" w:rsidRPr="00F00AF3">
        <w:rPr>
          <w:rFonts w:asciiTheme="minorHAnsi" w:hAnsiTheme="minorHAnsi" w:cstheme="minorHAnsi"/>
          <w:sz w:val="24"/>
          <w:szCs w:val="24"/>
        </w:rPr>
        <w:t>,</w:t>
      </w:r>
    </w:p>
    <w:p w14:paraId="65CB0FE7" w14:textId="77777777" w:rsidR="00C40461" w:rsidRPr="00F00AF3" w:rsidRDefault="007E72B6" w:rsidP="00B940C1">
      <w:pPr>
        <w:pStyle w:val="Akapitzlist"/>
        <w:numPr>
          <w:ilvl w:val="0"/>
          <w:numId w:val="72"/>
        </w:numPr>
        <w:autoSpaceDE w:val="0"/>
        <w:autoSpaceDN w:val="0"/>
        <w:adjustRightInd w:val="0"/>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(uchylony)</w:t>
      </w:r>
      <w:r w:rsidR="008F73C9" w:rsidRPr="00F00AF3">
        <w:rPr>
          <w:rFonts w:asciiTheme="minorHAnsi" w:hAnsiTheme="minorHAnsi" w:cstheme="minorHAnsi"/>
          <w:sz w:val="24"/>
          <w:szCs w:val="24"/>
        </w:rPr>
        <w:t>.</w:t>
      </w:r>
    </w:p>
    <w:p w14:paraId="3A2DFDF0" w14:textId="77777777" w:rsidR="00C40461" w:rsidRPr="00F00AF3" w:rsidRDefault="00C40461" w:rsidP="00B940C1">
      <w:pPr>
        <w:numPr>
          <w:ilvl w:val="6"/>
          <w:numId w:val="71"/>
        </w:numPr>
        <w:autoSpaceDE w:val="0"/>
        <w:autoSpaceDN w:val="0"/>
        <w:adjustRightInd w:val="0"/>
        <w:spacing w:before="0" w:line="240" w:lineRule="auto"/>
        <w:ind w:left="426" w:hanging="426"/>
        <w:contextualSpacing/>
        <w:rPr>
          <w:rFonts w:asciiTheme="minorHAnsi" w:hAnsiTheme="minorHAnsi" w:cstheme="minorHAnsi"/>
          <w:sz w:val="24"/>
          <w:szCs w:val="24"/>
        </w:rPr>
      </w:pPr>
      <w:bookmarkStart w:id="31" w:name="_Hlk499504988"/>
      <w:r w:rsidRPr="00F00AF3">
        <w:rPr>
          <w:rFonts w:asciiTheme="minorHAnsi" w:hAnsiTheme="minorHAnsi" w:cstheme="minorHAnsi"/>
          <w:sz w:val="24"/>
          <w:szCs w:val="24"/>
        </w:rPr>
        <w:t>Jeżeli uczeń przybywający z zagranicy nie może przedłożyć dokumentów, z których jednoznacznie wynika, do którego oddziału może zostać przyjęty, zostaje zakwalifikowany do odpowiedniego oddziału na podstawie rozmowy kwalifikacyjnej</w:t>
      </w:r>
      <w:bookmarkEnd w:id="31"/>
      <w:r w:rsidRPr="00F00AF3">
        <w:rPr>
          <w:rFonts w:asciiTheme="minorHAnsi" w:hAnsiTheme="minorHAnsi" w:cstheme="minorHAnsi"/>
          <w:sz w:val="24"/>
          <w:szCs w:val="24"/>
        </w:rPr>
        <w:t>.</w:t>
      </w:r>
    </w:p>
    <w:p w14:paraId="1173C50B" w14:textId="77777777" w:rsidR="00C40461" w:rsidRPr="00F00AF3" w:rsidRDefault="00C40461" w:rsidP="003C7B58">
      <w:pPr>
        <w:autoSpaceDE w:val="0"/>
        <w:autoSpaceDN w:val="0"/>
        <w:adjustRightInd w:val="0"/>
        <w:spacing w:before="0" w:line="240" w:lineRule="auto"/>
        <w:contextualSpacing/>
        <w:jc w:val="left"/>
        <w:rPr>
          <w:rFonts w:asciiTheme="minorHAnsi" w:hAnsiTheme="minorHAnsi" w:cstheme="minorHAnsi"/>
          <w:sz w:val="24"/>
          <w:szCs w:val="24"/>
        </w:rPr>
      </w:pPr>
    </w:p>
    <w:p w14:paraId="215AFD35"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8</w:t>
      </w:r>
    </w:p>
    <w:p w14:paraId="3AB0954C"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Porządek i bezpieczeństwo</w:t>
      </w:r>
    </w:p>
    <w:p w14:paraId="235C638C"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2A63AAA8"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28</w:t>
      </w:r>
    </w:p>
    <w:p w14:paraId="4C96BCBB"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4DD339A2"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 bezpieczeństwo ucznia odpowiada Szkoła od momentu jego przyjścia do momentu jego wyjścia ze Szkoły.</w:t>
      </w:r>
    </w:p>
    <w:p w14:paraId="3B56E4AD"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ramach programu rządowego, MONITORING WIZYJNY W SZKOŁACH I PLACÓWKACH, budynek i teren szkolny został objęty nadzorem kamer CCTV, w celu zapewnienia bezpiecznych warunków nauki, wychowania i opieki.</w:t>
      </w:r>
    </w:p>
    <w:p w14:paraId="0F8F9F1C" w14:textId="77777777" w:rsidR="00C40461" w:rsidRPr="00F00AF3" w:rsidRDefault="007E72B6"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13D7BBFB"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Uczniowie powinni przestrzegać godzin przyjścia i wyjścia ze Szkoły. Godziny te są znane rodzicom po podaniu planu lekcji i godzin kursowania autobusów szkolnych.</w:t>
      </w:r>
    </w:p>
    <w:p w14:paraId="5653589C"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Opuszczanie miejsca pracy przez nauczyciela jest możliwe tylko pod warunkiem, że Dyrektor wyrazi zgodę i opiekę nad oddziałem przejmie inny pracownik Szkoły.</w:t>
      </w:r>
    </w:p>
    <w:p w14:paraId="567B3D00"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Opiekę nad uczniami przebywającymi w Szkole w czasie zajęć obowiązkowych, </w:t>
      </w:r>
      <w:proofErr w:type="spellStart"/>
      <w:r w:rsidRPr="00F00AF3">
        <w:rPr>
          <w:rFonts w:asciiTheme="minorHAnsi" w:hAnsiTheme="minorHAnsi" w:cstheme="minorHAnsi"/>
          <w:sz w:val="24"/>
          <w:szCs w:val="24"/>
        </w:rPr>
        <w:t>nadobowiązkowychi</w:t>
      </w:r>
      <w:proofErr w:type="spellEnd"/>
      <w:r w:rsidRPr="00F00AF3">
        <w:rPr>
          <w:rFonts w:asciiTheme="minorHAnsi" w:hAnsiTheme="minorHAnsi" w:cstheme="minorHAnsi"/>
          <w:sz w:val="24"/>
          <w:szCs w:val="24"/>
        </w:rPr>
        <w:t xml:space="preserve"> pozalekcyjnych sprawuje nauczyciel prowadzący zajęcia.</w:t>
      </w:r>
    </w:p>
    <w:p w14:paraId="50E00B28"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szczególnie uzasadnionych przypadkach dopuszczalne jest łączenie grup, całych oddziałów i przekazanie pod opiekę jednemu nauczycielowi.</w:t>
      </w:r>
    </w:p>
    <w:p w14:paraId="3E18D56C" w14:textId="77777777" w:rsidR="00C40461" w:rsidRPr="00F00AF3" w:rsidRDefault="0060729B"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59C06C8B" w14:textId="77777777" w:rsidR="00C40461" w:rsidRPr="00F00AF3" w:rsidRDefault="0060729B"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Pr>
          <w:rFonts w:asciiTheme="minorHAnsi" w:hAnsiTheme="minorHAnsi" w:cstheme="minorHAnsi"/>
          <w:sz w:val="24"/>
          <w:szCs w:val="24"/>
        </w:rPr>
        <w:t>uchylono</w:t>
      </w:r>
    </w:p>
    <w:p w14:paraId="4611084E"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bookmarkStart w:id="32" w:name="_Hlk499505101"/>
      <w:r w:rsidRPr="00F00AF3">
        <w:rPr>
          <w:rFonts w:asciiTheme="minorHAnsi" w:hAnsiTheme="minorHAnsi" w:cstheme="minorHAnsi"/>
          <w:sz w:val="24"/>
          <w:szCs w:val="24"/>
        </w:rPr>
        <w:t>Opiekę nad uczniami w czasie przerw między lekcjami pełnią nauczyciele</w:t>
      </w:r>
      <w:bookmarkEnd w:id="32"/>
      <w:r w:rsidRPr="00F00AF3">
        <w:rPr>
          <w:rFonts w:asciiTheme="minorHAnsi" w:hAnsiTheme="minorHAnsi" w:cstheme="minorHAnsi"/>
          <w:sz w:val="24"/>
          <w:szCs w:val="24"/>
        </w:rPr>
        <w:t>.</w:t>
      </w:r>
    </w:p>
    <w:p w14:paraId="16788330"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Uczniowie zwolnieni przez Dyrektora Szkoły z zajęć wychowania fizycznego, z zajęć komputerowych,  informatyk</w:t>
      </w:r>
      <w:r w:rsidR="0060729B">
        <w:rPr>
          <w:rFonts w:asciiTheme="minorHAnsi" w:hAnsiTheme="minorHAnsi" w:cstheme="minorHAnsi"/>
          <w:sz w:val="24"/>
          <w:szCs w:val="24"/>
        </w:rPr>
        <w:t xml:space="preserve">i </w:t>
      </w:r>
      <w:r w:rsidRPr="00F00AF3">
        <w:rPr>
          <w:rFonts w:asciiTheme="minorHAnsi" w:hAnsiTheme="minorHAnsi" w:cstheme="minorHAnsi"/>
          <w:sz w:val="24"/>
          <w:szCs w:val="24"/>
        </w:rPr>
        <w:t xml:space="preserve">oraz religii mają obowiązek przebywania w </w:t>
      </w:r>
      <w:r w:rsidR="0060729B">
        <w:rPr>
          <w:rFonts w:asciiTheme="minorHAnsi" w:hAnsiTheme="minorHAnsi" w:cstheme="minorHAnsi"/>
          <w:sz w:val="24"/>
          <w:szCs w:val="24"/>
        </w:rPr>
        <w:t>wyznaczonym miejscu na</w:t>
      </w:r>
      <w:r w:rsidR="007E0FBB">
        <w:rPr>
          <w:rFonts w:asciiTheme="minorHAnsi" w:hAnsiTheme="minorHAnsi" w:cstheme="minorHAnsi"/>
          <w:sz w:val="24"/>
          <w:szCs w:val="24"/>
        </w:rPr>
        <w:t xml:space="preserve"> terenie szkoły. </w:t>
      </w:r>
      <w:r w:rsidRPr="00F00AF3">
        <w:rPr>
          <w:rFonts w:asciiTheme="minorHAnsi" w:hAnsiTheme="minorHAnsi" w:cstheme="minorHAnsi"/>
          <w:sz w:val="24"/>
          <w:szCs w:val="24"/>
        </w:rPr>
        <w:t>W przypadku pisemnego wniosku rodziców są z tego obowiązku zwolnieni.</w:t>
      </w:r>
    </w:p>
    <w:p w14:paraId="284D7CAA"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Szkole obowiązuje bezwzględny zakaz opuszczania terenu Szkoły przez uczniów w czasie przerw i lekcji w godzinach, w których zgodnie z planem powinni oni przebywać na terenie szkoły. Wyjątek stanowią zwolnienia:</w:t>
      </w:r>
    </w:p>
    <w:p w14:paraId="3FB45063" w14:textId="77777777" w:rsidR="00C40461" w:rsidRPr="00F00AF3" w:rsidRDefault="007C40C9" w:rsidP="003C7B58">
      <w:pPr>
        <w:pStyle w:val="Zwykytekst"/>
        <w:numPr>
          <w:ilvl w:val="2"/>
          <w:numId w:val="23"/>
        </w:numPr>
        <w:tabs>
          <w:tab w:val="clear" w:pos="928"/>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n</w:t>
      </w:r>
      <w:r w:rsidR="00C40461" w:rsidRPr="00F00AF3">
        <w:rPr>
          <w:rFonts w:asciiTheme="minorHAnsi" w:hAnsiTheme="minorHAnsi" w:cstheme="minorHAnsi"/>
          <w:sz w:val="24"/>
          <w:szCs w:val="24"/>
        </w:rPr>
        <w:t>a prośbę rodziców lub pełnoletniego ucznia wyrażoną na piśmie lub osobiście, w której podano przyczynę zwolnienia oraz godzinę wyjścia ze Szkoły.</w:t>
      </w:r>
    </w:p>
    <w:p w14:paraId="037CBC83" w14:textId="77777777" w:rsidR="00C40461" w:rsidRPr="00F00AF3" w:rsidRDefault="007C40C9" w:rsidP="003C7B58">
      <w:pPr>
        <w:pStyle w:val="Zwykytekst"/>
        <w:numPr>
          <w:ilvl w:val="2"/>
          <w:numId w:val="23"/>
        </w:numPr>
        <w:tabs>
          <w:tab w:val="clear" w:pos="928"/>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powodowane nieobecnością nauczyciela, po uprzednim (jeden dzień wcześniej) powiadomieniu rodziców.</w:t>
      </w:r>
    </w:p>
    <w:p w14:paraId="63589932" w14:textId="77777777" w:rsidR="00C40461" w:rsidRPr="00F00AF3" w:rsidRDefault="00C40461" w:rsidP="003C7B58">
      <w:pPr>
        <w:pStyle w:val="Zwykytekst"/>
        <w:numPr>
          <w:ilvl w:val="0"/>
          <w:numId w:val="48"/>
        </w:numPr>
        <w:tabs>
          <w:tab w:val="clear" w:pos="144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przypadku niezdyscyplinowania uczniów Szkoła nie ponosi odpowiedzialności za ich bezpieczeństwo.</w:t>
      </w:r>
    </w:p>
    <w:p w14:paraId="58FA086D" w14:textId="77777777" w:rsidR="00C40461" w:rsidRPr="00F00AF3" w:rsidRDefault="00C40461" w:rsidP="003C7B58">
      <w:pPr>
        <w:pStyle w:val="Zwykytekst"/>
        <w:spacing w:before="0" w:line="240" w:lineRule="auto"/>
        <w:contextualSpacing/>
        <w:jc w:val="center"/>
        <w:outlineLvl w:val="0"/>
        <w:rPr>
          <w:rFonts w:asciiTheme="minorHAnsi" w:hAnsiTheme="minorHAnsi" w:cstheme="minorHAnsi"/>
          <w:b/>
          <w:bCs/>
          <w:sz w:val="24"/>
          <w:szCs w:val="24"/>
        </w:rPr>
      </w:pPr>
    </w:p>
    <w:p w14:paraId="0B2221B5"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9</w:t>
      </w:r>
    </w:p>
    <w:p w14:paraId="3773C3A4" w14:textId="77777777" w:rsidR="00C40461" w:rsidRPr="00F00AF3" w:rsidRDefault="00C40461"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Praktyki studenckie</w:t>
      </w:r>
    </w:p>
    <w:p w14:paraId="6F254ED4"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054E1C92"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29</w:t>
      </w:r>
    </w:p>
    <w:p w14:paraId="20AAC2C4"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51FE95BF" w14:textId="77777777" w:rsidR="00C40461" w:rsidRPr="00F00AF3" w:rsidRDefault="00C40461" w:rsidP="003C7B58">
      <w:pPr>
        <w:numPr>
          <w:ilvl w:val="0"/>
          <w:numId w:val="1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Dyrektor Szkoły może przyjmować słuchaczy zakładów kształcenia nauczycieli oraz studentów szkół wyższych na praktyki pedagogiczne (nauczycielskie).</w:t>
      </w:r>
    </w:p>
    <w:p w14:paraId="2EC3913C" w14:textId="77777777" w:rsidR="00C40461" w:rsidRPr="00F00AF3" w:rsidRDefault="00C40461" w:rsidP="003C7B58">
      <w:pPr>
        <w:numPr>
          <w:ilvl w:val="0"/>
          <w:numId w:val="1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Praktyka pedagogiczna może odbyć się na podstawie zgody Dyrektora Szkoły i pisemnego porozumienia między nim a ww. uczelniami.</w:t>
      </w:r>
    </w:p>
    <w:p w14:paraId="1FA78443" w14:textId="77777777" w:rsidR="00C40461" w:rsidRPr="00F00AF3" w:rsidRDefault="00C40461" w:rsidP="003C7B58">
      <w:pPr>
        <w:numPr>
          <w:ilvl w:val="0"/>
          <w:numId w:val="1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Ogólny nadzór nad przebiegiem praktyki sprawuje Dyrektor Szkoły.</w:t>
      </w:r>
    </w:p>
    <w:p w14:paraId="7889D388" w14:textId="77777777" w:rsidR="00C40461" w:rsidRPr="00F00AF3" w:rsidRDefault="00C40461" w:rsidP="003C7B58">
      <w:pPr>
        <w:numPr>
          <w:ilvl w:val="0"/>
          <w:numId w:val="1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Głównym celem praktyki jest nabycie przez studentów umiejętności niezbędnych do pracy z uczniami.</w:t>
      </w:r>
    </w:p>
    <w:p w14:paraId="5A84F666" w14:textId="77777777" w:rsidR="00C40461" w:rsidRPr="00F00AF3" w:rsidRDefault="00C40461" w:rsidP="003C7B58">
      <w:pPr>
        <w:numPr>
          <w:ilvl w:val="0"/>
          <w:numId w:val="1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Merytoryczną i metodyczną opiekę nad przebiegiem praktyki sprawuje nauczyciel – opiekun wyznaczony przez Dyrektora Szkoły.</w:t>
      </w:r>
    </w:p>
    <w:p w14:paraId="39ED99C5" w14:textId="77777777" w:rsidR="00C40461" w:rsidRPr="00F00AF3" w:rsidRDefault="00C40461" w:rsidP="003C7B58">
      <w:pPr>
        <w:numPr>
          <w:ilvl w:val="0"/>
          <w:numId w:val="1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czasie praktyki student realizuje szczegółowe cele i zadania przewidziane regulaminem praktyk pedagogicznych.</w:t>
      </w:r>
    </w:p>
    <w:p w14:paraId="6B30F7ED" w14:textId="32A294D3" w:rsidR="00C40461" w:rsidRDefault="00C40461" w:rsidP="003C7B58">
      <w:pPr>
        <w:numPr>
          <w:ilvl w:val="0"/>
          <w:numId w:val="16"/>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Student zobowiązany jest do współpracy z opiekunem praktyk oraz do prowadzenia dokumentacji praktyki pedagogicznej.</w:t>
      </w:r>
    </w:p>
    <w:p w14:paraId="22344376" w14:textId="4A0CD36B" w:rsidR="00C07E12" w:rsidRDefault="00C07E12" w:rsidP="00C07E12">
      <w:pPr>
        <w:spacing w:before="0" w:line="240" w:lineRule="auto"/>
        <w:contextualSpacing/>
        <w:rPr>
          <w:rFonts w:asciiTheme="minorHAnsi" w:hAnsiTheme="minorHAnsi" w:cstheme="minorHAnsi"/>
          <w:sz w:val="24"/>
          <w:szCs w:val="24"/>
        </w:rPr>
      </w:pPr>
    </w:p>
    <w:p w14:paraId="691789A2" w14:textId="4707FCEB" w:rsidR="00C07E12" w:rsidRDefault="00C07E12" w:rsidP="00C07E12">
      <w:pPr>
        <w:spacing w:before="0" w:line="240" w:lineRule="auto"/>
        <w:contextualSpacing/>
        <w:rPr>
          <w:rFonts w:asciiTheme="minorHAnsi" w:hAnsiTheme="minorHAnsi" w:cstheme="minorHAnsi"/>
          <w:sz w:val="24"/>
          <w:szCs w:val="24"/>
        </w:rPr>
      </w:pPr>
    </w:p>
    <w:p w14:paraId="187EA0E2" w14:textId="4CEECBF4" w:rsidR="00C07E12" w:rsidRDefault="00C07E12" w:rsidP="00C07E12">
      <w:pPr>
        <w:spacing w:before="0" w:line="240" w:lineRule="auto"/>
        <w:contextualSpacing/>
        <w:rPr>
          <w:rFonts w:asciiTheme="minorHAnsi" w:hAnsiTheme="minorHAnsi" w:cstheme="minorHAnsi"/>
          <w:sz w:val="24"/>
          <w:szCs w:val="24"/>
        </w:rPr>
      </w:pPr>
    </w:p>
    <w:p w14:paraId="00131EEB" w14:textId="7895D796" w:rsidR="00C07E12" w:rsidRDefault="00C07E12" w:rsidP="00C07E12">
      <w:pPr>
        <w:spacing w:before="0" w:line="240" w:lineRule="auto"/>
        <w:contextualSpacing/>
        <w:rPr>
          <w:rFonts w:asciiTheme="minorHAnsi" w:hAnsiTheme="minorHAnsi" w:cstheme="minorHAnsi"/>
          <w:sz w:val="24"/>
          <w:szCs w:val="24"/>
        </w:rPr>
      </w:pPr>
    </w:p>
    <w:p w14:paraId="277C9ADE" w14:textId="77777777" w:rsidR="00C07E12" w:rsidRPr="00F00AF3" w:rsidRDefault="00C07E12" w:rsidP="00C07E12">
      <w:pPr>
        <w:spacing w:before="0" w:line="240" w:lineRule="auto"/>
        <w:contextualSpacing/>
        <w:rPr>
          <w:rFonts w:asciiTheme="minorHAnsi" w:hAnsiTheme="minorHAnsi" w:cstheme="minorHAnsi"/>
          <w:sz w:val="24"/>
          <w:szCs w:val="24"/>
        </w:rPr>
      </w:pPr>
    </w:p>
    <w:p w14:paraId="50A42560" w14:textId="77777777" w:rsidR="00C40461" w:rsidRPr="00F00AF3" w:rsidRDefault="00C40461" w:rsidP="003C7B58">
      <w:pPr>
        <w:pStyle w:val="Zwykytekst"/>
        <w:tabs>
          <w:tab w:val="left" w:leader="dot" w:pos="5670"/>
        </w:tabs>
        <w:spacing w:before="0" w:line="240" w:lineRule="auto"/>
        <w:contextualSpacing/>
        <w:jc w:val="center"/>
        <w:rPr>
          <w:rFonts w:asciiTheme="minorHAnsi" w:hAnsiTheme="minorHAnsi" w:cstheme="minorHAnsi"/>
          <w:b/>
          <w:bCs/>
          <w:sz w:val="24"/>
          <w:szCs w:val="24"/>
        </w:rPr>
      </w:pPr>
    </w:p>
    <w:p w14:paraId="443AAB77" w14:textId="77777777" w:rsidR="00C40461" w:rsidRPr="00F00AF3" w:rsidRDefault="00C40461" w:rsidP="003C7B58">
      <w:pPr>
        <w:pStyle w:val="Zwykytekst"/>
        <w:shd w:val="clear" w:color="auto" w:fill="BFBFBF"/>
        <w:tabs>
          <w:tab w:val="left" w:leader="dot" w:pos="5670"/>
        </w:tabs>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lastRenderedPageBreak/>
        <w:t>Rozdział 10</w:t>
      </w:r>
    </w:p>
    <w:p w14:paraId="19D0DB09" w14:textId="77777777" w:rsidR="00C40461" w:rsidRPr="00F00AF3" w:rsidRDefault="00C40461" w:rsidP="003C7B58">
      <w:pPr>
        <w:pStyle w:val="Zwykytekst"/>
        <w:shd w:val="clear" w:color="auto" w:fill="BFBFBF"/>
        <w:tabs>
          <w:tab w:val="left" w:leader="dot" w:pos="5670"/>
        </w:tabs>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Wewnątrzszkolne Ocenianie</w:t>
      </w:r>
    </w:p>
    <w:p w14:paraId="7C6FA3D6"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61ED3217"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30</w:t>
      </w:r>
    </w:p>
    <w:p w14:paraId="63A7852E" w14:textId="77777777" w:rsidR="00C40461" w:rsidRPr="00F00AF3" w:rsidRDefault="00C40461" w:rsidP="003C7B58">
      <w:pPr>
        <w:widowControl w:val="0"/>
        <w:overflowPunct w:val="0"/>
        <w:autoSpaceDE w:val="0"/>
        <w:autoSpaceDN w:val="0"/>
        <w:adjustRightInd w:val="0"/>
        <w:spacing w:before="0" w:line="240" w:lineRule="auto"/>
        <w:ind w:firstLine="720"/>
        <w:contextualSpacing/>
        <w:jc w:val="left"/>
        <w:rPr>
          <w:rFonts w:asciiTheme="minorHAnsi" w:hAnsiTheme="minorHAnsi" w:cstheme="minorHAnsi"/>
          <w:kern w:val="28"/>
          <w:sz w:val="24"/>
          <w:szCs w:val="24"/>
        </w:rPr>
      </w:pPr>
    </w:p>
    <w:p w14:paraId="2CAD13F9"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Wewnątrzszkolne Oceniani</w:t>
      </w:r>
      <w:r w:rsidR="007E0FBB">
        <w:rPr>
          <w:rFonts w:asciiTheme="minorHAnsi" w:hAnsiTheme="minorHAnsi" w:cstheme="minorHAnsi"/>
          <w:kern w:val="28"/>
          <w:sz w:val="24"/>
          <w:szCs w:val="24"/>
        </w:rPr>
        <w:t>e</w:t>
      </w:r>
      <w:r w:rsidRPr="00F00AF3">
        <w:rPr>
          <w:rFonts w:asciiTheme="minorHAnsi" w:hAnsiTheme="minorHAnsi" w:cstheme="minorHAnsi"/>
          <w:kern w:val="28"/>
          <w:sz w:val="24"/>
          <w:szCs w:val="24"/>
        </w:rPr>
        <w:t xml:space="preserve"> określa warunki i sposób oceniania, klasyfikowani</w:t>
      </w:r>
      <w:r w:rsidR="007E0FBB">
        <w:rPr>
          <w:rFonts w:asciiTheme="minorHAnsi" w:hAnsiTheme="minorHAnsi" w:cstheme="minorHAnsi"/>
          <w:kern w:val="28"/>
          <w:sz w:val="24"/>
          <w:szCs w:val="24"/>
        </w:rPr>
        <w:t>a i promowania uczniów</w:t>
      </w:r>
      <w:r w:rsidRPr="00F00AF3">
        <w:rPr>
          <w:rFonts w:asciiTheme="minorHAnsi" w:hAnsiTheme="minorHAnsi" w:cstheme="minorHAnsi"/>
          <w:kern w:val="28"/>
          <w:sz w:val="24"/>
          <w:szCs w:val="24"/>
        </w:rPr>
        <w:t xml:space="preserve"> oraz przeprowa</w:t>
      </w:r>
      <w:r w:rsidR="007E0FBB">
        <w:rPr>
          <w:rFonts w:asciiTheme="minorHAnsi" w:hAnsiTheme="minorHAnsi" w:cstheme="minorHAnsi"/>
          <w:kern w:val="28"/>
          <w:sz w:val="24"/>
          <w:szCs w:val="24"/>
        </w:rPr>
        <w:t>dzania egzaminów w Szkole</w:t>
      </w:r>
      <w:r w:rsidRPr="00F00AF3">
        <w:rPr>
          <w:rFonts w:asciiTheme="minorHAnsi" w:hAnsiTheme="minorHAnsi" w:cstheme="minorHAnsi"/>
          <w:kern w:val="28"/>
          <w:sz w:val="24"/>
          <w:szCs w:val="24"/>
        </w:rPr>
        <w:t>.</w:t>
      </w:r>
    </w:p>
    <w:p w14:paraId="06E3FE45" w14:textId="77777777" w:rsidR="00C40461" w:rsidRPr="00F00AF3" w:rsidRDefault="007E72B6"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kern w:val="28"/>
          <w:sz w:val="24"/>
          <w:szCs w:val="24"/>
        </w:rPr>
        <w:t>.</w:t>
      </w:r>
    </w:p>
    <w:p w14:paraId="739E4321"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Ilekroć jest mowa o specyficznych trudnościach w uczeniu się, należy przez to rozumieć trudności w uczeniu się odnoszące się do uczniów w normie intelektualnej, którzy mają trudności w przyswajaniu treści nauczania, wynikające ze specyfiki ich funkcjonowania percepcyjno-motorycznego i poznawczego, nieuwarunkowane schorzeniami neurologicznymi.</w:t>
      </w:r>
    </w:p>
    <w:p w14:paraId="19822D52"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Ilekroć jest mowa o zajęciach edukacyjnych bez bliższego określenia, należy przez to rozumieć obowiązkowe zajęcia edukacyjne (z zakresu kształcenia ogólnego i kształcenia w zawodzie, w tym praktyczną naukę zawodu) i dodatkowe zajęcia edukacyjne (zajęcia z</w:t>
      </w:r>
      <w:r w:rsidR="003C7B58"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języka obcego nowożytnego innego niż język obcy nowożytny nauczany w ramach obowiązkowych zajęć edukacyjnych oraz zajęcia, dla których nie została ustalona podstawa programowa, lecz program tych zajęć został włączony do szkolnego zestawu programów nauczania).</w:t>
      </w:r>
    </w:p>
    <w:p w14:paraId="32115EA8"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Ocenianiu podlegają:</w:t>
      </w:r>
    </w:p>
    <w:p w14:paraId="5F6931E4" w14:textId="77777777" w:rsidR="00C40461" w:rsidRPr="00F00AF3" w:rsidRDefault="007C40C9" w:rsidP="00B940C1">
      <w:pPr>
        <w:widowControl w:val="0"/>
        <w:numPr>
          <w:ilvl w:val="0"/>
          <w:numId w:val="65"/>
        </w:numPr>
        <w:tabs>
          <w:tab w:val="clear" w:pos="72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w:t>
      </w:r>
      <w:r w:rsidR="00C40461" w:rsidRPr="00F00AF3">
        <w:rPr>
          <w:rFonts w:asciiTheme="minorHAnsi" w:hAnsiTheme="minorHAnsi" w:cstheme="minorHAnsi"/>
          <w:kern w:val="28"/>
          <w:sz w:val="24"/>
          <w:szCs w:val="24"/>
        </w:rPr>
        <w:t>siągnięcia edukacyjne ucznia</w:t>
      </w:r>
      <w:r w:rsidR="008F73C9" w:rsidRPr="00F00AF3">
        <w:rPr>
          <w:rFonts w:asciiTheme="minorHAnsi" w:hAnsiTheme="minorHAnsi" w:cstheme="minorHAnsi"/>
          <w:kern w:val="28"/>
          <w:sz w:val="24"/>
          <w:szCs w:val="24"/>
        </w:rPr>
        <w:t>;</w:t>
      </w:r>
    </w:p>
    <w:p w14:paraId="61ABD004" w14:textId="77777777" w:rsidR="00C40461" w:rsidRPr="00F00AF3" w:rsidRDefault="007C40C9" w:rsidP="00B940C1">
      <w:pPr>
        <w:widowControl w:val="0"/>
        <w:numPr>
          <w:ilvl w:val="0"/>
          <w:numId w:val="65"/>
        </w:numPr>
        <w:tabs>
          <w:tab w:val="clear" w:pos="72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w:t>
      </w:r>
      <w:r w:rsidR="00C40461" w:rsidRPr="00F00AF3">
        <w:rPr>
          <w:rFonts w:asciiTheme="minorHAnsi" w:hAnsiTheme="minorHAnsi" w:cstheme="minorHAnsi"/>
          <w:kern w:val="28"/>
          <w:sz w:val="24"/>
          <w:szCs w:val="24"/>
        </w:rPr>
        <w:t>achowanie ucznia</w:t>
      </w:r>
      <w:r w:rsidR="008F73C9" w:rsidRPr="00F00AF3">
        <w:rPr>
          <w:rFonts w:asciiTheme="minorHAnsi" w:hAnsiTheme="minorHAnsi" w:cstheme="minorHAnsi"/>
          <w:kern w:val="28"/>
          <w:sz w:val="24"/>
          <w:szCs w:val="24"/>
        </w:rPr>
        <w:t>;</w:t>
      </w:r>
    </w:p>
    <w:p w14:paraId="175821A4"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Ocenianie osiągnięć edukacyjnych ucznia polega na rozpoznawaniu przez nauczycieli poziomu i postępów w opanowaniu przez ucznia wiadomości i umiejętności w stosunku do:</w:t>
      </w:r>
    </w:p>
    <w:p w14:paraId="2B0F518B" w14:textId="77777777" w:rsidR="00C40461" w:rsidRPr="00F00AF3" w:rsidRDefault="007C40C9" w:rsidP="003C7B58">
      <w:pPr>
        <w:widowControl w:val="0"/>
        <w:numPr>
          <w:ilvl w:val="1"/>
          <w:numId w:val="30"/>
        </w:numPr>
        <w:tabs>
          <w:tab w:val="clear" w:pos="147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ymagań określonych w podstawie programowej kształcenia ogólnego  oraz wymagań edukacyjnych wynikających z realizowanych w szkole programów nauczania</w:t>
      </w:r>
      <w:r w:rsidR="008F73C9" w:rsidRPr="00F00AF3">
        <w:rPr>
          <w:rFonts w:asciiTheme="minorHAnsi" w:hAnsiTheme="minorHAnsi" w:cstheme="minorHAnsi"/>
          <w:kern w:val="28"/>
          <w:sz w:val="24"/>
          <w:szCs w:val="24"/>
        </w:rPr>
        <w:t>;</w:t>
      </w:r>
    </w:p>
    <w:p w14:paraId="05B8077C" w14:textId="77777777" w:rsidR="00C40461" w:rsidRPr="00F00AF3" w:rsidRDefault="007C40C9" w:rsidP="003C7B58">
      <w:pPr>
        <w:widowControl w:val="0"/>
        <w:numPr>
          <w:ilvl w:val="1"/>
          <w:numId w:val="30"/>
        </w:numPr>
        <w:tabs>
          <w:tab w:val="clear" w:pos="147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ymagań edukacyjnych wynikających z realizowanych w szkole programów nauczania - w przypadku dodatkowych zajęć edukacyjnych.</w:t>
      </w:r>
    </w:p>
    <w:p w14:paraId="0003C631"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Ocenianie zachowania ucznia polega na rozpoznawaniu przez wychowawcę oddziału, nauczycieli oraz uczniów danego oddziału stopnia respektowania przez ucznia zasad współżycia społecznego i norm etycznych oraz obowiązków określonych w</w:t>
      </w:r>
      <w:r w:rsidR="003C7B58"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Statucie Szkoły.</w:t>
      </w:r>
    </w:p>
    <w:p w14:paraId="2BD6E460"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Ocenianie osiągnięć edukacyjnych i zachowania ucznia odbywa się w ramach oceniania wewnątrzszkolnego, które ma na celu:</w:t>
      </w:r>
    </w:p>
    <w:p w14:paraId="6E03EE8C" w14:textId="77777777" w:rsidR="00C40461" w:rsidRPr="00F00AF3" w:rsidRDefault="007C40C9" w:rsidP="003C7B58">
      <w:pPr>
        <w:widowControl w:val="0"/>
        <w:numPr>
          <w:ilvl w:val="1"/>
          <w:numId w:val="16"/>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informowanie ucznia o poziomie jego osiągnięć edukacyjnych i jego zachowaniu oraz o postępach w tym zakresie;</w:t>
      </w:r>
    </w:p>
    <w:p w14:paraId="27E356F3" w14:textId="77777777" w:rsidR="00C40461" w:rsidRPr="00F00AF3" w:rsidRDefault="007C40C9" w:rsidP="003C7B58">
      <w:pPr>
        <w:widowControl w:val="0"/>
        <w:numPr>
          <w:ilvl w:val="1"/>
          <w:numId w:val="16"/>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udzielanie uczniowi pomocy w nauce poprzez przekazanie uczniowi informacji o tym, co zrobił dobrze i jak powinien się dalej uczyć;</w:t>
      </w:r>
    </w:p>
    <w:p w14:paraId="578B81AA" w14:textId="77777777" w:rsidR="00C40461" w:rsidRPr="00F00AF3" w:rsidRDefault="007C40C9" w:rsidP="003C7B58">
      <w:pPr>
        <w:widowControl w:val="0"/>
        <w:numPr>
          <w:ilvl w:val="1"/>
          <w:numId w:val="16"/>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udzielanie wskazówek do samodzielnego planowania własnego rozwoju;</w:t>
      </w:r>
    </w:p>
    <w:p w14:paraId="1DFA4B59" w14:textId="77777777" w:rsidR="00C40461" w:rsidRPr="00F00AF3" w:rsidRDefault="007C40C9" w:rsidP="003C7B58">
      <w:pPr>
        <w:widowControl w:val="0"/>
        <w:numPr>
          <w:ilvl w:val="1"/>
          <w:numId w:val="16"/>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motywowanie ucznia do dalszych postępów w nauce i zachowaniu;</w:t>
      </w:r>
    </w:p>
    <w:p w14:paraId="26296116" w14:textId="77777777" w:rsidR="00C40461" w:rsidRPr="00F00AF3" w:rsidRDefault="007C40C9" w:rsidP="003C7B58">
      <w:pPr>
        <w:widowControl w:val="0"/>
        <w:numPr>
          <w:ilvl w:val="1"/>
          <w:numId w:val="16"/>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dostarczanie rodzicom i nauczycielom informacji o postępach i</w:t>
      </w:r>
      <w:r w:rsidR="003C7B58"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trudnościach w nauce i zachowaniu ucznia oraz o szczególnych uzdolnieniach ucznia;</w:t>
      </w:r>
    </w:p>
    <w:p w14:paraId="1C7E54F9" w14:textId="77777777" w:rsidR="00C40461" w:rsidRPr="00F00AF3" w:rsidRDefault="007C40C9" w:rsidP="003C7B58">
      <w:pPr>
        <w:widowControl w:val="0"/>
        <w:numPr>
          <w:ilvl w:val="1"/>
          <w:numId w:val="16"/>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umożliwienie </w:t>
      </w:r>
      <w:r w:rsidR="00C40461" w:rsidRPr="00F00AF3">
        <w:rPr>
          <w:rFonts w:asciiTheme="minorHAnsi" w:hAnsiTheme="minorHAnsi" w:cstheme="minorHAnsi"/>
          <w:kern w:val="28"/>
          <w:sz w:val="24"/>
          <w:szCs w:val="24"/>
        </w:rPr>
        <w:t>nauczycielom doskonalenia organizacji i metod pracy dydaktyczno-wychowawczej</w:t>
      </w:r>
      <w:r w:rsidR="008F73C9" w:rsidRPr="00F00AF3">
        <w:rPr>
          <w:rFonts w:asciiTheme="minorHAnsi" w:hAnsiTheme="minorHAnsi" w:cstheme="minorHAnsi"/>
          <w:kern w:val="28"/>
          <w:sz w:val="24"/>
          <w:szCs w:val="24"/>
        </w:rPr>
        <w:t>.</w:t>
      </w:r>
    </w:p>
    <w:p w14:paraId="358E8EFA"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33" w:name="_Hlk499505235"/>
      <w:r w:rsidRPr="00F00AF3">
        <w:rPr>
          <w:rFonts w:asciiTheme="minorHAnsi" w:hAnsiTheme="minorHAnsi" w:cstheme="minorHAnsi"/>
          <w:kern w:val="28"/>
          <w:sz w:val="24"/>
          <w:szCs w:val="24"/>
        </w:rPr>
        <w:lastRenderedPageBreak/>
        <w:t xml:space="preserve">Ocenianie ucznia z religii i etyki odbywa się zgodnie z </w:t>
      </w:r>
      <w:r w:rsidR="00170B2E" w:rsidRPr="00F00AF3">
        <w:rPr>
          <w:rFonts w:asciiTheme="minorHAnsi" w:hAnsiTheme="minorHAnsi" w:cstheme="minorHAnsi"/>
          <w:kern w:val="28"/>
          <w:sz w:val="24"/>
          <w:szCs w:val="24"/>
        </w:rPr>
        <w:t>właściwymi</w:t>
      </w:r>
      <w:r w:rsidRPr="00F00AF3">
        <w:rPr>
          <w:rFonts w:asciiTheme="minorHAnsi" w:hAnsiTheme="minorHAnsi" w:cstheme="minorHAnsi"/>
          <w:kern w:val="28"/>
          <w:sz w:val="24"/>
          <w:szCs w:val="24"/>
        </w:rPr>
        <w:t xml:space="preserve"> przepisami.</w:t>
      </w:r>
    </w:p>
    <w:bookmarkEnd w:id="33"/>
    <w:p w14:paraId="390FE157" w14:textId="77777777" w:rsidR="00C40461" w:rsidRPr="00F00AF3" w:rsidRDefault="00D15D0A"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 xml:space="preserve">Na </w:t>
      </w:r>
      <w:r w:rsidR="00C40461" w:rsidRPr="00F00AF3">
        <w:rPr>
          <w:rFonts w:asciiTheme="minorHAnsi" w:hAnsiTheme="minorHAnsi" w:cstheme="minorHAnsi"/>
          <w:kern w:val="28"/>
          <w:sz w:val="24"/>
          <w:szCs w:val="24"/>
        </w:rPr>
        <w:t>wniosek </w:t>
      </w:r>
      <w:hyperlink r:id="rId17" w:history="1">
        <w:r w:rsidR="00C40461" w:rsidRPr="00F00AF3">
          <w:rPr>
            <w:rFonts w:asciiTheme="minorHAnsi" w:hAnsiTheme="minorHAnsi" w:cstheme="minorHAnsi"/>
            <w:kern w:val="28"/>
            <w:sz w:val="24"/>
            <w:szCs w:val="24"/>
          </w:rPr>
          <w:t>ucznia</w:t>
        </w:r>
      </w:hyperlink>
      <w:r w:rsidR="00C40461" w:rsidRPr="00F00AF3">
        <w:rPr>
          <w:rFonts w:asciiTheme="minorHAnsi" w:hAnsiTheme="minorHAnsi" w:cstheme="minorHAnsi"/>
          <w:kern w:val="28"/>
          <w:sz w:val="24"/>
          <w:szCs w:val="24"/>
        </w:rPr>
        <w:t> lub jego </w:t>
      </w:r>
      <w:hyperlink r:id="rId18" w:history="1">
        <w:r w:rsidR="00C40461" w:rsidRPr="00F00AF3">
          <w:rPr>
            <w:rFonts w:asciiTheme="minorHAnsi" w:hAnsiTheme="minorHAnsi" w:cstheme="minorHAnsi"/>
            <w:kern w:val="28"/>
            <w:sz w:val="24"/>
            <w:szCs w:val="24"/>
          </w:rPr>
          <w:t>rodziców</w:t>
        </w:r>
      </w:hyperlink>
      <w:r w:rsidR="00C40461" w:rsidRPr="00F00AF3">
        <w:rPr>
          <w:rFonts w:asciiTheme="minorHAnsi" w:hAnsiTheme="minorHAnsi" w:cstheme="minorHAnsi"/>
          <w:kern w:val="28"/>
          <w:sz w:val="24"/>
          <w:szCs w:val="24"/>
        </w:rPr>
        <w:t> dokumentacja dotycząca egzaminu klasyfikacyjnego, egzaminu poprawkowego oraz inna dokumentacja dotycząca oceniania </w:t>
      </w:r>
      <w:hyperlink r:id="rId19" w:history="1">
        <w:r w:rsidR="00C40461" w:rsidRPr="00F00AF3">
          <w:rPr>
            <w:rFonts w:asciiTheme="minorHAnsi" w:hAnsiTheme="minorHAnsi" w:cstheme="minorHAnsi"/>
            <w:kern w:val="28"/>
            <w:sz w:val="24"/>
            <w:szCs w:val="24"/>
          </w:rPr>
          <w:t>ucznia</w:t>
        </w:r>
      </w:hyperlink>
      <w:r w:rsidR="00C40461" w:rsidRPr="00F00AF3">
        <w:rPr>
          <w:rFonts w:asciiTheme="minorHAnsi" w:hAnsiTheme="minorHAnsi" w:cstheme="minorHAnsi"/>
          <w:kern w:val="28"/>
          <w:sz w:val="24"/>
          <w:szCs w:val="24"/>
        </w:rPr>
        <w:t> jest udostępniana do wglądu </w:t>
      </w:r>
      <w:hyperlink r:id="rId20" w:history="1">
        <w:r w:rsidR="00C40461" w:rsidRPr="00F00AF3">
          <w:rPr>
            <w:rFonts w:asciiTheme="minorHAnsi" w:hAnsiTheme="minorHAnsi" w:cstheme="minorHAnsi"/>
            <w:kern w:val="28"/>
            <w:sz w:val="24"/>
            <w:szCs w:val="24"/>
          </w:rPr>
          <w:t>uczniowi</w:t>
        </w:r>
      </w:hyperlink>
      <w:r w:rsidR="00C40461" w:rsidRPr="00F00AF3">
        <w:rPr>
          <w:rFonts w:asciiTheme="minorHAnsi" w:hAnsiTheme="minorHAnsi" w:cstheme="minorHAnsi"/>
          <w:kern w:val="28"/>
          <w:sz w:val="24"/>
          <w:szCs w:val="24"/>
        </w:rPr>
        <w:t> lub jego </w:t>
      </w:r>
      <w:hyperlink r:id="rId21" w:history="1">
        <w:r w:rsidR="00C40461" w:rsidRPr="00F00AF3">
          <w:rPr>
            <w:rFonts w:asciiTheme="minorHAnsi" w:hAnsiTheme="minorHAnsi" w:cstheme="minorHAnsi"/>
            <w:kern w:val="28"/>
            <w:sz w:val="24"/>
            <w:szCs w:val="24"/>
          </w:rPr>
          <w:t>rodzicom</w:t>
        </w:r>
      </w:hyperlink>
      <w:r w:rsidR="00C40461" w:rsidRPr="00F00AF3">
        <w:rPr>
          <w:rFonts w:asciiTheme="minorHAnsi" w:hAnsiTheme="minorHAnsi" w:cstheme="minorHAnsi"/>
          <w:kern w:val="28"/>
          <w:sz w:val="24"/>
          <w:szCs w:val="24"/>
        </w:rPr>
        <w:t xml:space="preserve"> na terenie Szkoły.</w:t>
      </w:r>
    </w:p>
    <w:p w14:paraId="31449C40"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LOD dokumentacja, o której mowa w ust. 1</w:t>
      </w:r>
      <w:r w:rsidR="00185C52" w:rsidRPr="00F00AF3">
        <w:rPr>
          <w:rFonts w:asciiTheme="minorHAnsi" w:hAnsiTheme="minorHAnsi" w:cstheme="minorHAnsi"/>
          <w:kern w:val="28"/>
          <w:sz w:val="24"/>
          <w:szCs w:val="24"/>
        </w:rPr>
        <w:t>0</w:t>
      </w:r>
      <w:r w:rsidRPr="00F00AF3">
        <w:rPr>
          <w:rFonts w:asciiTheme="minorHAnsi" w:hAnsiTheme="minorHAnsi" w:cstheme="minorHAnsi"/>
          <w:kern w:val="28"/>
          <w:sz w:val="24"/>
          <w:szCs w:val="24"/>
        </w:rPr>
        <w:t>, jest udostępniana słuchaczowi do wglądu na jego wniosek.</w:t>
      </w:r>
    </w:p>
    <w:p w14:paraId="302B0E54" w14:textId="77777777" w:rsidR="00C40461" w:rsidRPr="00F00AF3" w:rsidRDefault="0009420C"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hyperlink r:id="rId22" w:history="1">
        <w:r w:rsidR="00C40461" w:rsidRPr="00F00AF3">
          <w:rPr>
            <w:rFonts w:asciiTheme="minorHAnsi" w:hAnsiTheme="minorHAnsi" w:cstheme="minorHAnsi"/>
            <w:kern w:val="28"/>
            <w:sz w:val="24"/>
            <w:szCs w:val="24"/>
          </w:rPr>
          <w:t>Nauczyciele</w:t>
        </w:r>
      </w:hyperlink>
      <w:r w:rsidR="00C40461" w:rsidRPr="00F00AF3">
        <w:rPr>
          <w:rFonts w:asciiTheme="minorHAnsi" w:hAnsiTheme="minorHAnsi" w:cstheme="minorHAnsi"/>
          <w:kern w:val="28"/>
          <w:sz w:val="24"/>
          <w:szCs w:val="24"/>
        </w:rPr>
        <w:t> na początku każdego roku szkolnego informują </w:t>
      </w:r>
      <w:hyperlink r:id="rId23" w:history="1">
        <w:r w:rsidR="00C40461" w:rsidRPr="00F00AF3">
          <w:rPr>
            <w:rFonts w:asciiTheme="minorHAnsi" w:hAnsiTheme="minorHAnsi" w:cstheme="minorHAnsi"/>
            <w:kern w:val="28"/>
            <w:sz w:val="24"/>
            <w:szCs w:val="24"/>
          </w:rPr>
          <w:t>uczniów</w:t>
        </w:r>
      </w:hyperlink>
      <w:r w:rsidR="00C40461" w:rsidRPr="00F00AF3">
        <w:rPr>
          <w:rFonts w:asciiTheme="minorHAnsi" w:hAnsiTheme="minorHAnsi" w:cstheme="minorHAnsi"/>
          <w:sz w:val="24"/>
          <w:szCs w:val="24"/>
        </w:rPr>
        <w:t>,</w:t>
      </w:r>
      <w:r w:rsidR="00C40461" w:rsidRPr="00F00AF3">
        <w:rPr>
          <w:rFonts w:asciiTheme="minorHAnsi" w:hAnsiTheme="minorHAnsi" w:cstheme="minorHAnsi"/>
          <w:kern w:val="28"/>
          <w:sz w:val="24"/>
          <w:szCs w:val="24"/>
        </w:rPr>
        <w:t>  ich </w:t>
      </w:r>
      <w:hyperlink r:id="rId24" w:history="1">
        <w:r w:rsidR="00C40461" w:rsidRPr="00F00AF3">
          <w:rPr>
            <w:rFonts w:asciiTheme="minorHAnsi" w:hAnsiTheme="minorHAnsi" w:cstheme="minorHAnsi"/>
            <w:kern w:val="28"/>
            <w:sz w:val="24"/>
            <w:szCs w:val="24"/>
          </w:rPr>
          <w:t>rodziców</w:t>
        </w:r>
      </w:hyperlink>
      <w:r w:rsidR="00C40461" w:rsidRPr="00F00AF3">
        <w:rPr>
          <w:rFonts w:asciiTheme="minorHAnsi" w:hAnsiTheme="minorHAnsi" w:cstheme="minorHAnsi"/>
          <w:sz w:val="24"/>
          <w:szCs w:val="24"/>
        </w:rPr>
        <w:t>,</w:t>
      </w:r>
      <w:r w:rsidR="00170B2E" w:rsidRPr="00F00AF3">
        <w:rPr>
          <w:rFonts w:asciiTheme="minorHAnsi" w:hAnsiTheme="minorHAnsi" w:cstheme="minorHAnsi"/>
          <w:sz w:val="24"/>
          <w:szCs w:val="24"/>
        </w:rPr>
        <w:t xml:space="preserve"> </w:t>
      </w:r>
      <w:r w:rsidR="00C40461" w:rsidRPr="00F00AF3">
        <w:rPr>
          <w:rFonts w:asciiTheme="minorHAnsi" w:hAnsiTheme="minorHAnsi" w:cstheme="minorHAnsi"/>
          <w:kern w:val="28"/>
          <w:sz w:val="24"/>
          <w:szCs w:val="24"/>
        </w:rPr>
        <w:t>oraz słuchaczy LOD o:</w:t>
      </w:r>
    </w:p>
    <w:p w14:paraId="7ED18680" w14:textId="77777777" w:rsidR="00C40461" w:rsidRPr="00F00AF3" w:rsidRDefault="007C40C9" w:rsidP="006A53C2">
      <w:pPr>
        <w:widowControl w:val="0"/>
        <w:numPr>
          <w:ilvl w:val="2"/>
          <w:numId w:val="26"/>
        </w:numPr>
        <w:tabs>
          <w:tab w:val="clear" w:pos="234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 xml:space="preserve">ymaganiach edukacyjnych niezbędnych do otrzymania </w:t>
      </w:r>
      <w:r w:rsidR="006A53C2" w:rsidRPr="00F00AF3">
        <w:rPr>
          <w:rFonts w:asciiTheme="minorHAnsi" w:hAnsiTheme="minorHAnsi" w:cstheme="minorHAnsi"/>
          <w:kern w:val="28"/>
          <w:sz w:val="24"/>
          <w:szCs w:val="24"/>
        </w:rPr>
        <w:t>p</w:t>
      </w:r>
      <w:r w:rsidR="00C40461" w:rsidRPr="00F00AF3">
        <w:rPr>
          <w:rFonts w:asciiTheme="minorHAnsi" w:hAnsiTheme="minorHAnsi" w:cstheme="minorHAnsi"/>
          <w:kern w:val="28"/>
          <w:sz w:val="24"/>
          <w:szCs w:val="24"/>
        </w:rPr>
        <w:t>rzez</w:t>
      </w:r>
      <w:r w:rsidR="006A53C2" w:rsidRPr="00F00AF3">
        <w:rPr>
          <w:rFonts w:asciiTheme="minorHAnsi" w:hAnsiTheme="minorHAnsi" w:cstheme="minorHAnsi"/>
          <w:kern w:val="28"/>
          <w:sz w:val="24"/>
          <w:szCs w:val="24"/>
        </w:rPr>
        <w:t xml:space="preserve"> </w:t>
      </w:r>
      <w:hyperlink r:id="rId25" w:history="1">
        <w:r w:rsidR="00C40461" w:rsidRPr="00F00AF3">
          <w:rPr>
            <w:rFonts w:asciiTheme="minorHAnsi" w:hAnsiTheme="minorHAnsi" w:cstheme="minorHAnsi"/>
            <w:kern w:val="28"/>
            <w:sz w:val="24"/>
            <w:szCs w:val="24"/>
          </w:rPr>
          <w:t>ucznia</w:t>
        </w:r>
      </w:hyperlink>
      <w:r w:rsidR="00C40461" w:rsidRPr="00F00AF3">
        <w:rPr>
          <w:rFonts w:asciiTheme="minorHAnsi" w:hAnsiTheme="minorHAnsi" w:cstheme="minorHAnsi"/>
          <w:sz w:val="24"/>
          <w:szCs w:val="24"/>
        </w:rPr>
        <w:t>/słuchacza</w:t>
      </w:r>
      <w:r w:rsidR="006A53C2" w:rsidRPr="00F00AF3">
        <w:rPr>
          <w:rFonts w:asciiTheme="minorHAnsi" w:hAnsiTheme="minorHAnsi" w:cstheme="minorHAnsi"/>
          <w:kern w:val="28"/>
          <w:sz w:val="24"/>
          <w:szCs w:val="24"/>
        </w:rPr>
        <w:t xml:space="preserve"> poszczególnych </w:t>
      </w:r>
      <w:r w:rsidR="00C40461" w:rsidRPr="00F00AF3">
        <w:rPr>
          <w:rFonts w:asciiTheme="minorHAnsi" w:hAnsiTheme="minorHAnsi" w:cstheme="minorHAnsi"/>
          <w:kern w:val="28"/>
          <w:sz w:val="24"/>
          <w:szCs w:val="24"/>
        </w:rPr>
        <w:t>śródrocznych i rocznych, a w LOD – semestralnych, ocen</w:t>
      </w:r>
      <w:r w:rsidR="006A53C2" w:rsidRPr="00F00AF3">
        <w:rPr>
          <w:rFonts w:asciiTheme="minorHAnsi" w:hAnsiTheme="minorHAnsi" w:cstheme="minorHAnsi"/>
          <w:kern w:val="28"/>
          <w:sz w:val="24"/>
          <w:szCs w:val="24"/>
        </w:rPr>
        <w:t xml:space="preserve"> </w:t>
      </w:r>
      <w:r w:rsidR="00C40461" w:rsidRPr="00F00AF3">
        <w:rPr>
          <w:rFonts w:asciiTheme="minorHAnsi" w:hAnsiTheme="minorHAnsi" w:cstheme="minorHAnsi"/>
          <w:kern w:val="28"/>
          <w:sz w:val="24"/>
          <w:szCs w:val="24"/>
        </w:rPr>
        <w:t>klasyfikacyjnych z zajęć edukacyjnych, wynikających z</w:t>
      </w:r>
      <w:r w:rsidR="003C7B58" w:rsidRPr="00F00AF3">
        <w:rPr>
          <w:rFonts w:asciiTheme="minorHAnsi" w:hAnsiTheme="minorHAnsi" w:cstheme="minorHAnsi"/>
          <w:kern w:val="28"/>
          <w:sz w:val="24"/>
          <w:szCs w:val="24"/>
        </w:rPr>
        <w:t> </w:t>
      </w:r>
      <w:r w:rsidR="00C40461" w:rsidRPr="00F00AF3">
        <w:rPr>
          <w:rFonts w:asciiTheme="minorHAnsi" w:hAnsiTheme="minorHAnsi" w:cstheme="minorHAnsi"/>
          <w:kern w:val="28"/>
          <w:sz w:val="24"/>
          <w:szCs w:val="24"/>
        </w:rPr>
        <w:t>realizowanego przez siebie programu nauczania</w:t>
      </w:r>
      <w:r w:rsidR="008F73C9" w:rsidRPr="00F00AF3">
        <w:rPr>
          <w:rFonts w:asciiTheme="minorHAnsi" w:hAnsiTheme="minorHAnsi" w:cstheme="minorHAnsi"/>
          <w:kern w:val="28"/>
          <w:sz w:val="24"/>
          <w:szCs w:val="24"/>
        </w:rPr>
        <w:t>;</w:t>
      </w:r>
    </w:p>
    <w:p w14:paraId="4721E279" w14:textId="77777777" w:rsidR="00C40461" w:rsidRPr="00F00AF3" w:rsidRDefault="007C40C9" w:rsidP="003C7B58">
      <w:pPr>
        <w:widowControl w:val="0"/>
        <w:numPr>
          <w:ilvl w:val="2"/>
          <w:numId w:val="26"/>
        </w:numPr>
        <w:tabs>
          <w:tab w:val="clear" w:pos="234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w:t>
      </w:r>
      <w:r w:rsidR="00C40461" w:rsidRPr="00F00AF3">
        <w:rPr>
          <w:rFonts w:asciiTheme="minorHAnsi" w:hAnsiTheme="minorHAnsi" w:cstheme="minorHAnsi"/>
          <w:kern w:val="28"/>
          <w:sz w:val="24"/>
          <w:szCs w:val="24"/>
        </w:rPr>
        <w:t>posobach sprawdzania osiągnięć edukacyjnych </w:t>
      </w:r>
      <w:hyperlink r:id="rId26" w:history="1">
        <w:r w:rsidR="00C40461" w:rsidRPr="00F00AF3">
          <w:rPr>
            <w:rFonts w:asciiTheme="minorHAnsi" w:hAnsiTheme="minorHAnsi" w:cstheme="minorHAnsi"/>
            <w:kern w:val="28"/>
            <w:sz w:val="24"/>
            <w:szCs w:val="24"/>
          </w:rPr>
          <w:t>uczniów</w:t>
        </w:r>
      </w:hyperlink>
      <w:r w:rsidR="00C40461" w:rsidRPr="00F00AF3">
        <w:rPr>
          <w:rFonts w:asciiTheme="minorHAnsi" w:hAnsiTheme="minorHAnsi" w:cstheme="minorHAnsi"/>
          <w:sz w:val="24"/>
          <w:szCs w:val="24"/>
        </w:rPr>
        <w:t>/słuchaczy</w:t>
      </w:r>
      <w:r w:rsidR="008F73C9" w:rsidRPr="00F00AF3">
        <w:rPr>
          <w:rFonts w:asciiTheme="minorHAnsi" w:hAnsiTheme="minorHAnsi" w:cstheme="minorHAnsi"/>
          <w:kern w:val="28"/>
          <w:sz w:val="24"/>
          <w:szCs w:val="24"/>
        </w:rPr>
        <w:t>;</w:t>
      </w:r>
    </w:p>
    <w:p w14:paraId="79FA0D1A" w14:textId="77777777" w:rsidR="00C40461" w:rsidRPr="00F00AF3" w:rsidRDefault="007C40C9" w:rsidP="003C7B58">
      <w:pPr>
        <w:widowControl w:val="0"/>
        <w:numPr>
          <w:ilvl w:val="2"/>
          <w:numId w:val="26"/>
        </w:numPr>
        <w:tabs>
          <w:tab w:val="clear" w:pos="234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arunkach i trybie otrzymania wyższej niż przewidywana rocznej, a w LOD – semestralnej, oceny klasyfikacyjnej z </w:t>
      </w:r>
      <w:hyperlink r:id="rId27" w:history="1">
        <w:r w:rsidR="00C40461" w:rsidRPr="00F00AF3">
          <w:rPr>
            <w:rFonts w:asciiTheme="minorHAnsi" w:hAnsiTheme="minorHAnsi" w:cstheme="minorHAnsi"/>
            <w:kern w:val="28"/>
            <w:sz w:val="24"/>
            <w:szCs w:val="24"/>
          </w:rPr>
          <w:t>zajęć edukacyjnych</w:t>
        </w:r>
      </w:hyperlink>
      <w:r w:rsidR="00C40461" w:rsidRPr="00F00AF3">
        <w:rPr>
          <w:rFonts w:asciiTheme="minorHAnsi" w:hAnsiTheme="minorHAnsi" w:cstheme="minorHAnsi"/>
          <w:kern w:val="28"/>
          <w:sz w:val="24"/>
          <w:szCs w:val="24"/>
        </w:rPr>
        <w:t>.</w:t>
      </w:r>
    </w:p>
    <w:p w14:paraId="08D593C9" w14:textId="77777777" w:rsidR="00C40461" w:rsidRPr="00F00AF3" w:rsidRDefault="00C40461"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34" w:name="_Hlk499505468"/>
      <w:r w:rsidRPr="00F00AF3">
        <w:rPr>
          <w:rFonts w:asciiTheme="minorHAnsi" w:hAnsiTheme="minorHAnsi" w:cstheme="minorHAnsi"/>
          <w:kern w:val="28"/>
          <w:sz w:val="24"/>
          <w:szCs w:val="24"/>
        </w:rPr>
        <w:t>Wymagania edukacyjne, o których mowa w ust. 1</w:t>
      </w:r>
      <w:r w:rsidR="00185C52" w:rsidRPr="00F00AF3">
        <w:rPr>
          <w:rFonts w:asciiTheme="minorHAnsi" w:hAnsiTheme="minorHAnsi" w:cstheme="minorHAnsi"/>
          <w:kern w:val="28"/>
          <w:sz w:val="24"/>
          <w:szCs w:val="24"/>
        </w:rPr>
        <w:t>2</w:t>
      </w:r>
      <w:r w:rsidRPr="00F00AF3">
        <w:rPr>
          <w:rFonts w:asciiTheme="minorHAnsi" w:hAnsiTheme="minorHAnsi" w:cstheme="minorHAnsi"/>
          <w:kern w:val="28"/>
          <w:sz w:val="24"/>
          <w:szCs w:val="24"/>
        </w:rPr>
        <w:t>, dostosowuje się do indywidualnych potrzeb rozwojowych i edukacyjnych oraz możliwości psychofizycznych ucznia</w:t>
      </w:r>
      <w:r w:rsidR="00170B2E" w:rsidRPr="00F00AF3">
        <w:rPr>
          <w:rFonts w:asciiTheme="minorHAnsi" w:hAnsiTheme="minorHAnsi" w:cstheme="minorHAnsi"/>
          <w:kern w:val="28"/>
          <w:sz w:val="24"/>
          <w:szCs w:val="24"/>
        </w:rPr>
        <w:t>.</w:t>
      </w:r>
      <w:r w:rsidRPr="00F00AF3">
        <w:rPr>
          <w:rFonts w:asciiTheme="minorHAnsi" w:hAnsiTheme="minorHAnsi" w:cstheme="minorHAnsi"/>
          <w:kern w:val="28"/>
          <w:sz w:val="24"/>
          <w:szCs w:val="24"/>
        </w:rPr>
        <w:t xml:space="preserve"> </w:t>
      </w:r>
    </w:p>
    <w:bookmarkEnd w:id="34"/>
    <w:p w14:paraId="04934AE2" w14:textId="77777777" w:rsidR="00C40461" w:rsidRPr="00F00AF3" w:rsidRDefault="007E72B6" w:rsidP="00B940C1">
      <w:pPr>
        <w:widowControl w:val="0"/>
        <w:numPr>
          <w:ilvl w:val="0"/>
          <w:numId w:val="97"/>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21AC70CF" w14:textId="77777777" w:rsidR="00C40461" w:rsidRPr="00F00AF3" w:rsidRDefault="007E72B6" w:rsidP="00B940C1">
      <w:pPr>
        <w:widowControl w:val="0"/>
        <w:numPr>
          <w:ilvl w:val="0"/>
          <w:numId w:val="97"/>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6F706B38" w14:textId="77777777" w:rsidR="00C40461" w:rsidRPr="00F00AF3" w:rsidRDefault="007E72B6" w:rsidP="00B940C1">
      <w:pPr>
        <w:widowControl w:val="0"/>
        <w:numPr>
          <w:ilvl w:val="0"/>
          <w:numId w:val="97"/>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46CE421F" w14:textId="77777777" w:rsidR="00C40461" w:rsidRPr="00F00AF3" w:rsidRDefault="007E72B6" w:rsidP="00B940C1">
      <w:pPr>
        <w:widowControl w:val="0"/>
        <w:numPr>
          <w:ilvl w:val="0"/>
          <w:numId w:val="97"/>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71CB85FC" w14:textId="77777777" w:rsidR="00C40461" w:rsidRPr="00F00AF3" w:rsidRDefault="007E72B6" w:rsidP="00B940C1">
      <w:pPr>
        <w:widowControl w:val="0"/>
        <w:numPr>
          <w:ilvl w:val="0"/>
          <w:numId w:val="97"/>
        </w:numPr>
        <w:tabs>
          <w:tab w:val="clear" w:pos="1495"/>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27E015E0" w14:textId="77777777" w:rsidR="00C40461" w:rsidRPr="00F00AF3" w:rsidRDefault="007E72B6"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kern w:val="28"/>
          <w:sz w:val="24"/>
          <w:szCs w:val="24"/>
        </w:rPr>
        <w:t xml:space="preserve"> </w:t>
      </w:r>
    </w:p>
    <w:p w14:paraId="5AB3F9A1" w14:textId="77777777" w:rsidR="00C40461" w:rsidRPr="00F00AF3" w:rsidRDefault="007E72B6"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kern w:val="28"/>
          <w:sz w:val="24"/>
          <w:szCs w:val="24"/>
        </w:rPr>
        <w:t xml:space="preserve"> </w:t>
      </w:r>
    </w:p>
    <w:p w14:paraId="457C8BBA" w14:textId="77777777" w:rsidR="00C40461" w:rsidRPr="00F00AF3" w:rsidRDefault="007E72B6"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kern w:val="28"/>
          <w:sz w:val="24"/>
          <w:szCs w:val="24"/>
        </w:rPr>
        <w:t xml:space="preserve"> </w:t>
      </w:r>
    </w:p>
    <w:p w14:paraId="56092A2C" w14:textId="77777777" w:rsidR="00C40461" w:rsidRPr="00F00AF3" w:rsidRDefault="007E72B6" w:rsidP="00B940C1">
      <w:pPr>
        <w:pStyle w:val="Akapitzlist"/>
        <w:widowControl w:val="0"/>
        <w:numPr>
          <w:ilvl w:val="3"/>
          <w:numId w:val="96"/>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kern w:val="28"/>
          <w:sz w:val="24"/>
          <w:szCs w:val="24"/>
        </w:rPr>
        <w:t xml:space="preserve"> </w:t>
      </w:r>
    </w:p>
    <w:p w14:paraId="38A3BE64" w14:textId="77777777" w:rsidR="00C40461" w:rsidRPr="00F00AF3" w:rsidRDefault="00C40461" w:rsidP="003C7B58">
      <w:pPr>
        <w:widowControl w:val="0"/>
        <w:tabs>
          <w:tab w:val="left" w:pos="567"/>
        </w:tabs>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7CCBC516"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31</w:t>
      </w:r>
    </w:p>
    <w:p w14:paraId="3054D720" w14:textId="77777777" w:rsidR="00C40461" w:rsidRPr="00F00AF3" w:rsidRDefault="00C40461" w:rsidP="003C7B58">
      <w:pPr>
        <w:widowControl w:val="0"/>
        <w:tabs>
          <w:tab w:val="left" w:pos="567"/>
        </w:tabs>
        <w:overflowPunct w:val="0"/>
        <w:autoSpaceDE w:val="0"/>
        <w:autoSpaceDN w:val="0"/>
        <w:adjustRightInd w:val="0"/>
        <w:spacing w:before="0" w:line="240" w:lineRule="auto"/>
        <w:ind w:left="567"/>
        <w:contextualSpacing/>
        <w:rPr>
          <w:rFonts w:asciiTheme="minorHAnsi" w:hAnsiTheme="minorHAnsi" w:cstheme="minorHAnsi"/>
          <w:kern w:val="28"/>
          <w:sz w:val="24"/>
          <w:szCs w:val="24"/>
        </w:rPr>
      </w:pPr>
    </w:p>
    <w:p w14:paraId="41CDC376"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w trakcie nauki w Szkole otrzymuje oceny:</w:t>
      </w:r>
    </w:p>
    <w:p w14:paraId="0DD061BC" w14:textId="77777777" w:rsidR="00C40461" w:rsidRPr="00F00AF3" w:rsidRDefault="007C40C9" w:rsidP="00B940C1">
      <w:pPr>
        <w:pStyle w:val="Akapitzlist"/>
        <w:widowControl w:val="0"/>
        <w:numPr>
          <w:ilvl w:val="1"/>
          <w:numId w:val="9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b</w:t>
      </w:r>
      <w:r w:rsidR="00C40461" w:rsidRPr="00F00AF3">
        <w:rPr>
          <w:rFonts w:asciiTheme="minorHAnsi" w:hAnsiTheme="minorHAnsi" w:cstheme="minorHAnsi"/>
          <w:kern w:val="28"/>
          <w:sz w:val="24"/>
          <w:szCs w:val="24"/>
        </w:rPr>
        <w:t>ieżące</w:t>
      </w:r>
      <w:r w:rsidR="008F73C9" w:rsidRPr="00F00AF3">
        <w:rPr>
          <w:rFonts w:asciiTheme="minorHAnsi" w:hAnsiTheme="minorHAnsi" w:cstheme="minorHAnsi"/>
          <w:kern w:val="28"/>
          <w:sz w:val="24"/>
          <w:szCs w:val="24"/>
        </w:rPr>
        <w:t>;</w:t>
      </w:r>
    </w:p>
    <w:p w14:paraId="0E4210F0" w14:textId="77777777" w:rsidR="00C40461" w:rsidRPr="00F00AF3" w:rsidRDefault="007C40C9" w:rsidP="00B940C1">
      <w:pPr>
        <w:pStyle w:val="Akapitzlist"/>
        <w:widowControl w:val="0"/>
        <w:numPr>
          <w:ilvl w:val="1"/>
          <w:numId w:val="9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k</w:t>
      </w:r>
      <w:r w:rsidR="00C40461" w:rsidRPr="00F00AF3">
        <w:rPr>
          <w:rFonts w:asciiTheme="minorHAnsi" w:hAnsiTheme="minorHAnsi" w:cstheme="minorHAnsi"/>
          <w:kern w:val="28"/>
          <w:sz w:val="24"/>
          <w:szCs w:val="24"/>
        </w:rPr>
        <w:t>lasyfikacyjne:</w:t>
      </w:r>
    </w:p>
    <w:p w14:paraId="17907E0A" w14:textId="77777777" w:rsidR="00C40461" w:rsidRPr="00F00AF3" w:rsidRDefault="00C40461" w:rsidP="003C7B58">
      <w:pPr>
        <w:widowControl w:val="0"/>
        <w:numPr>
          <w:ilvl w:val="3"/>
          <w:numId w:val="14"/>
        </w:numPr>
        <w:tabs>
          <w:tab w:val="clear" w:pos="927"/>
        </w:tabs>
        <w:overflowPunct w:val="0"/>
        <w:autoSpaceDE w:val="0"/>
        <w:autoSpaceDN w:val="0"/>
        <w:adjustRightInd w:val="0"/>
        <w:spacing w:before="0" w:line="240" w:lineRule="auto"/>
        <w:ind w:left="1134" w:hanging="284"/>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śródroczne i roczne, a w LOD – semestralne</w:t>
      </w:r>
      <w:r w:rsidR="008F73C9" w:rsidRPr="00F00AF3">
        <w:rPr>
          <w:rFonts w:asciiTheme="minorHAnsi" w:hAnsiTheme="minorHAnsi" w:cstheme="minorHAnsi"/>
          <w:kern w:val="28"/>
          <w:sz w:val="24"/>
          <w:szCs w:val="24"/>
        </w:rPr>
        <w:t>,</w:t>
      </w:r>
    </w:p>
    <w:p w14:paraId="1D3FF79D" w14:textId="77777777" w:rsidR="00C40461" w:rsidRPr="00F00AF3" w:rsidRDefault="00C40461" w:rsidP="003C7B58">
      <w:pPr>
        <w:widowControl w:val="0"/>
        <w:numPr>
          <w:ilvl w:val="3"/>
          <w:numId w:val="14"/>
        </w:numPr>
        <w:tabs>
          <w:tab w:val="clear" w:pos="927"/>
        </w:tabs>
        <w:overflowPunct w:val="0"/>
        <w:autoSpaceDE w:val="0"/>
        <w:autoSpaceDN w:val="0"/>
        <w:adjustRightInd w:val="0"/>
        <w:spacing w:before="0" w:line="240" w:lineRule="auto"/>
        <w:ind w:left="1134" w:hanging="284"/>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końcowe.</w:t>
      </w:r>
    </w:p>
    <w:p w14:paraId="3A0AFB6E"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35" w:name="_Hlk499505660"/>
      <w:r w:rsidRPr="00F00AF3">
        <w:rPr>
          <w:rFonts w:asciiTheme="minorHAnsi" w:hAnsiTheme="minorHAnsi" w:cstheme="minorHAnsi"/>
          <w:kern w:val="28"/>
          <w:sz w:val="24"/>
          <w:szCs w:val="24"/>
        </w:rPr>
        <w:t xml:space="preserve">Szczegółowe warunki i sposób oceniania wewnątrzszkolnego określa się z uwzględnieniem obowiązujących przepisów. </w:t>
      </w:r>
      <w:bookmarkEnd w:id="35"/>
    </w:p>
    <w:p w14:paraId="525C8A0B" w14:textId="77777777" w:rsidR="00C40461" w:rsidRPr="00F00AF3" w:rsidRDefault="007E0FBB"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uchylono</w:t>
      </w:r>
    </w:p>
    <w:p w14:paraId="4328B518"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Ocenianie bieżące z zajęć edukacyjnych ma na celu monitorowanie pracy ucznia oraz przekazywanie uczniowi informacji o jego osiągnięciach edukacyjnych pomagających mu w uczeniu się, poprzez wskazanie, co uczeń robi dobrze, co i jak wymaga poprawy oraz jak powinien dalej się uczyć.</w:t>
      </w:r>
    </w:p>
    <w:p w14:paraId="0BB81F2E" w14:textId="724E0432" w:rsidR="00C40461"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Oceny bieżące, oceny śródroczne, oceny roc</w:t>
      </w:r>
      <w:r w:rsidR="007E0FBB">
        <w:rPr>
          <w:rFonts w:asciiTheme="minorHAnsi" w:hAnsiTheme="minorHAnsi" w:cstheme="minorHAnsi"/>
          <w:kern w:val="28"/>
          <w:sz w:val="24"/>
          <w:szCs w:val="24"/>
        </w:rPr>
        <w:t xml:space="preserve">zne, końcowe i semestralne </w:t>
      </w:r>
      <w:r w:rsidRPr="00F00AF3">
        <w:rPr>
          <w:rFonts w:asciiTheme="minorHAnsi" w:hAnsiTheme="minorHAnsi" w:cstheme="minorHAnsi"/>
          <w:kern w:val="28"/>
          <w:sz w:val="24"/>
          <w:szCs w:val="24"/>
        </w:rPr>
        <w:t xml:space="preserve"> ustala się wg następującej skali:</w:t>
      </w:r>
    </w:p>
    <w:p w14:paraId="3603F24B" w14:textId="7BA03EF0" w:rsidR="00C07E12" w:rsidRDefault="00C07E12" w:rsidP="00C07E12">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4D9B6902" w14:textId="77777777" w:rsidR="00C07E12" w:rsidRPr="00C07E12" w:rsidRDefault="00C07E12" w:rsidP="00C07E12">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3190E9CD" w14:textId="77777777" w:rsidR="00C40461" w:rsidRPr="00F00AF3" w:rsidRDefault="00C40461" w:rsidP="003C7B58">
      <w:pPr>
        <w:widowControl w:val="0"/>
        <w:tabs>
          <w:tab w:val="left" w:pos="567"/>
          <w:tab w:val="left" w:pos="850"/>
        </w:tabs>
        <w:overflowPunct w:val="0"/>
        <w:autoSpaceDE w:val="0"/>
        <w:autoSpaceDN w:val="0"/>
        <w:adjustRightInd w:val="0"/>
        <w:spacing w:before="0" w:line="240" w:lineRule="auto"/>
        <w:ind w:left="567" w:hanging="567"/>
        <w:contextualSpacing/>
        <w:rPr>
          <w:rFonts w:asciiTheme="minorHAnsi" w:hAnsiTheme="minorHAnsi" w:cstheme="minorHAnsi"/>
          <w:kern w:val="28"/>
          <w:sz w:val="24"/>
          <w:szCs w:val="24"/>
        </w:rPr>
      </w:pPr>
    </w:p>
    <w:tbl>
      <w:tblPr>
        <w:tblW w:w="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1711"/>
        <w:gridCol w:w="1698"/>
      </w:tblGrid>
      <w:tr w:rsidR="00C40461" w:rsidRPr="00F00AF3" w14:paraId="6A4B9DD6" w14:textId="77777777">
        <w:trPr>
          <w:jc w:val="center"/>
        </w:trPr>
        <w:tc>
          <w:tcPr>
            <w:tcW w:w="624" w:type="dxa"/>
            <w:shd w:val="clear" w:color="auto" w:fill="BFBFBF"/>
            <w:vAlign w:val="center"/>
          </w:tcPr>
          <w:p w14:paraId="1F6618E5"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lastRenderedPageBreak/>
              <w:t>Nr</w:t>
            </w:r>
          </w:p>
        </w:tc>
        <w:tc>
          <w:tcPr>
            <w:tcW w:w="1711" w:type="dxa"/>
            <w:shd w:val="clear" w:color="auto" w:fill="BFBFBF"/>
            <w:vAlign w:val="center"/>
          </w:tcPr>
          <w:p w14:paraId="2AD5BE3E" w14:textId="77777777" w:rsidR="00C40461" w:rsidRPr="00F00AF3" w:rsidRDefault="00C40461" w:rsidP="003C7B58">
            <w:pPr>
              <w:pStyle w:val="Nagwek2"/>
              <w:spacing w:before="0" w:line="240" w:lineRule="auto"/>
              <w:contextualSpacing/>
              <w:rPr>
                <w:rFonts w:asciiTheme="minorHAnsi" w:hAnsiTheme="minorHAnsi" w:cstheme="minorHAnsi"/>
                <w:b w:val="0"/>
                <w:bCs w:val="0"/>
                <w:color w:val="auto"/>
                <w:sz w:val="24"/>
                <w:szCs w:val="24"/>
              </w:rPr>
            </w:pPr>
            <w:r w:rsidRPr="00F00AF3">
              <w:rPr>
                <w:rFonts w:asciiTheme="minorHAnsi" w:hAnsiTheme="minorHAnsi" w:cstheme="minorHAnsi"/>
                <w:b w:val="0"/>
                <w:bCs w:val="0"/>
                <w:color w:val="auto"/>
                <w:sz w:val="24"/>
                <w:szCs w:val="24"/>
              </w:rPr>
              <w:t>Ocena słowna</w:t>
            </w:r>
          </w:p>
        </w:tc>
        <w:tc>
          <w:tcPr>
            <w:tcW w:w="1698" w:type="dxa"/>
            <w:shd w:val="clear" w:color="auto" w:fill="BFBFBF"/>
            <w:vAlign w:val="center"/>
          </w:tcPr>
          <w:p w14:paraId="64F01B13"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Ocena cyfrowa</w:t>
            </w:r>
          </w:p>
        </w:tc>
      </w:tr>
      <w:tr w:rsidR="00C40461" w:rsidRPr="00F00AF3" w14:paraId="65882830" w14:textId="77777777">
        <w:trPr>
          <w:jc w:val="center"/>
        </w:trPr>
        <w:tc>
          <w:tcPr>
            <w:tcW w:w="624" w:type="dxa"/>
            <w:vAlign w:val="center"/>
          </w:tcPr>
          <w:p w14:paraId="71F31732"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1</w:t>
            </w:r>
          </w:p>
        </w:tc>
        <w:tc>
          <w:tcPr>
            <w:tcW w:w="1711" w:type="dxa"/>
            <w:vAlign w:val="center"/>
          </w:tcPr>
          <w:p w14:paraId="15CDCE0E"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celujący</w:t>
            </w:r>
          </w:p>
        </w:tc>
        <w:tc>
          <w:tcPr>
            <w:tcW w:w="1698" w:type="dxa"/>
            <w:vAlign w:val="center"/>
          </w:tcPr>
          <w:p w14:paraId="1366B05A"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6</w:t>
            </w:r>
          </w:p>
        </w:tc>
      </w:tr>
      <w:tr w:rsidR="00C40461" w:rsidRPr="00F00AF3" w14:paraId="4A224B1B" w14:textId="77777777">
        <w:trPr>
          <w:jc w:val="center"/>
        </w:trPr>
        <w:tc>
          <w:tcPr>
            <w:tcW w:w="624" w:type="dxa"/>
            <w:vAlign w:val="center"/>
          </w:tcPr>
          <w:p w14:paraId="337A9BD2"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2</w:t>
            </w:r>
          </w:p>
        </w:tc>
        <w:tc>
          <w:tcPr>
            <w:tcW w:w="1711" w:type="dxa"/>
            <w:vAlign w:val="center"/>
          </w:tcPr>
          <w:p w14:paraId="01B88DBA"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bardzo dobry</w:t>
            </w:r>
          </w:p>
        </w:tc>
        <w:tc>
          <w:tcPr>
            <w:tcW w:w="1698" w:type="dxa"/>
            <w:vAlign w:val="center"/>
          </w:tcPr>
          <w:p w14:paraId="2021C228"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5</w:t>
            </w:r>
          </w:p>
        </w:tc>
      </w:tr>
      <w:tr w:rsidR="00C40461" w:rsidRPr="00F00AF3" w14:paraId="4A705ADD" w14:textId="77777777">
        <w:trPr>
          <w:jc w:val="center"/>
        </w:trPr>
        <w:tc>
          <w:tcPr>
            <w:tcW w:w="624" w:type="dxa"/>
            <w:vAlign w:val="center"/>
          </w:tcPr>
          <w:p w14:paraId="20A81BBC"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3</w:t>
            </w:r>
          </w:p>
        </w:tc>
        <w:tc>
          <w:tcPr>
            <w:tcW w:w="1711" w:type="dxa"/>
            <w:vAlign w:val="center"/>
          </w:tcPr>
          <w:p w14:paraId="6C3CB55D"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dobry</w:t>
            </w:r>
          </w:p>
        </w:tc>
        <w:tc>
          <w:tcPr>
            <w:tcW w:w="1698" w:type="dxa"/>
            <w:vAlign w:val="center"/>
          </w:tcPr>
          <w:p w14:paraId="7006A838"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4</w:t>
            </w:r>
          </w:p>
        </w:tc>
      </w:tr>
      <w:tr w:rsidR="00C40461" w:rsidRPr="00F00AF3" w14:paraId="004F061E" w14:textId="77777777">
        <w:trPr>
          <w:jc w:val="center"/>
        </w:trPr>
        <w:tc>
          <w:tcPr>
            <w:tcW w:w="624" w:type="dxa"/>
            <w:vAlign w:val="center"/>
          </w:tcPr>
          <w:p w14:paraId="535AA720"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4</w:t>
            </w:r>
          </w:p>
        </w:tc>
        <w:tc>
          <w:tcPr>
            <w:tcW w:w="1711" w:type="dxa"/>
            <w:vAlign w:val="center"/>
          </w:tcPr>
          <w:p w14:paraId="57CA6478"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dostateczny</w:t>
            </w:r>
          </w:p>
        </w:tc>
        <w:tc>
          <w:tcPr>
            <w:tcW w:w="1698" w:type="dxa"/>
            <w:vAlign w:val="center"/>
          </w:tcPr>
          <w:p w14:paraId="0A7D3460"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3</w:t>
            </w:r>
          </w:p>
        </w:tc>
      </w:tr>
      <w:tr w:rsidR="00C40461" w:rsidRPr="00F00AF3" w14:paraId="2294E447" w14:textId="77777777">
        <w:trPr>
          <w:jc w:val="center"/>
        </w:trPr>
        <w:tc>
          <w:tcPr>
            <w:tcW w:w="624" w:type="dxa"/>
            <w:vAlign w:val="center"/>
          </w:tcPr>
          <w:p w14:paraId="72AA6C0F"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5</w:t>
            </w:r>
          </w:p>
        </w:tc>
        <w:tc>
          <w:tcPr>
            <w:tcW w:w="1711" w:type="dxa"/>
            <w:vAlign w:val="center"/>
          </w:tcPr>
          <w:p w14:paraId="0F008060"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dopuszczający</w:t>
            </w:r>
          </w:p>
        </w:tc>
        <w:tc>
          <w:tcPr>
            <w:tcW w:w="1698" w:type="dxa"/>
            <w:vAlign w:val="center"/>
          </w:tcPr>
          <w:p w14:paraId="2149AD95"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2</w:t>
            </w:r>
          </w:p>
        </w:tc>
      </w:tr>
      <w:tr w:rsidR="00C40461" w:rsidRPr="00F00AF3" w14:paraId="6FE74352" w14:textId="77777777">
        <w:trPr>
          <w:jc w:val="center"/>
        </w:trPr>
        <w:tc>
          <w:tcPr>
            <w:tcW w:w="624" w:type="dxa"/>
            <w:vAlign w:val="center"/>
          </w:tcPr>
          <w:p w14:paraId="450645A5"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6</w:t>
            </w:r>
          </w:p>
        </w:tc>
        <w:tc>
          <w:tcPr>
            <w:tcW w:w="1711" w:type="dxa"/>
            <w:vAlign w:val="center"/>
          </w:tcPr>
          <w:p w14:paraId="1CAA9A38"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niedostateczny</w:t>
            </w:r>
          </w:p>
        </w:tc>
        <w:tc>
          <w:tcPr>
            <w:tcW w:w="1698" w:type="dxa"/>
            <w:vAlign w:val="center"/>
          </w:tcPr>
          <w:p w14:paraId="57EB1090"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1</w:t>
            </w:r>
          </w:p>
        </w:tc>
      </w:tr>
    </w:tbl>
    <w:p w14:paraId="160E86EB" w14:textId="77777777" w:rsidR="00C40461" w:rsidRPr="00F00AF3" w:rsidRDefault="00C40461" w:rsidP="003C7B58">
      <w:pPr>
        <w:widowControl w:val="0"/>
        <w:overflowPunct w:val="0"/>
        <w:autoSpaceDE w:val="0"/>
        <w:autoSpaceDN w:val="0"/>
        <w:adjustRightInd w:val="0"/>
        <w:spacing w:before="0" w:line="240" w:lineRule="auto"/>
        <w:contextualSpacing/>
        <w:jc w:val="left"/>
        <w:rPr>
          <w:rFonts w:asciiTheme="minorHAnsi" w:hAnsiTheme="minorHAnsi" w:cstheme="minorHAnsi"/>
          <w:kern w:val="28"/>
          <w:sz w:val="24"/>
          <w:szCs w:val="24"/>
        </w:rPr>
      </w:pPr>
    </w:p>
    <w:p w14:paraId="465AAF07" w14:textId="77777777" w:rsidR="00C40461" w:rsidRPr="00F00AF3" w:rsidRDefault="007E72B6"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1FF9683A" w14:textId="77777777" w:rsidR="00C40461" w:rsidRPr="00F00AF3" w:rsidRDefault="007E72B6"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3E2033E4" w14:textId="77777777" w:rsidR="00C40461" w:rsidRPr="00F00AF3" w:rsidRDefault="007E72B6"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74737BDB" w14:textId="77777777" w:rsidR="00C40461" w:rsidRPr="00F00AF3" w:rsidRDefault="007E72B6"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0D636C16"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36" w:name="_Hlk499505883"/>
      <w:r w:rsidRPr="00F00AF3">
        <w:rPr>
          <w:rFonts w:asciiTheme="minorHAnsi" w:hAnsiTheme="minorHAnsi" w:cstheme="minorHAnsi"/>
          <w:kern w:val="28"/>
          <w:sz w:val="24"/>
          <w:szCs w:val="24"/>
        </w:rPr>
        <w:t>Nauczyciel uzasadnia ustaloną ocenę w sposób określony w Przedmiotowym Systemie Oceniania zwanym dalej „PSO”.</w:t>
      </w:r>
      <w:bookmarkEnd w:id="36"/>
    </w:p>
    <w:p w14:paraId="3A362E48"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Sprawdzone i ocenione</w:t>
      </w:r>
      <w:r w:rsidR="00884A3C" w:rsidRPr="00F00AF3">
        <w:rPr>
          <w:rFonts w:asciiTheme="minorHAnsi" w:hAnsiTheme="minorHAnsi" w:cstheme="minorHAnsi"/>
          <w:kern w:val="28"/>
          <w:sz w:val="24"/>
          <w:szCs w:val="24"/>
        </w:rPr>
        <w:t xml:space="preserve"> pisemne p</w:t>
      </w:r>
      <w:r w:rsidRPr="00F00AF3">
        <w:rPr>
          <w:rFonts w:asciiTheme="minorHAnsi" w:hAnsiTheme="minorHAnsi" w:cstheme="minorHAnsi"/>
          <w:kern w:val="28"/>
          <w:sz w:val="24"/>
          <w:szCs w:val="24"/>
        </w:rPr>
        <w:t>race ucznia są</w:t>
      </w:r>
      <w:r w:rsidR="00884A3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udostępniane</w:t>
      </w:r>
      <w:r w:rsidR="00884A3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uczniowi</w:t>
      </w:r>
      <w:r w:rsidR="00884A3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i</w:t>
      </w:r>
      <w:r w:rsidR="00884A3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jego</w:t>
      </w:r>
      <w:r w:rsidR="00884A3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 xml:space="preserve">rodzicom. </w:t>
      </w:r>
    </w:p>
    <w:p w14:paraId="4B9A5307"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Nauczyciel jest obowiązany indywidualizować pracę z uczniem na zajęciach edukacyjnych odpowiednio do potrzeb rozwojowych i edukacyjnych oraz możliwości psychofizycznych ucznia. </w:t>
      </w:r>
    </w:p>
    <w:p w14:paraId="7A700955"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który spełnia określone wymagania edukacyjne, uzyskuje odpowiednią ocenę.</w:t>
      </w:r>
    </w:p>
    <w:p w14:paraId="37230142" w14:textId="77777777" w:rsidR="00C40461" w:rsidRPr="00F00AF3" w:rsidRDefault="00C40461" w:rsidP="00B940C1">
      <w:pPr>
        <w:pStyle w:val="Akapitzlist"/>
        <w:widowControl w:val="0"/>
        <w:numPr>
          <w:ilvl w:val="6"/>
          <w:numId w:val="9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Przy ustalaniu oceny z wychowania fizycz</w:t>
      </w:r>
      <w:r w:rsidR="007E0FBB">
        <w:rPr>
          <w:rFonts w:asciiTheme="minorHAnsi" w:hAnsiTheme="minorHAnsi" w:cstheme="minorHAnsi"/>
          <w:kern w:val="28"/>
          <w:sz w:val="24"/>
          <w:szCs w:val="24"/>
        </w:rPr>
        <w:t>nego</w:t>
      </w:r>
      <w:r w:rsidRPr="00F00AF3">
        <w:rPr>
          <w:rFonts w:asciiTheme="minorHAnsi" w:hAnsiTheme="minorHAnsi" w:cstheme="minorHAnsi"/>
          <w:kern w:val="28"/>
          <w:sz w:val="24"/>
          <w:szCs w:val="24"/>
        </w:rPr>
        <w:t xml:space="preserve"> należy przede wszystkim brać pod uwagę wysiłek wkładany przez ucznia w</w:t>
      </w:r>
      <w:r w:rsidR="003C7B58"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wywiązywanie się z obowiązków wynikającyc</w:t>
      </w:r>
      <w:r w:rsidR="007E0FBB">
        <w:rPr>
          <w:rFonts w:asciiTheme="minorHAnsi" w:hAnsiTheme="minorHAnsi" w:cstheme="minorHAnsi"/>
          <w:kern w:val="28"/>
          <w:sz w:val="24"/>
          <w:szCs w:val="24"/>
        </w:rPr>
        <w:t xml:space="preserve">h ze specyfiki tych zajęć, a </w:t>
      </w:r>
      <w:r w:rsidRPr="00F00AF3">
        <w:rPr>
          <w:rFonts w:asciiTheme="minorHAnsi" w:hAnsiTheme="minorHAnsi" w:cstheme="minorHAnsi"/>
          <w:kern w:val="28"/>
          <w:sz w:val="24"/>
          <w:szCs w:val="24"/>
        </w:rPr>
        <w:t xml:space="preserve"> także systematyczność udziału ucznia w zajęciach oraz aktywność ucznia w działaniach podejmowanyc</w:t>
      </w:r>
      <w:r w:rsidR="007E0FBB">
        <w:rPr>
          <w:rFonts w:asciiTheme="minorHAnsi" w:hAnsiTheme="minorHAnsi" w:cstheme="minorHAnsi"/>
          <w:kern w:val="28"/>
          <w:sz w:val="24"/>
          <w:szCs w:val="24"/>
        </w:rPr>
        <w:t>h przez S</w:t>
      </w:r>
      <w:r w:rsidRPr="00F00AF3">
        <w:rPr>
          <w:rFonts w:asciiTheme="minorHAnsi" w:hAnsiTheme="minorHAnsi" w:cstheme="minorHAnsi"/>
          <w:kern w:val="28"/>
          <w:sz w:val="24"/>
          <w:szCs w:val="24"/>
        </w:rPr>
        <w:t>zkołę na rzecz kultury fizycznej.</w:t>
      </w:r>
    </w:p>
    <w:p w14:paraId="54F412B9" w14:textId="77777777" w:rsidR="00185C52" w:rsidRPr="00F00AF3" w:rsidRDefault="00185C52"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327F2391"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32</w:t>
      </w:r>
    </w:p>
    <w:p w14:paraId="52843BC7" w14:textId="77777777" w:rsidR="00185C52" w:rsidRPr="00F00AF3" w:rsidRDefault="00185C52"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35F633C9"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Przy sprawdzaniu osiągnięć i postępów uczniów przyjmuje się skalę procentową:</w:t>
      </w:r>
    </w:p>
    <w:p w14:paraId="412D6E7A" w14:textId="77777777" w:rsidR="00C40461" w:rsidRPr="00F00AF3" w:rsidRDefault="00C40461" w:rsidP="003C7B58">
      <w:pPr>
        <w:widowControl w:val="0"/>
        <w:overflowPunct w:val="0"/>
        <w:autoSpaceDE w:val="0"/>
        <w:autoSpaceDN w:val="0"/>
        <w:adjustRightInd w:val="0"/>
        <w:spacing w:before="0" w:line="240" w:lineRule="auto"/>
        <w:ind w:left="426"/>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0</w:t>
      </w:r>
      <w:r w:rsidR="00185C52" w:rsidRPr="00F00AF3">
        <w:rPr>
          <w:rFonts w:asciiTheme="minorHAnsi" w:hAnsiTheme="minorHAnsi" w:cstheme="minorHAnsi"/>
          <w:kern w:val="28"/>
          <w:sz w:val="24"/>
          <w:szCs w:val="24"/>
        </w:rPr>
        <w:t xml:space="preserve"> – </w:t>
      </w:r>
      <w:r w:rsidRPr="00F00AF3">
        <w:rPr>
          <w:rFonts w:asciiTheme="minorHAnsi" w:hAnsiTheme="minorHAnsi" w:cstheme="minorHAnsi"/>
          <w:kern w:val="28"/>
          <w:sz w:val="24"/>
          <w:szCs w:val="24"/>
        </w:rPr>
        <w:t>30% niedostateczny</w:t>
      </w:r>
    </w:p>
    <w:p w14:paraId="06F40A9A" w14:textId="77777777" w:rsidR="00C40461" w:rsidRPr="00F00AF3" w:rsidRDefault="00C40461" w:rsidP="003C7B58">
      <w:pPr>
        <w:widowControl w:val="0"/>
        <w:overflowPunct w:val="0"/>
        <w:autoSpaceDE w:val="0"/>
        <w:autoSpaceDN w:val="0"/>
        <w:adjustRightInd w:val="0"/>
        <w:spacing w:before="0" w:line="240" w:lineRule="auto"/>
        <w:ind w:left="426"/>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31</w:t>
      </w:r>
      <w:r w:rsidR="00185C52" w:rsidRPr="00F00AF3">
        <w:rPr>
          <w:rFonts w:asciiTheme="minorHAnsi" w:hAnsiTheme="minorHAnsi" w:cstheme="minorHAnsi"/>
          <w:kern w:val="28"/>
          <w:sz w:val="24"/>
          <w:szCs w:val="24"/>
        </w:rPr>
        <w:t xml:space="preserve"> – </w:t>
      </w:r>
      <w:r w:rsidRPr="00F00AF3">
        <w:rPr>
          <w:rFonts w:asciiTheme="minorHAnsi" w:hAnsiTheme="minorHAnsi" w:cstheme="minorHAnsi"/>
          <w:kern w:val="28"/>
          <w:sz w:val="24"/>
          <w:szCs w:val="24"/>
        </w:rPr>
        <w:t>50% dopuszczający</w:t>
      </w:r>
    </w:p>
    <w:p w14:paraId="5B4765F9" w14:textId="77777777" w:rsidR="00C40461" w:rsidRPr="00F00AF3" w:rsidRDefault="00C40461" w:rsidP="003C7B58">
      <w:pPr>
        <w:widowControl w:val="0"/>
        <w:overflowPunct w:val="0"/>
        <w:autoSpaceDE w:val="0"/>
        <w:autoSpaceDN w:val="0"/>
        <w:adjustRightInd w:val="0"/>
        <w:spacing w:before="0" w:line="240" w:lineRule="auto"/>
        <w:ind w:left="426"/>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51</w:t>
      </w:r>
      <w:r w:rsidR="00185C52" w:rsidRPr="00F00AF3">
        <w:rPr>
          <w:rFonts w:asciiTheme="minorHAnsi" w:hAnsiTheme="minorHAnsi" w:cstheme="minorHAnsi"/>
          <w:kern w:val="28"/>
          <w:sz w:val="24"/>
          <w:szCs w:val="24"/>
        </w:rPr>
        <w:t xml:space="preserve"> – </w:t>
      </w:r>
      <w:r w:rsidRPr="00F00AF3">
        <w:rPr>
          <w:rFonts w:asciiTheme="minorHAnsi" w:hAnsiTheme="minorHAnsi" w:cstheme="minorHAnsi"/>
          <w:kern w:val="28"/>
          <w:sz w:val="24"/>
          <w:szCs w:val="24"/>
        </w:rPr>
        <w:t>70% dostateczny</w:t>
      </w:r>
    </w:p>
    <w:p w14:paraId="5D1FEBDB" w14:textId="77777777" w:rsidR="00C40461" w:rsidRPr="00F00AF3" w:rsidRDefault="00C40461" w:rsidP="003C7B58">
      <w:pPr>
        <w:widowControl w:val="0"/>
        <w:overflowPunct w:val="0"/>
        <w:autoSpaceDE w:val="0"/>
        <w:autoSpaceDN w:val="0"/>
        <w:adjustRightInd w:val="0"/>
        <w:spacing w:before="0" w:line="240" w:lineRule="auto"/>
        <w:ind w:left="426"/>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71</w:t>
      </w:r>
      <w:r w:rsidR="00185C52" w:rsidRPr="00F00AF3">
        <w:rPr>
          <w:rFonts w:asciiTheme="minorHAnsi" w:hAnsiTheme="minorHAnsi" w:cstheme="minorHAnsi"/>
          <w:kern w:val="28"/>
          <w:sz w:val="24"/>
          <w:szCs w:val="24"/>
        </w:rPr>
        <w:t xml:space="preserve"> – </w:t>
      </w:r>
      <w:r w:rsidRPr="00F00AF3">
        <w:rPr>
          <w:rFonts w:asciiTheme="minorHAnsi" w:hAnsiTheme="minorHAnsi" w:cstheme="minorHAnsi"/>
          <w:kern w:val="28"/>
          <w:sz w:val="24"/>
          <w:szCs w:val="24"/>
        </w:rPr>
        <w:t>85% dobry</w:t>
      </w:r>
    </w:p>
    <w:p w14:paraId="2CA807B4" w14:textId="77777777" w:rsidR="00C40461" w:rsidRPr="00F00AF3" w:rsidRDefault="00C40461" w:rsidP="003C7B58">
      <w:pPr>
        <w:widowControl w:val="0"/>
        <w:overflowPunct w:val="0"/>
        <w:autoSpaceDE w:val="0"/>
        <w:autoSpaceDN w:val="0"/>
        <w:adjustRightInd w:val="0"/>
        <w:spacing w:before="0" w:line="240" w:lineRule="auto"/>
        <w:ind w:left="426"/>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86</w:t>
      </w:r>
      <w:r w:rsidR="00185C52" w:rsidRPr="00F00AF3">
        <w:rPr>
          <w:rFonts w:asciiTheme="minorHAnsi" w:hAnsiTheme="minorHAnsi" w:cstheme="minorHAnsi"/>
          <w:kern w:val="28"/>
          <w:sz w:val="24"/>
          <w:szCs w:val="24"/>
        </w:rPr>
        <w:t xml:space="preserve"> – </w:t>
      </w:r>
      <w:r w:rsidRPr="00F00AF3">
        <w:rPr>
          <w:rFonts w:asciiTheme="minorHAnsi" w:hAnsiTheme="minorHAnsi" w:cstheme="minorHAnsi"/>
          <w:kern w:val="28"/>
          <w:sz w:val="24"/>
          <w:szCs w:val="24"/>
        </w:rPr>
        <w:t>95% bardzo dobry</w:t>
      </w:r>
    </w:p>
    <w:p w14:paraId="453C4162" w14:textId="77777777" w:rsidR="00C40461" w:rsidRPr="00F00AF3" w:rsidRDefault="00C40461" w:rsidP="003C7B58">
      <w:pPr>
        <w:widowControl w:val="0"/>
        <w:overflowPunct w:val="0"/>
        <w:autoSpaceDE w:val="0"/>
        <w:autoSpaceDN w:val="0"/>
        <w:adjustRightInd w:val="0"/>
        <w:spacing w:before="0" w:line="240" w:lineRule="auto"/>
        <w:ind w:left="426"/>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96</w:t>
      </w:r>
      <w:r w:rsidR="00185C52" w:rsidRPr="00F00AF3">
        <w:rPr>
          <w:rFonts w:asciiTheme="minorHAnsi" w:hAnsiTheme="minorHAnsi" w:cstheme="minorHAnsi"/>
          <w:kern w:val="28"/>
          <w:sz w:val="24"/>
          <w:szCs w:val="24"/>
        </w:rPr>
        <w:t xml:space="preserve"> – </w:t>
      </w:r>
      <w:r w:rsidRPr="00F00AF3">
        <w:rPr>
          <w:rFonts w:asciiTheme="minorHAnsi" w:hAnsiTheme="minorHAnsi" w:cstheme="minorHAnsi"/>
          <w:kern w:val="28"/>
          <w:sz w:val="24"/>
          <w:szCs w:val="24"/>
        </w:rPr>
        <w:t>100% celujący</w:t>
      </w:r>
      <w:r w:rsidR="008F73C9" w:rsidRPr="00F00AF3">
        <w:rPr>
          <w:rFonts w:asciiTheme="minorHAnsi" w:hAnsiTheme="minorHAnsi" w:cstheme="minorHAnsi"/>
          <w:kern w:val="28"/>
          <w:sz w:val="24"/>
          <w:szCs w:val="24"/>
        </w:rPr>
        <w:t>.</w:t>
      </w:r>
    </w:p>
    <w:p w14:paraId="33A520E6" w14:textId="77777777" w:rsidR="00C40461" w:rsidRPr="00F00AF3" w:rsidRDefault="007E72B6"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60EBD84B"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uzasadnionych korzyściami edukacyjnymi przypadkach, nauczyciel może podnieść lub obniżyć skalę procentową maksymalnie o 10% w zakresie oceny dopuszczającej.</w:t>
      </w:r>
    </w:p>
    <w:p w14:paraId="52D58CB0"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Praca klasowa zapowiedziana co najmniej na tydzień wcześniej może trwać od 45 do 90 minut.</w:t>
      </w:r>
    </w:p>
    <w:p w14:paraId="658314CD"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Sprawdzian z trzech ostatnich tematów lekcyjnych nie musi być zapowiedziany i może trwać do 20 minut.</w:t>
      </w:r>
    </w:p>
    <w:p w14:paraId="70C1E6A5"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Kartkówka z ostatniego tematu lekcyjnego nie musi być zapowiedziana i może trwać do 15 minut.</w:t>
      </w:r>
    </w:p>
    <w:p w14:paraId="59BA308A"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37" w:name="_Hlk499506051"/>
      <w:r w:rsidRPr="00F00AF3">
        <w:rPr>
          <w:rFonts w:asciiTheme="minorHAnsi" w:hAnsiTheme="minorHAnsi" w:cstheme="minorHAnsi"/>
          <w:kern w:val="28"/>
          <w:sz w:val="24"/>
          <w:szCs w:val="24"/>
        </w:rPr>
        <w:t>Termin oddawania sprawdzonych</w:t>
      </w:r>
      <w:r w:rsidR="00884A3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 xml:space="preserve">prac pisemnych </w:t>
      </w:r>
      <w:r w:rsidR="00884A3C" w:rsidRPr="00F00AF3">
        <w:rPr>
          <w:rFonts w:asciiTheme="minorHAnsi" w:hAnsiTheme="minorHAnsi" w:cstheme="minorHAnsi"/>
          <w:kern w:val="28"/>
          <w:sz w:val="24"/>
          <w:szCs w:val="24"/>
        </w:rPr>
        <w:t xml:space="preserve">nie może przekroczyć </w:t>
      </w:r>
      <w:r w:rsidRPr="00F00AF3">
        <w:rPr>
          <w:rFonts w:asciiTheme="minorHAnsi" w:hAnsiTheme="minorHAnsi" w:cstheme="minorHAnsi"/>
          <w:kern w:val="28"/>
          <w:sz w:val="24"/>
          <w:szCs w:val="24"/>
        </w:rPr>
        <w:t>14 dni roboczych.</w:t>
      </w:r>
      <w:bookmarkEnd w:id="37"/>
    </w:p>
    <w:p w14:paraId="56E50DDA"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może być w semestrze 2 razy lub 1 raz (gdy jest 1 godzina tygodniowo) nieprzygotowany do lekcji z wyjątkiem zapowiedzianych form sprawdzenia osiągnięć i</w:t>
      </w:r>
      <w:r w:rsidR="003C7B58"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 xml:space="preserve">postępów, jednak musi to zgłosić przed zajęciami. Nauczyciel odnotowuje ten fakt </w:t>
      </w:r>
      <w:r w:rsidRPr="00F00AF3">
        <w:rPr>
          <w:rFonts w:asciiTheme="minorHAnsi" w:hAnsiTheme="minorHAnsi" w:cstheme="minorHAnsi"/>
          <w:kern w:val="28"/>
          <w:sz w:val="24"/>
          <w:szCs w:val="24"/>
        </w:rPr>
        <w:lastRenderedPageBreak/>
        <w:t>w</w:t>
      </w:r>
      <w:r w:rsidR="003C7B58"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dzienniku, nie ma to jednak wpływu na ocenę końcową.</w:t>
      </w:r>
    </w:p>
    <w:p w14:paraId="2C51375E"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Zgłoszone przez ucznia nieprzygotowanie po wywołaniu go do odpowiedzi, pociąga za sobą uzyskanie oceny niedostatecznej.</w:t>
      </w:r>
    </w:p>
    <w:p w14:paraId="42C5DC74"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klasach pierwszych, na początku roku szkolnego stosujemy dwutygodniowy „okres ochronny” (nie stawiamy ocen niedostatecznych).</w:t>
      </w:r>
    </w:p>
    <w:p w14:paraId="3BA716AC"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Najpóźniej na dwa tygodnie przed klasyfikacją (śródroczną, roczną) należy zakończyć przeprowadzanie prac klasowych, chyba że oceny z nich otrzymane nie będą wpływały na klasyfikację śródroczną lub roczną.</w:t>
      </w:r>
    </w:p>
    <w:p w14:paraId="141D97BC"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Nauczyciele mogą sprawdzać osiągnięcia i postępy uczniów w formie diagnoz przewidzianych w planie dydaktycznym Szkoły. </w:t>
      </w:r>
    </w:p>
    <w:p w14:paraId="4E52B334"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Częstotliwość sprawdzania osiągnięć i postępów:</w:t>
      </w:r>
    </w:p>
    <w:p w14:paraId="55B1BCAA" w14:textId="77777777" w:rsidR="00C40461" w:rsidRPr="00F00AF3" w:rsidRDefault="007C40C9" w:rsidP="00B940C1">
      <w:pPr>
        <w:pStyle w:val="Akapitzlist"/>
        <w:widowControl w:val="0"/>
        <w:numPr>
          <w:ilvl w:val="4"/>
          <w:numId w:val="101"/>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jednego dnia mogą odbyć się maksymalnie dwie prace klasowe (nauczyciel musi dokonać wpisu w dzienniku, w momencie zapowiedzi);</w:t>
      </w:r>
    </w:p>
    <w:p w14:paraId="1E9F9961" w14:textId="77777777" w:rsidR="00C40461" w:rsidRPr="00F00AF3" w:rsidRDefault="007C40C9" w:rsidP="00B940C1">
      <w:pPr>
        <w:pStyle w:val="Akapitzlist"/>
        <w:widowControl w:val="0"/>
        <w:numPr>
          <w:ilvl w:val="4"/>
          <w:numId w:val="101"/>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tygodniowo mogą odbyć się maksymalnie 3 prace klasowe;</w:t>
      </w:r>
    </w:p>
    <w:p w14:paraId="6BCBECFC" w14:textId="77777777" w:rsidR="00C40461" w:rsidRPr="00F00AF3" w:rsidRDefault="007C40C9" w:rsidP="00B940C1">
      <w:pPr>
        <w:pStyle w:val="Akapitzlist"/>
        <w:widowControl w:val="0"/>
        <w:numPr>
          <w:ilvl w:val="4"/>
          <w:numId w:val="101"/>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w przypadku nieobecności nauczyciela w dniu sprawdzianu, pracy klasowej itp. termin należy </w:t>
      </w:r>
      <w:r w:rsidR="00C40461" w:rsidRPr="00F00AF3">
        <w:rPr>
          <w:rFonts w:asciiTheme="minorHAnsi" w:hAnsiTheme="minorHAnsi" w:cstheme="minorHAnsi"/>
          <w:kern w:val="28"/>
          <w:sz w:val="24"/>
          <w:szCs w:val="24"/>
        </w:rPr>
        <w:t>ponownie uzgodnić z klasą (przy czym nie obowiązuje jednotygodniowe wyprzedzenie).</w:t>
      </w:r>
    </w:p>
    <w:p w14:paraId="094F7C15"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Zasady poprawiania osiągnięć (korygowanie niepowodzeń) uczniów:</w:t>
      </w:r>
    </w:p>
    <w:p w14:paraId="4957E0E9" w14:textId="77777777" w:rsidR="00C40461" w:rsidRPr="00F00AF3" w:rsidRDefault="007C40C9" w:rsidP="00B940C1">
      <w:pPr>
        <w:pStyle w:val="Akapitzlist"/>
        <w:widowControl w:val="0"/>
        <w:numPr>
          <w:ilvl w:val="4"/>
          <w:numId w:val="102"/>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po każdej pracy klasowej dokonuje się analizy błędów i poprawy w zależności od potrzeb zespołu klasowego;</w:t>
      </w:r>
    </w:p>
    <w:p w14:paraId="4B5C15B9" w14:textId="77777777" w:rsidR="00C40461" w:rsidRPr="00F00AF3" w:rsidRDefault="007C40C9" w:rsidP="00B940C1">
      <w:pPr>
        <w:pStyle w:val="Akapitzlist"/>
        <w:widowControl w:val="0"/>
        <w:numPr>
          <w:ilvl w:val="4"/>
          <w:numId w:val="102"/>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zasady </w:t>
      </w:r>
      <w:r w:rsidR="00C40461" w:rsidRPr="00F00AF3">
        <w:rPr>
          <w:rFonts w:asciiTheme="minorHAnsi" w:hAnsiTheme="minorHAnsi" w:cstheme="minorHAnsi"/>
          <w:kern w:val="28"/>
          <w:sz w:val="24"/>
          <w:szCs w:val="24"/>
        </w:rPr>
        <w:t>poprawy ocen bieżących regulują PSO</w:t>
      </w:r>
      <w:r w:rsidR="008F73C9" w:rsidRPr="00F00AF3">
        <w:rPr>
          <w:rFonts w:asciiTheme="minorHAnsi" w:hAnsiTheme="minorHAnsi" w:cstheme="minorHAnsi"/>
          <w:kern w:val="28"/>
          <w:sz w:val="24"/>
          <w:szCs w:val="24"/>
        </w:rPr>
        <w:t>;</w:t>
      </w:r>
    </w:p>
    <w:p w14:paraId="26BA3433" w14:textId="77777777" w:rsidR="00C40461" w:rsidRPr="00F00AF3" w:rsidRDefault="007C40C9" w:rsidP="00B940C1">
      <w:pPr>
        <w:pStyle w:val="Akapitzlist"/>
        <w:widowControl w:val="0"/>
        <w:numPr>
          <w:ilvl w:val="4"/>
          <w:numId w:val="102"/>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w:t>
      </w:r>
      <w:r w:rsidR="00C40461" w:rsidRPr="00F00AF3">
        <w:rPr>
          <w:rFonts w:asciiTheme="minorHAnsi" w:hAnsiTheme="minorHAnsi" w:cstheme="minorHAnsi"/>
          <w:kern w:val="28"/>
          <w:sz w:val="24"/>
          <w:szCs w:val="24"/>
        </w:rPr>
        <w:t>czeń nieobecny na pracy pisemnej, pisze ją w terminie ustalonym przez nauczyciela.</w:t>
      </w:r>
    </w:p>
    <w:p w14:paraId="507141C6"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Sposoby dokumentowania osiągnięć i postępów:</w:t>
      </w:r>
    </w:p>
    <w:p w14:paraId="23F51A14" w14:textId="77777777" w:rsidR="00C40461" w:rsidRPr="00F00AF3" w:rsidRDefault="00C40461" w:rsidP="00B940C1">
      <w:pPr>
        <w:pStyle w:val="Akapitzlist"/>
        <w:widowControl w:val="0"/>
        <w:numPr>
          <w:ilvl w:val="4"/>
          <w:numId w:val="10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Szkoła prowadzi dla każdego oddziału dziennik lekcyjny, arkusze ocen, w których dokumentuje się osiągnięcia i postępy uczniów w danym roku szkolnym</w:t>
      </w:r>
      <w:r w:rsidR="00A17C1B" w:rsidRPr="00F00AF3">
        <w:rPr>
          <w:rFonts w:asciiTheme="minorHAnsi" w:hAnsiTheme="minorHAnsi" w:cstheme="minorHAnsi"/>
          <w:kern w:val="28"/>
          <w:sz w:val="24"/>
          <w:szCs w:val="24"/>
        </w:rPr>
        <w:t>;</w:t>
      </w:r>
    </w:p>
    <w:p w14:paraId="0CF6403E" w14:textId="77777777" w:rsidR="00C40461" w:rsidRPr="00F00AF3" w:rsidRDefault="007C40C9" w:rsidP="00B940C1">
      <w:pPr>
        <w:pStyle w:val="Akapitzlist"/>
        <w:widowControl w:val="0"/>
        <w:numPr>
          <w:ilvl w:val="4"/>
          <w:numId w:val="10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bookmarkStart w:id="38" w:name="_Hlk499506159"/>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ychowawca gromadzi w teczce wychowawcy informacje</w:t>
      </w:r>
      <w:r w:rsidR="00884A3C" w:rsidRPr="00F00AF3">
        <w:rPr>
          <w:rFonts w:asciiTheme="minorHAnsi" w:hAnsiTheme="minorHAnsi" w:cstheme="minorHAnsi"/>
          <w:kern w:val="28"/>
          <w:sz w:val="24"/>
          <w:szCs w:val="24"/>
        </w:rPr>
        <w:t xml:space="preserve"> o </w:t>
      </w:r>
      <w:r w:rsidR="00C40461" w:rsidRPr="00F00AF3">
        <w:rPr>
          <w:rFonts w:asciiTheme="minorHAnsi" w:hAnsiTheme="minorHAnsi" w:cstheme="minorHAnsi"/>
          <w:kern w:val="28"/>
          <w:sz w:val="24"/>
          <w:szCs w:val="24"/>
        </w:rPr>
        <w:t>uczniach</w:t>
      </w:r>
      <w:bookmarkEnd w:id="38"/>
      <w:r w:rsidR="00A17C1B" w:rsidRPr="00F00AF3">
        <w:rPr>
          <w:rFonts w:asciiTheme="minorHAnsi" w:hAnsiTheme="minorHAnsi" w:cstheme="minorHAnsi"/>
          <w:kern w:val="28"/>
          <w:sz w:val="24"/>
          <w:szCs w:val="24"/>
        </w:rPr>
        <w:t>;</w:t>
      </w:r>
    </w:p>
    <w:p w14:paraId="5E0B4F3B" w14:textId="77777777" w:rsidR="00C40461" w:rsidRPr="00F00AF3" w:rsidRDefault="00C40461" w:rsidP="00B940C1">
      <w:pPr>
        <w:pStyle w:val="Akapitzlist"/>
        <w:widowControl w:val="0"/>
        <w:numPr>
          <w:ilvl w:val="4"/>
          <w:numId w:val="10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LOD sprawdzone i ocenione pisemne prace kontrolne są przechowywane przez nauczyciela do końca roku szkolnego.</w:t>
      </w:r>
    </w:p>
    <w:p w14:paraId="72EB79ED"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Sposoby i zasady informowania uczniów i rodziców o postępach i</w:t>
      </w:r>
      <w:r w:rsidR="003C7B58"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osiągnięciach:</w:t>
      </w:r>
    </w:p>
    <w:p w14:paraId="4EB15DBA" w14:textId="77777777" w:rsidR="00C40461" w:rsidRPr="00F00AF3" w:rsidRDefault="007C40C9" w:rsidP="00B940C1">
      <w:pPr>
        <w:pStyle w:val="Akapitzlist"/>
        <w:widowControl w:val="0"/>
        <w:numPr>
          <w:ilvl w:val="4"/>
          <w:numId w:val="104"/>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w:t>
      </w:r>
      <w:r w:rsidR="00C40461" w:rsidRPr="00F00AF3">
        <w:rPr>
          <w:rFonts w:asciiTheme="minorHAnsi" w:hAnsiTheme="minorHAnsi" w:cstheme="minorHAnsi"/>
          <w:kern w:val="28"/>
          <w:sz w:val="24"/>
          <w:szCs w:val="24"/>
        </w:rPr>
        <w:t>ceny są jawne zarówno dla ucznia jak i jego rodziców</w:t>
      </w:r>
      <w:r w:rsidR="00884A3C" w:rsidRPr="00F00AF3">
        <w:rPr>
          <w:rFonts w:asciiTheme="minorHAnsi" w:hAnsiTheme="minorHAnsi" w:cstheme="minorHAnsi"/>
          <w:kern w:val="28"/>
          <w:sz w:val="24"/>
          <w:szCs w:val="24"/>
        </w:rPr>
        <w:t>,</w:t>
      </w:r>
      <w:r w:rsidR="00C40461" w:rsidRPr="00F00AF3">
        <w:rPr>
          <w:rFonts w:asciiTheme="minorHAnsi" w:hAnsiTheme="minorHAnsi" w:cstheme="minorHAnsi"/>
          <w:kern w:val="28"/>
          <w:sz w:val="24"/>
          <w:szCs w:val="24"/>
        </w:rPr>
        <w:t xml:space="preserve"> a w LOD dla słuchacza</w:t>
      </w:r>
      <w:r w:rsidR="00A17C1B" w:rsidRPr="00F00AF3">
        <w:rPr>
          <w:rFonts w:asciiTheme="minorHAnsi" w:hAnsiTheme="minorHAnsi" w:cstheme="minorHAnsi"/>
          <w:kern w:val="28"/>
          <w:sz w:val="24"/>
          <w:szCs w:val="24"/>
        </w:rPr>
        <w:t>;</w:t>
      </w:r>
    </w:p>
    <w:p w14:paraId="05658051" w14:textId="77777777" w:rsidR="00C40461" w:rsidRPr="00F00AF3" w:rsidRDefault="007C40C9" w:rsidP="00B940C1">
      <w:pPr>
        <w:pStyle w:val="Akapitzlist"/>
        <w:widowControl w:val="0"/>
        <w:numPr>
          <w:ilvl w:val="4"/>
          <w:numId w:val="104"/>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w:t>
      </w:r>
      <w:r w:rsidR="00C40461" w:rsidRPr="00F00AF3">
        <w:rPr>
          <w:rFonts w:asciiTheme="minorHAnsi" w:hAnsiTheme="minorHAnsi" w:cstheme="minorHAnsi"/>
          <w:kern w:val="28"/>
          <w:sz w:val="24"/>
          <w:szCs w:val="24"/>
        </w:rPr>
        <w:t>czeń informowany jest o ocenie w momencie jej wystawiania</w:t>
      </w:r>
      <w:r w:rsidR="00A17C1B" w:rsidRPr="00F00AF3">
        <w:rPr>
          <w:rFonts w:asciiTheme="minorHAnsi" w:hAnsiTheme="minorHAnsi" w:cstheme="minorHAnsi"/>
          <w:kern w:val="28"/>
          <w:sz w:val="24"/>
          <w:szCs w:val="24"/>
        </w:rPr>
        <w:t>;</w:t>
      </w:r>
    </w:p>
    <w:p w14:paraId="21F84B71" w14:textId="77777777" w:rsidR="00C40461" w:rsidRPr="00F00AF3" w:rsidRDefault="00C40461" w:rsidP="00B940C1">
      <w:pPr>
        <w:pStyle w:val="Akapitzlist"/>
        <w:widowControl w:val="0"/>
        <w:numPr>
          <w:ilvl w:val="4"/>
          <w:numId w:val="104"/>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bookmarkStart w:id="39" w:name="_Hlk499506265"/>
      <w:r w:rsidRPr="00F00AF3">
        <w:rPr>
          <w:rFonts w:asciiTheme="minorHAnsi" w:hAnsiTheme="minorHAnsi" w:cstheme="minorHAnsi"/>
          <w:kern w:val="28"/>
          <w:sz w:val="24"/>
          <w:szCs w:val="24"/>
        </w:rPr>
        <w:t>uczeń i jego rodzice mają wgląd w sprawdzone i ocenione prace pisemne na zasadach określonych przez nauczyciela</w:t>
      </w:r>
      <w:r w:rsidR="00D15D0A">
        <w:rPr>
          <w:rFonts w:asciiTheme="minorHAnsi" w:hAnsiTheme="minorHAnsi" w:cstheme="minorHAnsi"/>
          <w:kern w:val="28"/>
          <w:sz w:val="24"/>
          <w:szCs w:val="24"/>
        </w:rPr>
        <w:t>;</w:t>
      </w:r>
      <w:r w:rsidRPr="00F00AF3">
        <w:rPr>
          <w:rFonts w:asciiTheme="minorHAnsi" w:hAnsiTheme="minorHAnsi" w:cstheme="minorHAnsi"/>
          <w:kern w:val="28"/>
          <w:sz w:val="24"/>
          <w:szCs w:val="24"/>
        </w:rPr>
        <w:t xml:space="preserve"> </w:t>
      </w:r>
      <w:bookmarkEnd w:id="39"/>
    </w:p>
    <w:p w14:paraId="4D72E160" w14:textId="77777777" w:rsidR="00C40461" w:rsidRPr="00F00AF3" w:rsidRDefault="0067750B" w:rsidP="00B940C1">
      <w:pPr>
        <w:pStyle w:val="Akapitzlist"/>
        <w:widowControl w:val="0"/>
        <w:numPr>
          <w:ilvl w:val="4"/>
          <w:numId w:val="104"/>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w:t>
      </w:r>
      <w:r w:rsidR="00C40461" w:rsidRPr="00F00AF3">
        <w:rPr>
          <w:rFonts w:asciiTheme="minorHAnsi" w:hAnsiTheme="minorHAnsi" w:cstheme="minorHAnsi"/>
          <w:kern w:val="28"/>
          <w:sz w:val="24"/>
          <w:szCs w:val="24"/>
        </w:rPr>
        <w:t>a prośbę ucznia, jego rodziców lub słuchacza LOD nauczyciel ustalający ocenę powinien ją uzasadnić. Uzasadnienie może być w formie ustnej, lub pisemnej recenzji pracy</w:t>
      </w:r>
      <w:r w:rsidR="00A17C1B" w:rsidRPr="00F00AF3">
        <w:rPr>
          <w:rFonts w:asciiTheme="minorHAnsi" w:hAnsiTheme="minorHAnsi" w:cstheme="minorHAnsi"/>
          <w:sz w:val="24"/>
          <w:szCs w:val="24"/>
        </w:rPr>
        <w:t>;</w:t>
      </w:r>
    </w:p>
    <w:p w14:paraId="4B3D09F9" w14:textId="77777777" w:rsidR="00A444A1" w:rsidRPr="00F00AF3" w:rsidRDefault="007C40C9" w:rsidP="00B940C1">
      <w:pPr>
        <w:pStyle w:val="Akapitzlist"/>
        <w:widowControl w:val="0"/>
        <w:numPr>
          <w:ilvl w:val="4"/>
          <w:numId w:val="104"/>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sz w:val="24"/>
          <w:szCs w:val="24"/>
        </w:rPr>
        <w:t>s</w:t>
      </w:r>
      <w:r w:rsidR="00C40461" w:rsidRPr="00F00AF3">
        <w:rPr>
          <w:rFonts w:asciiTheme="minorHAnsi" w:hAnsiTheme="minorHAnsi" w:cstheme="minorHAnsi"/>
          <w:sz w:val="24"/>
          <w:szCs w:val="24"/>
        </w:rPr>
        <w:t xml:space="preserve">posoby informowania rodziców i słuchaczy LOD: zebrania, </w:t>
      </w:r>
      <w:bookmarkStart w:id="40" w:name="_Hlk499506415"/>
      <w:r w:rsidR="00C40461" w:rsidRPr="00F00AF3">
        <w:rPr>
          <w:rFonts w:asciiTheme="minorHAnsi" w:hAnsiTheme="minorHAnsi" w:cstheme="minorHAnsi"/>
          <w:sz w:val="24"/>
          <w:szCs w:val="24"/>
        </w:rPr>
        <w:t>indywidualne porady i konsultacje</w:t>
      </w:r>
      <w:bookmarkEnd w:id="40"/>
      <w:r w:rsidR="00C40461" w:rsidRPr="00F00AF3">
        <w:rPr>
          <w:rFonts w:asciiTheme="minorHAnsi" w:hAnsiTheme="minorHAnsi" w:cstheme="minorHAnsi"/>
          <w:sz w:val="24"/>
          <w:szCs w:val="24"/>
        </w:rPr>
        <w:t xml:space="preserve"> </w:t>
      </w:r>
      <w:bookmarkStart w:id="41" w:name="_Hlk500169187"/>
      <w:r w:rsidR="00C40461" w:rsidRPr="00F00AF3">
        <w:rPr>
          <w:rFonts w:asciiTheme="minorHAnsi" w:hAnsiTheme="minorHAnsi" w:cstheme="minorHAnsi"/>
          <w:sz w:val="24"/>
          <w:szCs w:val="24"/>
        </w:rPr>
        <w:t>(fakt ten odnotowany jest w dzienniku lekcyjnym)</w:t>
      </w:r>
      <w:r w:rsidR="00A17C1B" w:rsidRPr="00F00AF3">
        <w:rPr>
          <w:rFonts w:asciiTheme="minorHAnsi" w:hAnsiTheme="minorHAnsi" w:cstheme="minorHAnsi"/>
          <w:sz w:val="24"/>
          <w:szCs w:val="24"/>
        </w:rPr>
        <w:t>;</w:t>
      </w:r>
      <w:bookmarkEnd w:id="41"/>
    </w:p>
    <w:p w14:paraId="7FB47716" w14:textId="77777777" w:rsidR="00C40461" w:rsidRPr="00F00AF3" w:rsidRDefault="007C40C9" w:rsidP="00B940C1">
      <w:pPr>
        <w:pStyle w:val="Akapitzlist"/>
        <w:widowControl w:val="0"/>
        <w:numPr>
          <w:ilvl w:val="4"/>
          <w:numId w:val="104"/>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r</w:t>
      </w:r>
      <w:r w:rsidR="00C40461" w:rsidRPr="00F00AF3">
        <w:rPr>
          <w:rFonts w:asciiTheme="minorHAnsi" w:hAnsiTheme="minorHAnsi" w:cstheme="minorHAnsi"/>
          <w:kern w:val="28"/>
          <w:sz w:val="24"/>
          <w:szCs w:val="24"/>
        </w:rPr>
        <w:t>odzice informowani są o postępach i osiągnięciach uczniów na spotkaniach, minimum 4 razy w roku szkolnym</w:t>
      </w:r>
      <w:r w:rsidR="00A17C1B" w:rsidRPr="00F00AF3">
        <w:rPr>
          <w:rFonts w:asciiTheme="minorHAnsi" w:hAnsiTheme="minorHAnsi" w:cstheme="minorHAnsi"/>
          <w:kern w:val="28"/>
          <w:sz w:val="24"/>
          <w:szCs w:val="24"/>
        </w:rPr>
        <w:t>;</w:t>
      </w:r>
    </w:p>
    <w:p w14:paraId="49497AD5" w14:textId="77777777" w:rsidR="00C40461" w:rsidRPr="00F00AF3" w:rsidRDefault="007C40C9" w:rsidP="00B940C1">
      <w:pPr>
        <w:pStyle w:val="Akapitzlist"/>
        <w:widowControl w:val="0"/>
        <w:numPr>
          <w:ilvl w:val="4"/>
          <w:numId w:val="104"/>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w:t>
      </w:r>
      <w:r w:rsidR="00C40461" w:rsidRPr="00F00AF3">
        <w:rPr>
          <w:rFonts w:asciiTheme="minorHAnsi" w:hAnsiTheme="minorHAnsi" w:cstheme="minorHAnsi"/>
          <w:kern w:val="28"/>
          <w:sz w:val="24"/>
          <w:szCs w:val="24"/>
        </w:rPr>
        <w:t>o zakończeniu I semestru nauki dane z klasyfikacji śródrocznej podawane są do publicznej wiadomości uczniów na apelu, rodziców</w:t>
      </w:r>
      <w:r w:rsidR="006E19E9" w:rsidRPr="00F00AF3">
        <w:rPr>
          <w:rFonts w:asciiTheme="minorHAnsi" w:hAnsiTheme="minorHAnsi" w:cstheme="minorHAnsi"/>
          <w:kern w:val="28"/>
          <w:sz w:val="24"/>
          <w:szCs w:val="24"/>
        </w:rPr>
        <w:t xml:space="preserve"> </w:t>
      </w:r>
      <w:r w:rsidR="00C40461" w:rsidRPr="00F00AF3">
        <w:rPr>
          <w:rFonts w:asciiTheme="minorHAnsi" w:hAnsiTheme="minorHAnsi" w:cstheme="minorHAnsi"/>
          <w:kern w:val="28"/>
          <w:sz w:val="24"/>
          <w:szCs w:val="24"/>
        </w:rPr>
        <w:t>– na wywiadówce.</w:t>
      </w:r>
    </w:p>
    <w:p w14:paraId="22FA1054" w14:textId="77777777" w:rsidR="00C40461" w:rsidRPr="00F00AF3" w:rsidRDefault="00C40461" w:rsidP="00B940C1">
      <w:pPr>
        <w:pStyle w:val="Akapitzlist"/>
        <w:widowControl w:val="0"/>
        <w:numPr>
          <w:ilvl w:val="6"/>
          <w:numId w:val="10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42" w:name="_Hlk499506539"/>
      <w:r w:rsidRPr="00F00AF3">
        <w:rPr>
          <w:rFonts w:asciiTheme="minorHAnsi" w:hAnsiTheme="minorHAnsi" w:cstheme="minorHAnsi"/>
          <w:kern w:val="28"/>
          <w:sz w:val="24"/>
          <w:szCs w:val="24"/>
        </w:rPr>
        <w:t>Szczegółowe ocenianie uczniów ze specjalnymi potrzebami edukacyjnymi zawierają PSO nauczycieli.</w:t>
      </w:r>
    </w:p>
    <w:bookmarkEnd w:id="42"/>
    <w:p w14:paraId="6E511CE9" w14:textId="77777777" w:rsidR="00C40461" w:rsidRPr="00F00AF3" w:rsidRDefault="00C40461" w:rsidP="003C7B58">
      <w:pPr>
        <w:keepNext/>
        <w:keepLines/>
        <w:widowControl w:val="0"/>
        <w:overflowPunct w:val="0"/>
        <w:autoSpaceDE w:val="0"/>
        <w:autoSpaceDN w:val="0"/>
        <w:adjustRightInd w:val="0"/>
        <w:spacing w:before="0" w:line="240" w:lineRule="auto"/>
        <w:contextualSpacing/>
        <w:jc w:val="center"/>
        <w:rPr>
          <w:rFonts w:asciiTheme="minorHAnsi" w:hAnsiTheme="minorHAnsi" w:cstheme="minorHAnsi"/>
          <w:kern w:val="28"/>
          <w:sz w:val="24"/>
          <w:szCs w:val="24"/>
        </w:rPr>
      </w:pPr>
    </w:p>
    <w:p w14:paraId="674B31FF" w14:textId="77777777" w:rsidR="00C07E12" w:rsidRDefault="00C07E12"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38CF11E7" w14:textId="5E185A40"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lastRenderedPageBreak/>
        <w:t>§ 33</w:t>
      </w:r>
    </w:p>
    <w:p w14:paraId="7AEE9D1C" w14:textId="77777777" w:rsidR="00C40461" w:rsidRPr="00F00AF3" w:rsidRDefault="00C40461" w:rsidP="003C7B58">
      <w:pPr>
        <w:widowControl w:val="0"/>
        <w:overflowPunct w:val="0"/>
        <w:autoSpaceDE w:val="0"/>
        <w:autoSpaceDN w:val="0"/>
        <w:adjustRightInd w:val="0"/>
        <w:spacing w:before="0" w:line="240" w:lineRule="auto"/>
        <w:contextualSpacing/>
        <w:jc w:val="left"/>
        <w:rPr>
          <w:rFonts w:asciiTheme="minorHAnsi" w:hAnsiTheme="minorHAnsi" w:cstheme="minorHAnsi"/>
          <w:kern w:val="28"/>
          <w:sz w:val="24"/>
          <w:szCs w:val="24"/>
        </w:rPr>
      </w:pPr>
    </w:p>
    <w:p w14:paraId="2F0E4557" w14:textId="77777777" w:rsidR="00C40461" w:rsidRPr="00F00AF3" w:rsidRDefault="00C40461" w:rsidP="00B940C1">
      <w:pPr>
        <w:pStyle w:val="Akapitzlist"/>
        <w:widowControl w:val="0"/>
        <w:numPr>
          <w:ilvl w:val="0"/>
          <w:numId w:val="10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Wychowawca oddziału na początku każdego roku szkolnego informuje uczniów (na pierwszych zajęciach wychowawczych) oraz ich rodziców (na pierwszym zebraniu) o warunkach i sposobie oraz kryteriach oceniania zachowania, warunkach i trybie uzyskania wyższej niż przewidywana rocznej oceny zachowania oraz skutkach ustalenia uczniowi nagannej rocznej oceny zachowania.</w:t>
      </w:r>
    </w:p>
    <w:p w14:paraId="5186F259" w14:textId="77777777" w:rsidR="00C40461" w:rsidRPr="00F00AF3" w:rsidRDefault="00C40461" w:rsidP="00B940C1">
      <w:pPr>
        <w:pStyle w:val="Akapitzlist"/>
        <w:widowControl w:val="0"/>
        <w:numPr>
          <w:ilvl w:val="0"/>
          <w:numId w:val="10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Ocenę zachowania śródroczną i roczną ustala się wg następującej skali:</w:t>
      </w:r>
    </w:p>
    <w:p w14:paraId="410C0EB5" w14:textId="77777777" w:rsidR="00C40461" w:rsidRPr="00F00AF3" w:rsidRDefault="00C40461" w:rsidP="003C7B58">
      <w:pPr>
        <w:widowControl w:val="0"/>
        <w:overflowPunct w:val="0"/>
        <w:autoSpaceDE w:val="0"/>
        <w:autoSpaceDN w:val="0"/>
        <w:adjustRightInd w:val="0"/>
        <w:spacing w:before="0" w:line="240" w:lineRule="auto"/>
        <w:contextualSpacing/>
        <w:jc w:val="left"/>
        <w:rPr>
          <w:rFonts w:asciiTheme="minorHAnsi" w:hAnsiTheme="minorHAnsi" w:cstheme="minorHAnsi"/>
          <w:kern w:val="2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
        <w:gridCol w:w="2467"/>
        <w:gridCol w:w="1814"/>
      </w:tblGrid>
      <w:tr w:rsidR="00C40461" w:rsidRPr="00F00AF3" w14:paraId="1F1CA92A" w14:textId="77777777">
        <w:trPr>
          <w:jc w:val="center"/>
        </w:trPr>
        <w:tc>
          <w:tcPr>
            <w:tcW w:w="602" w:type="dxa"/>
            <w:shd w:val="clear" w:color="auto" w:fill="BFBFBF"/>
          </w:tcPr>
          <w:p w14:paraId="069D0F72" w14:textId="77777777" w:rsidR="00C40461" w:rsidRPr="00F00AF3" w:rsidRDefault="00C40461" w:rsidP="003C7B58">
            <w:pPr>
              <w:tabs>
                <w:tab w:val="left" w:pos="709"/>
              </w:tabs>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Nr</w:t>
            </w:r>
          </w:p>
        </w:tc>
        <w:tc>
          <w:tcPr>
            <w:tcW w:w="2467" w:type="dxa"/>
            <w:shd w:val="clear" w:color="auto" w:fill="BFBFBF"/>
            <w:vAlign w:val="center"/>
          </w:tcPr>
          <w:p w14:paraId="52664C26" w14:textId="77777777" w:rsidR="00C40461" w:rsidRPr="00F00AF3" w:rsidRDefault="00C40461" w:rsidP="003C7B58">
            <w:pPr>
              <w:tabs>
                <w:tab w:val="left" w:pos="709"/>
              </w:tabs>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Ocena słowna</w:t>
            </w:r>
          </w:p>
        </w:tc>
        <w:tc>
          <w:tcPr>
            <w:tcW w:w="1814" w:type="dxa"/>
            <w:shd w:val="clear" w:color="auto" w:fill="BFBFBF"/>
          </w:tcPr>
          <w:p w14:paraId="39842F70" w14:textId="77777777" w:rsidR="00C40461" w:rsidRPr="00F00AF3" w:rsidRDefault="00C40461" w:rsidP="003C7B58">
            <w:pPr>
              <w:tabs>
                <w:tab w:val="left" w:pos="709"/>
              </w:tabs>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Skrótowy zapis</w:t>
            </w:r>
          </w:p>
        </w:tc>
      </w:tr>
      <w:tr w:rsidR="00C40461" w:rsidRPr="00F00AF3" w14:paraId="6A83031A" w14:textId="77777777">
        <w:trPr>
          <w:jc w:val="center"/>
        </w:trPr>
        <w:tc>
          <w:tcPr>
            <w:tcW w:w="602" w:type="dxa"/>
          </w:tcPr>
          <w:p w14:paraId="2992830E"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1</w:t>
            </w:r>
          </w:p>
        </w:tc>
        <w:tc>
          <w:tcPr>
            <w:tcW w:w="2467" w:type="dxa"/>
            <w:vAlign w:val="center"/>
          </w:tcPr>
          <w:p w14:paraId="74BA7EE8" w14:textId="77777777" w:rsidR="00C40461" w:rsidRPr="00F00AF3" w:rsidRDefault="00BD0E1B"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zorowe</w:t>
            </w:r>
          </w:p>
        </w:tc>
        <w:tc>
          <w:tcPr>
            <w:tcW w:w="1814" w:type="dxa"/>
          </w:tcPr>
          <w:p w14:paraId="31A38DC8"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proofErr w:type="spellStart"/>
            <w:r w:rsidRPr="00F00AF3">
              <w:rPr>
                <w:rFonts w:asciiTheme="minorHAnsi" w:hAnsiTheme="minorHAnsi" w:cstheme="minorHAnsi"/>
                <w:sz w:val="24"/>
                <w:szCs w:val="24"/>
              </w:rPr>
              <w:t>wz</w:t>
            </w:r>
            <w:proofErr w:type="spellEnd"/>
          </w:p>
        </w:tc>
      </w:tr>
      <w:tr w:rsidR="00C40461" w:rsidRPr="00F00AF3" w14:paraId="7FF2910D" w14:textId="77777777">
        <w:trPr>
          <w:jc w:val="center"/>
        </w:trPr>
        <w:tc>
          <w:tcPr>
            <w:tcW w:w="602" w:type="dxa"/>
          </w:tcPr>
          <w:p w14:paraId="3F1AE74B"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2</w:t>
            </w:r>
          </w:p>
        </w:tc>
        <w:tc>
          <w:tcPr>
            <w:tcW w:w="2467" w:type="dxa"/>
            <w:vAlign w:val="center"/>
          </w:tcPr>
          <w:p w14:paraId="062802D7"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bardzo dobre</w:t>
            </w:r>
          </w:p>
        </w:tc>
        <w:tc>
          <w:tcPr>
            <w:tcW w:w="1814" w:type="dxa"/>
          </w:tcPr>
          <w:p w14:paraId="4801965F"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proofErr w:type="spellStart"/>
            <w:r w:rsidRPr="00F00AF3">
              <w:rPr>
                <w:rFonts w:asciiTheme="minorHAnsi" w:hAnsiTheme="minorHAnsi" w:cstheme="minorHAnsi"/>
                <w:sz w:val="24"/>
                <w:szCs w:val="24"/>
              </w:rPr>
              <w:t>bdb</w:t>
            </w:r>
            <w:proofErr w:type="spellEnd"/>
          </w:p>
        </w:tc>
      </w:tr>
      <w:tr w:rsidR="00C40461" w:rsidRPr="00F00AF3" w14:paraId="103771B9" w14:textId="77777777">
        <w:trPr>
          <w:jc w:val="center"/>
        </w:trPr>
        <w:tc>
          <w:tcPr>
            <w:tcW w:w="602" w:type="dxa"/>
          </w:tcPr>
          <w:p w14:paraId="17B3980F"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3</w:t>
            </w:r>
          </w:p>
        </w:tc>
        <w:tc>
          <w:tcPr>
            <w:tcW w:w="2467" w:type="dxa"/>
            <w:vAlign w:val="center"/>
          </w:tcPr>
          <w:p w14:paraId="5FDD467F" w14:textId="77777777" w:rsidR="00C40461" w:rsidRPr="00F00AF3" w:rsidRDefault="00BD0E1B"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d</w:t>
            </w:r>
            <w:r w:rsidR="00C40461" w:rsidRPr="00F00AF3">
              <w:rPr>
                <w:rFonts w:asciiTheme="minorHAnsi" w:hAnsiTheme="minorHAnsi" w:cstheme="minorHAnsi"/>
                <w:sz w:val="24"/>
                <w:szCs w:val="24"/>
              </w:rPr>
              <w:t>obre</w:t>
            </w:r>
          </w:p>
        </w:tc>
        <w:tc>
          <w:tcPr>
            <w:tcW w:w="1814" w:type="dxa"/>
          </w:tcPr>
          <w:p w14:paraId="46E6682D"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proofErr w:type="spellStart"/>
            <w:r w:rsidRPr="00F00AF3">
              <w:rPr>
                <w:rFonts w:asciiTheme="minorHAnsi" w:hAnsiTheme="minorHAnsi" w:cstheme="minorHAnsi"/>
                <w:sz w:val="24"/>
                <w:szCs w:val="24"/>
              </w:rPr>
              <w:t>db</w:t>
            </w:r>
            <w:proofErr w:type="spellEnd"/>
          </w:p>
        </w:tc>
      </w:tr>
      <w:tr w:rsidR="00C40461" w:rsidRPr="00F00AF3" w14:paraId="52420261" w14:textId="77777777">
        <w:trPr>
          <w:jc w:val="center"/>
        </w:trPr>
        <w:tc>
          <w:tcPr>
            <w:tcW w:w="602" w:type="dxa"/>
          </w:tcPr>
          <w:p w14:paraId="3A1284D9"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4</w:t>
            </w:r>
          </w:p>
        </w:tc>
        <w:tc>
          <w:tcPr>
            <w:tcW w:w="2467" w:type="dxa"/>
            <w:vAlign w:val="center"/>
          </w:tcPr>
          <w:p w14:paraId="737F4CF9" w14:textId="77777777" w:rsidR="00C40461" w:rsidRPr="00F00AF3" w:rsidRDefault="00BD0E1B"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oprawne</w:t>
            </w:r>
          </w:p>
        </w:tc>
        <w:tc>
          <w:tcPr>
            <w:tcW w:w="1814" w:type="dxa"/>
          </w:tcPr>
          <w:p w14:paraId="75B8EBFB"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proofErr w:type="spellStart"/>
            <w:r w:rsidRPr="00F00AF3">
              <w:rPr>
                <w:rFonts w:asciiTheme="minorHAnsi" w:hAnsiTheme="minorHAnsi" w:cstheme="minorHAnsi"/>
                <w:sz w:val="24"/>
                <w:szCs w:val="24"/>
              </w:rPr>
              <w:t>popr</w:t>
            </w:r>
            <w:proofErr w:type="spellEnd"/>
          </w:p>
        </w:tc>
      </w:tr>
      <w:tr w:rsidR="00C40461" w:rsidRPr="00F00AF3" w14:paraId="702ECE3E" w14:textId="77777777">
        <w:trPr>
          <w:jc w:val="center"/>
        </w:trPr>
        <w:tc>
          <w:tcPr>
            <w:tcW w:w="602" w:type="dxa"/>
          </w:tcPr>
          <w:p w14:paraId="4962295E"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5</w:t>
            </w:r>
          </w:p>
        </w:tc>
        <w:tc>
          <w:tcPr>
            <w:tcW w:w="2467" w:type="dxa"/>
            <w:vAlign w:val="center"/>
          </w:tcPr>
          <w:p w14:paraId="55D9C4BA" w14:textId="77777777" w:rsidR="00C40461" w:rsidRPr="00F00AF3" w:rsidRDefault="00C40461"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nieodpowiednie</w:t>
            </w:r>
          </w:p>
        </w:tc>
        <w:tc>
          <w:tcPr>
            <w:tcW w:w="1814" w:type="dxa"/>
          </w:tcPr>
          <w:p w14:paraId="1E5CFBA6"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proofErr w:type="spellStart"/>
            <w:r w:rsidRPr="00F00AF3">
              <w:rPr>
                <w:rFonts w:asciiTheme="minorHAnsi" w:hAnsiTheme="minorHAnsi" w:cstheme="minorHAnsi"/>
                <w:sz w:val="24"/>
                <w:szCs w:val="24"/>
              </w:rPr>
              <w:t>ndp</w:t>
            </w:r>
            <w:proofErr w:type="spellEnd"/>
          </w:p>
        </w:tc>
      </w:tr>
      <w:tr w:rsidR="00C40461" w:rsidRPr="00F00AF3" w14:paraId="6846ED53" w14:textId="77777777">
        <w:trPr>
          <w:jc w:val="center"/>
        </w:trPr>
        <w:tc>
          <w:tcPr>
            <w:tcW w:w="602" w:type="dxa"/>
          </w:tcPr>
          <w:p w14:paraId="4EAB108A"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r w:rsidRPr="00F00AF3">
              <w:rPr>
                <w:rFonts w:asciiTheme="minorHAnsi" w:hAnsiTheme="minorHAnsi" w:cstheme="minorHAnsi"/>
                <w:sz w:val="24"/>
                <w:szCs w:val="24"/>
              </w:rPr>
              <w:t>6</w:t>
            </w:r>
          </w:p>
        </w:tc>
        <w:tc>
          <w:tcPr>
            <w:tcW w:w="2467" w:type="dxa"/>
            <w:vAlign w:val="center"/>
          </w:tcPr>
          <w:p w14:paraId="13A66D41" w14:textId="77777777" w:rsidR="00C40461" w:rsidRPr="00F00AF3" w:rsidRDefault="00BD0E1B" w:rsidP="003C7B58">
            <w:pPr>
              <w:tabs>
                <w:tab w:val="left" w:pos="709"/>
              </w:tabs>
              <w:spacing w:before="0" w:line="240" w:lineRule="auto"/>
              <w:contextualSpacing/>
              <w:rPr>
                <w:rFonts w:asciiTheme="minorHAnsi" w:hAnsiTheme="minorHAnsi" w:cstheme="minorHAnsi"/>
                <w:sz w:val="24"/>
                <w:szCs w:val="24"/>
              </w:rPr>
            </w:pPr>
            <w:r w:rsidRPr="00F00AF3">
              <w:rPr>
                <w:rFonts w:asciiTheme="minorHAnsi" w:hAnsiTheme="minorHAnsi" w:cstheme="minorHAnsi"/>
                <w:sz w:val="24"/>
                <w:szCs w:val="24"/>
              </w:rPr>
              <w:t>n</w:t>
            </w:r>
            <w:r w:rsidR="00C40461" w:rsidRPr="00F00AF3">
              <w:rPr>
                <w:rFonts w:asciiTheme="minorHAnsi" w:hAnsiTheme="minorHAnsi" w:cstheme="minorHAnsi"/>
                <w:sz w:val="24"/>
                <w:szCs w:val="24"/>
              </w:rPr>
              <w:t>aganne</w:t>
            </w:r>
          </w:p>
        </w:tc>
        <w:tc>
          <w:tcPr>
            <w:tcW w:w="1814" w:type="dxa"/>
          </w:tcPr>
          <w:p w14:paraId="72BA1866" w14:textId="77777777" w:rsidR="00C40461" w:rsidRPr="00F00AF3" w:rsidRDefault="00C40461" w:rsidP="003C7B58">
            <w:pPr>
              <w:tabs>
                <w:tab w:val="left" w:pos="709"/>
              </w:tabs>
              <w:spacing w:before="0" w:line="240" w:lineRule="auto"/>
              <w:contextualSpacing/>
              <w:jc w:val="center"/>
              <w:rPr>
                <w:rFonts w:asciiTheme="minorHAnsi" w:hAnsiTheme="minorHAnsi" w:cstheme="minorHAnsi"/>
                <w:sz w:val="24"/>
                <w:szCs w:val="24"/>
              </w:rPr>
            </w:pPr>
            <w:proofErr w:type="spellStart"/>
            <w:r w:rsidRPr="00F00AF3">
              <w:rPr>
                <w:rFonts w:asciiTheme="minorHAnsi" w:hAnsiTheme="minorHAnsi" w:cstheme="minorHAnsi"/>
                <w:sz w:val="24"/>
                <w:szCs w:val="24"/>
              </w:rPr>
              <w:t>nag</w:t>
            </w:r>
            <w:proofErr w:type="spellEnd"/>
          </w:p>
        </w:tc>
      </w:tr>
    </w:tbl>
    <w:p w14:paraId="040B7521" w14:textId="77777777" w:rsidR="00C40461" w:rsidRPr="00F00AF3" w:rsidRDefault="00C40461" w:rsidP="003C7B58">
      <w:pPr>
        <w:autoSpaceDE w:val="0"/>
        <w:autoSpaceDN w:val="0"/>
        <w:adjustRightInd w:val="0"/>
        <w:spacing w:before="0" w:line="240" w:lineRule="auto"/>
        <w:contextualSpacing/>
        <w:jc w:val="left"/>
        <w:rPr>
          <w:rFonts w:asciiTheme="minorHAnsi" w:hAnsiTheme="minorHAnsi" w:cstheme="minorHAnsi"/>
          <w:kern w:val="28"/>
          <w:sz w:val="24"/>
          <w:szCs w:val="24"/>
        </w:rPr>
      </w:pPr>
    </w:p>
    <w:p w14:paraId="46991CA6" w14:textId="77777777" w:rsidR="00C40461" w:rsidRPr="00F00AF3" w:rsidRDefault="00C40461" w:rsidP="00B940C1">
      <w:pPr>
        <w:pStyle w:val="Akapitzlist"/>
        <w:widowControl w:val="0"/>
        <w:numPr>
          <w:ilvl w:val="0"/>
          <w:numId w:val="10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Przy ustalaniu oceny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14:paraId="7AECE5D7" w14:textId="77777777" w:rsidR="00C40461" w:rsidRPr="00F00AF3" w:rsidRDefault="00C40461" w:rsidP="00B940C1">
      <w:pPr>
        <w:pStyle w:val="Akapitzlist"/>
        <w:widowControl w:val="0"/>
        <w:numPr>
          <w:ilvl w:val="0"/>
          <w:numId w:val="10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Śródroczna i roczna ocena zachowania uwzględnia w szczególności:</w:t>
      </w:r>
    </w:p>
    <w:p w14:paraId="6D3A6BA1" w14:textId="77777777" w:rsidR="00C40461" w:rsidRPr="00F00AF3" w:rsidRDefault="007C40C9"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wywiązywanie się z obowiązków ucznia;</w:t>
      </w:r>
    </w:p>
    <w:p w14:paraId="753FE982" w14:textId="77777777" w:rsidR="00C40461" w:rsidRPr="00F00AF3" w:rsidRDefault="007C40C9"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p</w:t>
      </w:r>
      <w:r w:rsidR="00C40461" w:rsidRPr="00F00AF3">
        <w:rPr>
          <w:rFonts w:asciiTheme="minorHAnsi" w:hAnsiTheme="minorHAnsi" w:cstheme="minorHAnsi"/>
          <w:kern w:val="28"/>
          <w:sz w:val="24"/>
          <w:szCs w:val="24"/>
        </w:rPr>
        <w:t>ostępowanie zgodne z dobrem Szkoły</w:t>
      </w:r>
      <w:r w:rsidR="00A17C1B" w:rsidRPr="00F00AF3">
        <w:rPr>
          <w:rFonts w:asciiTheme="minorHAnsi" w:hAnsiTheme="minorHAnsi" w:cstheme="minorHAnsi"/>
          <w:kern w:val="28"/>
          <w:sz w:val="24"/>
          <w:szCs w:val="24"/>
        </w:rPr>
        <w:t>;</w:t>
      </w:r>
    </w:p>
    <w:p w14:paraId="2FEE2154" w14:textId="77777777" w:rsidR="00C40461" w:rsidRPr="00F00AF3" w:rsidRDefault="007C40C9"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d</w:t>
      </w:r>
      <w:r w:rsidR="00C40461" w:rsidRPr="00F00AF3">
        <w:rPr>
          <w:rFonts w:asciiTheme="minorHAnsi" w:hAnsiTheme="minorHAnsi" w:cstheme="minorHAnsi"/>
          <w:kern w:val="28"/>
          <w:sz w:val="24"/>
          <w:szCs w:val="24"/>
        </w:rPr>
        <w:t>bałość o honor i tradycje Szkoły</w:t>
      </w:r>
      <w:r w:rsidR="00A17C1B" w:rsidRPr="00F00AF3">
        <w:rPr>
          <w:rFonts w:asciiTheme="minorHAnsi" w:hAnsiTheme="minorHAnsi" w:cstheme="minorHAnsi"/>
          <w:kern w:val="28"/>
          <w:sz w:val="24"/>
          <w:szCs w:val="24"/>
        </w:rPr>
        <w:t>;</w:t>
      </w:r>
    </w:p>
    <w:p w14:paraId="5D816C28" w14:textId="77777777" w:rsidR="00C40461" w:rsidRPr="00F00AF3" w:rsidRDefault="007C40C9"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dbałość o piękno mowy ojczystej;</w:t>
      </w:r>
    </w:p>
    <w:p w14:paraId="491F0FCD" w14:textId="77777777" w:rsidR="00C40461" w:rsidRPr="00F00AF3" w:rsidRDefault="007C40C9"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dbałość i zdrowie i bezpieczeństwo własne oraz innych osób (w tym niestosowanie używek: papierosów, w tym elektronicznych, narkotyków, w tym dopalaczy, alkoholu);</w:t>
      </w:r>
    </w:p>
    <w:p w14:paraId="47ADFA13" w14:textId="77777777" w:rsidR="00C40461" w:rsidRPr="00F00AF3" w:rsidRDefault="007C40C9"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godne</w:t>
      </w:r>
      <w:r w:rsidR="00C40461" w:rsidRPr="00F00AF3">
        <w:rPr>
          <w:rFonts w:asciiTheme="minorHAnsi" w:hAnsiTheme="minorHAnsi" w:cstheme="minorHAnsi"/>
          <w:kern w:val="28"/>
          <w:sz w:val="24"/>
          <w:szCs w:val="24"/>
        </w:rPr>
        <w:t>, kulturalne zachowanie się w Szkole i poza nią</w:t>
      </w:r>
      <w:r w:rsidR="00A17C1B" w:rsidRPr="00F00AF3">
        <w:rPr>
          <w:rFonts w:asciiTheme="minorHAnsi" w:hAnsiTheme="minorHAnsi" w:cstheme="minorHAnsi"/>
          <w:kern w:val="28"/>
          <w:sz w:val="24"/>
          <w:szCs w:val="24"/>
        </w:rPr>
        <w:t>;</w:t>
      </w:r>
    </w:p>
    <w:p w14:paraId="785F7321" w14:textId="77777777" w:rsidR="00C40461" w:rsidRPr="00F00AF3" w:rsidRDefault="007C40C9"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w:t>
      </w:r>
      <w:r w:rsidR="00C40461" w:rsidRPr="00F00AF3">
        <w:rPr>
          <w:rFonts w:asciiTheme="minorHAnsi" w:hAnsiTheme="minorHAnsi" w:cstheme="minorHAnsi"/>
          <w:kern w:val="28"/>
          <w:sz w:val="24"/>
          <w:szCs w:val="24"/>
        </w:rPr>
        <w:t>kazywanie szacunku innym osobom</w:t>
      </w:r>
      <w:r w:rsidR="00A17C1B" w:rsidRPr="00F00AF3">
        <w:rPr>
          <w:rFonts w:asciiTheme="minorHAnsi" w:hAnsiTheme="minorHAnsi" w:cstheme="minorHAnsi"/>
          <w:kern w:val="28"/>
          <w:sz w:val="24"/>
          <w:szCs w:val="24"/>
        </w:rPr>
        <w:t>;</w:t>
      </w:r>
    </w:p>
    <w:p w14:paraId="00D0BD17" w14:textId="77777777" w:rsidR="00C40461" w:rsidRPr="00F00AF3" w:rsidRDefault="00652ABC" w:rsidP="00B940C1">
      <w:pPr>
        <w:pStyle w:val="Akapitzlist"/>
        <w:widowControl w:val="0"/>
        <w:numPr>
          <w:ilvl w:val="4"/>
          <w:numId w:val="106"/>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Pr>
          <w:rFonts w:asciiTheme="minorHAnsi" w:hAnsiTheme="minorHAnsi" w:cstheme="minorHAnsi"/>
          <w:kern w:val="28"/>
          <w:sz w:val="24"/>
          <w:szCs w:val="24"/>
        </w:rPr>
        <w:t>uchylono</w:t>
      </w:r>
    </w:p>
    <w:p w14:paraId="62F2D7D2" w14:textId="77777777" w:rsidR="00C40461" w:rsidRPr="00F00AF3" w:rsidRDefault="00C40461" w:rsidP="00B940C1">
      <w:pPr>
        <w:pStyle w:val="Akapitzlist"/>
        <w:widowControl w:val="0"/>
        <w:numPr>
          <w:ilvl w:val="0"/>
          <w:numId w:val="10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Ocena zachowania nie ma wpływu na:</w:t>
      </w:r>
    </w:p>
    <w:p w14:paraId="194E8389" w14:textId="77777777" w:rsidR="00C40461" w:rsidRPr="00F00AF3" w:rsidRDefault="007C40C9" w:rsidP="00B940C1">
      <w:pPr>
        <w:pStyle w:val="Akapitzlist"/>
        <w:widowControl w:val="0"/>
        <w:numPr>
          <w:ilvl w:val="4"/>
          <w:numId w:val="107"/>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w:t>
      </w:r>
      <w:r w:rsidR="00C40461" w:rsidRPr="00F00AF3">
        <w:rPr>
          <w:rFonts w:asciiTheme="minorHAnsi" w:hAnsiTheme="minorHAnsi" w:cstheme="minorHAnsi"/>
          <w:kern w:val="28"/>
          <w:sz w:val="24"/>
          <w:szCs w:val="24"/>
        </w:rPr>
        <w:t>ceny z zajęć edukacyjnych</w:t>
      </w:r>
      <w:r w:rsidR="00A17C1B" w:rsidRPr="00F00AF3">
        <w:rPr>
          <w:rFonts w:asciiTheme="minorHAnsi" w:hAnsiTheme="minorHAnsi" w:cstheme="minorHAnsi"/>
          <w:kern w:val="28"/>
          <w:sz w:val="24"/>
          <w:szCs w:val="24"/>
        </w:rPr>
        <w:t>;</w:t>
      </w:r>
    </w:p>
    <w:p w14:paraId="7418E174" w14:textId="77777777" w:rsidR="00C40461" w:rsidRPr="00F00AF3" w:rsidRDefault="007C40C9" w:rsidP="00B940C1">
      <w:pPr>
        <w:pStyle w:val="Akapitzlist"/>
        <w:widowControl w:val="0"/>
        <w:numPr>
          <w:ilvl w:val="4"/>
          <w:numId w:val="107"/>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p</w:t>
      </w:r>
      <w:r w:rsidR="00C40461" w:rsidRPr="00F00AF3">
        <w:rPr>
          <w:rFonts w:asciiTheme="minorHAnsi" w:hAnsiTheme="minorHAnsi" w:cstheme="minorHAnsi"/>
          <w:kern w:val="28"/>
          <w:sz w:val="24"/>
          <w:szCs w:val="24"/>
        </w:rPr>
        <w:t>romocję do klasy programowo wyższej lub ukończenie Szkoły.</w:t>
      </w:r>
    </w:p>
    <w:p w14:paraId="798E124D" w14:textId="77777777" w:rsidR="00C40461" w:rsidRPr="00F00AF3" w:rsidRDefault="00C40461" w:rsidP="00B940C1">
      <w:pPr>
        <w:pStyle w:val="Akapitzlist"/>
        <w:widowControl w:val="0"/>
        <w:numPr>
          <w:ilvl w:val="0"/>
          <w:numId w:val="10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Ustalona przez wychowawcę ocena zachowania jest ostateczna.</w:t>
      </w:r>
    </w:p>
    <w:p w14:paraId="5A611B38" w14:textId="77777777" w:rsidR="00C40461" w:rsidRPr="00F00AF3" w:rsidRDefault="00C40461" w:rsidP="00B940C1">
      <w:pPr>
        <w:pStyle w:val="Akapitzlist"/>
        <w:widowControl w:val="0"/>
        <w:numPr>
          <w:ilvl w:val="0"/>
          <w:numId w:val="75"/>
        </w:numPr>
        <w:overflowPunct w:val="0"/>
        <w:autoSpaceDE w:val="0"/>
        <w:autoSpaceDN w:val="0"/>
        <w:adjustRightInd w:val="0"/>
        <w:spacing w:before="0" w:line="240" w:lineRule="auto"/>
        <w:ind w:left="426" w:hanging="426"/>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Ocenę zachowania ucznia ustala wychowawca na podstawie kryteriów</w:t>
      </w:r>
      <w:r w:rsidR="004206B6" w:rsidRPr="00F00AF3">
        <w:rPr>
          <w:rFonts w:asciiTheme="minorHAnsi" w:hAnsiTheme="minorHAnsi" w:cstheme="minorHAnsi"/>
          <w:kern w:val="28"/>
          <w:sz w:val="24"/>
          <w:szCs w:val="24"/>
        </w:rPr>
        <w:t>, po zapoznaniu się z udokumentowanymi uwagami pracowników Szkoły oraz samooceną</w:t>
      </w:r>
      <w:r w:rsidR="00235122" w:rsidRPr="00F00AF3">
        <w:rPr>
          <w:rFonts w:asciiTheme="minorHAnsi" w:hAnsiTheme="minorHAnsi" w:cstheme="minorHAnsi"/>
          <w:kern w:val="28"/>
          <w:sz w:val="24"/>
          <w:szCs w:val="24"/>
        </w:rPr>
        <w:t xml:space="preserve"> ucznia</w:t>
      </w:r>
      <w:r w:rsidRPr="00F00AF3">
        <w:rPr>
          <w:rFonts w:asciiTheme="minorHAnsi" w:hAnsiTheme="minorHAnsi" w:cstheme="minorHAnsi"/>
          <w:kern w:val="28"/>
          <w:sz w:val="24"/>
          <w:szCs w:val="24"/>
        </w:rPr>
        <w:t>:</w:t>
      </w:r>
    </w:p>
    <w:p w14:paraId="5A5E07F0"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ocena dobra jest oceną wyjściową</w:t>
      </w:r>
      <w:r w:rsidR="00A17C1B" w:rsidRPr="00F00AF3">
        <w:rPr>
          <w:rFonts w:asciiTheme="minorHAnsi" w:hAnsiTheme="minorHAnsi" w:cstheme="minorHAnsi"/>
          <w:kern w:val="28"/>
          <w:sz w:val="24"/>
          <w:szCs w:val="24"/>
        </w:rPr>
        <w:t>;</w:t>
      </w:r>
    </w:p>
    <w:p w14:paraId="64635ECC"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ocen</w:t>
      </w:r>
      <w:r w:rsidR="00235122" w:rsidRPr="00F00AF3">
        <w:rPr>
          <w:rFonts w:asciiTheme="minorHAnsi" w:hAnsiTheme="minorHAnsi" w:cstheme="minorHAnsi"/>
          <w:kern w:val="28"/>
          <w:sz w:val="24"/>
          <w:szCs w:val="24"/>
        </w:rPr>
        <w:t xml:space="preserve">ę </w:t>
      </w:r>
      <w:r w:rsidRPr="00F00AF3">
        <w:rPr>
          <w:rFonts w:asciiTheme="minorHAnsi" w:hAnsiTheme="minorHAnsi" w:cstheme="minorHAnsi"/>
          <w:kern w:val="28"/>
          <w:sz w:val="24"/>
          <w:szCs w:val="24"/>
        </w:rPr>
        <w:t>wzorow</w:t>
      </w:r>
      <w:r w:rsidR="00235122" w:rsidRPr="00F00AF3">
        <w:rPr>
          <w:rFonts w:asciiTheme="minorHAnsi" w:hAnsiTheme="minorHAnsi" w:cstheme="minorHAnsi"/>
          <w:kern w:val="28"/>
          <w:sz w:val="24"/>
          <w:szCs w:val="24"/>
        </w:rPr>
        <w:t>ą otrzymuje uczeń, który</w:t>
      </w:r>
      <w:r w:rsidRPr="00F00AF3">
        <w:rPr>
          <w:rFonts w:asciiTheme="minorHAnsi" w:hAnsiTheme="minorHAnsi" w:cstheme="minorHAnsi"/>
          <w:kern w:val="28"/>
          <w:sz w:val="24"/>
          <w:szCs w:val="24"/>
        </w:rPr>
        <w:t>:</w:t>
      </w:r>
    </w:p>
    <w:p w14:paraId="5338A56E" w14:textId="77777777" w:rsidR="00C40461" w:rsidRPr="00F00AF3" w:rsidRDefault="00C40461"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pełni funkcj</w:t>
      </w:r>
      <w:r w:rsidR="00235122" w:rsidRPr="00F00AF3">
        <w:rPr>
          <w:rFonts w:asciiTheme="minorHAnsi" w:hAnsiTheme="minorHAnsi" w:cstheme="minorHAnsi"/>
          <w:kern w:val="28"/>
          <w:sz w:val="24"/>
          <w:szCs w:val="24"/>
        </w:rPr>
        <w:t>e</w:t>
      </w:r>
      <w:r w:rsidRPr="00F00AF3">
        <w:rPr>
          <w:rFonts w:asciiTheme="minorHAnsi" w:hAnsiTheme="minorHAnsi" w:cstheme="minorHAnsi"/>
          <w:kern w:val="28"/>
          <w:sz w:val="24"/>
          <w:szCs w:val="24"/>
        </w:rPr>
        <w:t xml:space="preserve"> w szkole</w:t>
      </w:r>
      <w:r w:rsidR="00A26B9B" w:rsidRPr="00F00AF3">
        <w:rPr>
          <w:rFonts w:asciiTheme="minorHAnsi" w:hAnsiTheme="minorHAnsi" w:cstheme="minorHAnsi"/>
          <w:kern w:val="28"/>
          <w:sz w:val="24"/>
          <w:szCs w:val="24"/>
        </w:rPr>
        <w:t>,</w:t>
      </w:r>
    </w:p>
    <w:p w14:paraId="3F2F4753" w14:textId="77777777" w:rsidR="00C40461" w:rsidRPr="00F00AF3" w:rsidRDefault="00C40461"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prac</w:t>
      </w:r>
      <w:r w:rsidR="00235122" w:rsidRPr="00F00AF3">
        <w:rPr>
          <w:rFonts w:asciiTheme="minorHAnsi" w:hAnsiTheme="minorHAnsi" w:cstheme="minorHAnsi"/>
          <w:kern w:val="28"/>
          <w:sz w:val="24"/>
          <w:szCs w:val="24"/>
        </w:rPr>
        <w:t xml:space="preserve">uje na rzecz </w:t>
      </w:r>
      <w:r w:rsidRPr="00F00AF3">
        <w:rPr>
          <w:rFonts w:asciiTheme="minorHAnsi" w:hAnsiTheme="minorHAnsi" w:cstheme="minorHAnsi"/>
          <w:kern w:val="28"/>
          <w:sz w:val="24"/>
          <w:szCs w:val="24"/>
        </w:rPr>
        <w:t>szkoły</w:t>
      </w:r>
      <w:r w:rsidR="00A17C1B" w:rsidRPr="00F00AF3">
        <w:rPr>
          <w:rFonts w:asciiTheme="minorHAnsi" w:hAnsiTheme="minorHAnsi" w:cstheme="minorHAnsi"/>
          <w:kern w:val="28"/>
          <w:sz w:val="24"/>
          <w:szCs w:val="24"/>
        </w:rPr>
        <w:t>,</w:t>
      </w:r>
    </w:p>
    <w:p w14:paraId="13D0173E" w14:textId="77777777" w:rsidR="00C40461" w:rsidRPr="00F00AF3" w:rsidRDefault="00C40461"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pom</w:t>
      </w:r>
      <w:r w:rsidR="00235122" w:rsidRPr="00F00AF3">
        <w:rPr>
          <w:rFonts w:asciiTheme="minorHAnsi" w:hAnsiTheme="minorHAnsi" w:cstheme="minorHAnsi"/>
          <w:kern w:val="28"/>
          <w:sz w:val="24"/>
          <w:szCs w:val="24"/>
        </w:rPr>
        <w:t>aga</w:t>
      </w:r>
      <w:r w:rsidRPr="00F00AF3">
        <w:rPr>
          <w:rFonts w:asciiTheme="minorHAnsi" w:hAnsiTheme="minorHAnsi" w:cstheme="minorHAnsi"/>
          <w:kern w:val="28"/>
          <w:sz w:val="24"/>
          <w:szCs w:val="24"/>
        </w:rPr>
        <w:t xml:space="preserve"> koleżankom </w:t>
      </w:r>
      <w:r w:rsidR="00235122" w:rsidRPr="00F00AF3">
        <w:rPr>
          <w:rFonts w:asciiTheme="minorHAnsi" w:hAnsiTheme="minorHAnsi" w:cstheme="minorHAnsi"/>
          <w:kern w:val="28"/>
          <w:sz w:val="24"/>
          <w:szCs w:val="24"/>
        </w:rPr>
        <w:t xml:space="preserve">i </w:t>
      </w:r>
      <w:r w:rsidRPr="00F00AF3">
        <w:rPr>
          <w:rFonts w:asciiTheme="minorHAnsi" w:hAnsiTheme="minorHAnsi" w:cstheme="minorHAnsi"/>
          <w:kern w:val="28"/>
          <w:sz w:val="24"/>
          <w:szCs w:val="24"/>
        </w:rPr>
        <w:t>kolegom w nauce</w:t>
      </w:r>
      <w:r w:rsidR="00A17C1B" w:rsidRPr="00F00AF3">
        <w:rPr>
          <w:rFonts w:asciiTheme="minorHAnsi" w:hAnsiTheme="minorHAnsi" w:cstheme="minorHAnsi"/>
          <w:kern w:val="28"/>
          <w:sz w:val="24"/>
          <w:szCs w:val="24"/>
        </w:rPr>
        <w:t>,</w:t>
      </w:r>
    </w:p>
    <w:p w14:paraId="31186211" w14:textId="77777777" w:rsidR="00C40461" w:rsidRPr="00F00AF3" w:rsidRDefault="00C40461"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uzysk</w:t>
      </w:r>
      <w:r w:rsidR="00235122" w:rsidRPr="00F00AF3">
        <w:rPr>
          <w:rFonts w:asciiTheme="minorHAnsi" w:hAnsiTheme="minorHAnsi" w:cstheme="minorHAnsi"/>
          <w:kern w:val="28"/>
          <w:sz w:val="24"/>
          <w:szCs w:val="24"/>
        </w:rPr>
        <w:t xml:space="preserve">uje </w:t>
      </w:r>
      <w:r w:rsidRPr="00F00AF3">
        <w:rPr>
          <w:rFonts w:asciiTheme="minorHAnsi" w:hAnsiTheme="minorHAnsi" w:cstheme="minorHAnsi"/>
          <w:kern w:val="28"/>
          <w:sz w:val="24"/>
          <w:szCs w:val="24"/>
        </w:rPr>
        <w:t>dobre wynik</w:t>
      </w:r>
      <w:r w:rsidR="00235122" w:rsidRPr="00F00AF3">
        <w:rPr>
          <w:rFonts w:asciiTheme="minorHAnsi" w:hAnsiTheme="minorHAnsi" w:cstheme="minorHAnsi"/>
          <w:kern w:val="28"/>
          <w:sz w:val="24"/>
          <w:szCs w:val="24"/>
        </w:rPr>
        <w:t>i</w:t>
      </w:r>
      <w:r w:rsidRPr="00F00AF3">
        <w:rPr>
          <w:rFonts w:asciiTheme="minorHAnsi" w:hAnsiTheme="minorHAnsi" w:cstheme="minorHAnsi"/>
          <w:kern w:val="28"/>
          <w:sz w:val="24"/>
          <w:szCs w:val="24"/>
        </w:rPr>
        <w:t xml:space="preserve"> w konkursie</w:t>
      </w:r>
      <w:r w:rsidR="00A17C1B" w:rsidRPr="00F00AF3">
        <w:rPr>
          <w:rFonts w:asciiTheme="minorHAnsi" w:hAnsiTheme="minorHAnsi" w:cstheme="minorHAnsi"/>
          <w:kern w:val="28"/>
          <w:sz w:val="24"/>
          <w:szCs w:val="24"/>
        </w:rPr>
        <w:t>,</w:t>
      </w:r>
    </w:p>
    <w:p w14:paraId="0F76F707" w14:textId="77777777" w:rsidR="00C40461" w:rsidRPr="00F00AF3" w:rsidRDefault="00C40461"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aktywn</w:t>
      </w:r>
      <w:r w:rsidR="00235122" w:rsidRPr="00F00AF3">
        <w:rPr>
          <w:rFonts w:asciiTheme="minorHAnsi" w:hAnsiTheme="minorHAnsi" w:cstheme="minorHAnsi"/>
          <w:kern w:val="28"/>
          <w:sz w:val="24"/>
          <w:szCs w:val="24"/>
        </w:rPr>
        <w:t>i</w:t>
      </w:r>
      <w:r w:rsidRPr="00F00AF3">
        <w:rPr>
          <w:rFonts w:asciiTheme="minorHAnsi" w:hAnsiTheme="minorHAnsi" w:cstheme="minorHAnsi"/>
          <w:kern w:val="28"/>
          <w:sz w:val="24"/>
          <w:szCs w:val="24"/>
        </w:rPr>
        <w:t>e zwalcza zł</w:t>
      </w:r>
      <w:r w:rsidR="00235122" w:rsidRPr="00F00AF3">
        <w:rPr>
          <w:rFonts w:asciiTheme="minorHAnsi" w:hAnsiTheme="minorHAnsi" w:cstheme="minorHAnsi"/>
          <w:kern w:val="28"/>
          <w:sz w:val="24"/>
          <w:szCs w:val="24"/>
        </w:rPr>
        <w:t>o</w:t>
      </w:r>
      <w:r w:rsidRPr="00F00AF3">
        <w:rPr>
          <w:rFonts w:asciiTheme="minorHAnsi" w:hAnsiTheme="minorHAnsi" w:cstheme="minorHAnsi"/>
          <w:kern w:val="28"/>
          <w:sz w:val="24"/>
          <w:szCs w:val="24"/>
        </w:rPr>
        <w:t xml:space="preserve"> i przemoc</w:t>
      </w:r>
      <w:r w:rsidR="00A17C1B" w:rsidRPr="00F00AF3">
        <w:rPr>
          <w:rFonts w:asciiTheme="minorHAnsi" w:hAnsiTheme="minorHAnsi" w:cstheme="minorHAnsi"/>
          <w:kern w:val="28"/>
          <w:sz w:val="24"/>
          <w:szCs w:val="24"/>
        </w:rPr>
        <w:t>,</w:t>
      </w:r>
    </w:p>
    <w:p w14:paraId="61EF7AA4" w14:textId="77777777" w:rsidR="00C40461" w:rsidRPr="00F00AF3" w:rsidRDefault="00235122"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ma </w:t>
      </w:r>
      <w:r w:rsidR="00C40461" w:rsidRPr="00F00AF3">
        <w:rPr>
          <w:rFonts w:asciiTheme="minorHAnsi" w:hAnsiTheme="minorHAnsi" w:cstheme="minorHAnsi"/>
          <w:kern w:val="28"/>
          <w:sz w:val="24"/>
          <w:szCs w:val="24"/>
        </w:rPr>
        <w:t>stuprocentow</w:t>
      </w:r>
      <w:r w:rsidRPr="00F00AF3">
        <w:rPr>
          <w:rFonts w:asciiTheme="minorHAnsi" w:hAnsiTheme="minorHAnsi" w:cstheme="minorHAnsi"/>
          <w:kern w:val="28"/>
          <w:sz w:val="24"/>
          <w:szCs w:val="24"/>
        </w:rPr>
        <w:t>ą</w:t>
      </w:r>
      <w:r w:rsidR="00C40461" w:rsidRPr="00F00AF3">
        <w:rPr>
          <w:rFonts w:asciiTheme="minorHAnsi" w:hAnsiTheme="minorHAnsi" w:cstheme="minorHAnsi"/>
          <w:kern w:val="28"/>
          <w:sz w:val="24"/>
          <w:szCs w:val="24"/>
        </w:rPr>
        <w:t xml:space="preserve"> frekwencj</w:t>
      </w:r>
      <w:r w:rsidRPr="00F00AF3">
        <w:rPr>
          <w:rFonts w:asciiTheme="minorHAnsi" w:hAnsiTheme="minorHAnsi" w:cstheme="minorHAnsi"/>
          <w:kern w:val="28"/>
          <w:sz w:val="24"/>
          <w:szCs w:val="24"/>
        </w:rPr>
        <w:t>ę</w:t>
      </w:r>
      <w:r w:rsidR="00A17C1B" w:rsidRPr="00F00AF3">
        <w:rPr>
          <w:rFonts w:asciiTheme="minorHAnsi" w:hAnsiTheme="minorHAnsi" w:cstheme="minorHAnsi"/>
          <w:kern w:val="28"/>
          <w:sz w:val="24"/>
          <w:szCs w:val="24"/>
        </w:rPr>
        <w:t>,</w:t>
      </w:r>
    </w:p>
    <w:p w14:paraId="3B40E123" w14:textId="77777777" w:rsidR="00235122" w:rsidRPr="00F00AF3" w:rsidRDefault="00235122"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lastRenderedPageBreak/>
        <w:t>prezentuje wysoką kulturą osobistą,</w:t>
      </w:r>
    </w:p>
    <w:p w14:paraId="4309C359" w14:textId="77777777" w:rsidR="00235122" w:rsidRPr="00F00AF3" w:rsidRDefault="00235122"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kulturalnie zachowuje się poza szkołą,</w:t>
      </w:r>
    </w:p>
    <w:p w14:paraId="6897F9AF" w14:textId="77777777" w:rsidR="00235122" w:rsidRPr="00F00AF3" w:rsidRDefault="00235122"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dba o zdrowie i bezpieczeństwo własne i innych,</w:t>
      </w:r>
    </w:p>
    <w:p w14:paraId="29528BF0" w14:textId="77777777" w:rsidR="00235122" w:rsidRPr="00F00AF3" w:rsidRDefault="00235122"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wywiązuje się z obowiązków szkolnych na miarę swoich możliwości,</w:t>
      </w:r>
    </w:p>
    <w:p w14:paraId="5ECF361A" w14:textId="77777777" w:rsidR="00235122" w:rsidRPr="00F00AF3" w:rsidRDefault="00235122" w:rsidP="00B940C1">
      <w:pPr>
        <w:pStyle w:val="Akapitzlist"/>
        <w:widowControl w:val="0"/>
        <w:numPr>
          <w:ilvl w:val="2"/>
          <w:numId w:val="75"/>
        </w:numPr>
        <w:overflowPunct w:val="0"/>
        <w:autoSpaceDE w:val="0"/>
        <w:autoSpaceDN w:val="0"/>
        <w:adjustRightInd w:val="0"/>
        <w:spacing w:before="0" w:line="240" w:lineRule="auto"/>
        <w:ind w:left="1134" w:hanging="283"/>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bierze udział i organizuje imprezy w szkole i poza szkołą;</w:t>
      </w:r>
    </w:p>
    <w:p w14:paraId="4E5B5AF6"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ocen</w:t>
      </w:r>
      <w:r w:rsidR="00235122" w:rsidRPr="00F00AF3">
        <w:rPr>
          <w:rFonts w:asciiTheme="minorHAnsi" w:hAnsiTheme="minorHAnsi" w:cstheme="minorHAnsi"/>
          <w:kern w:val="28"/>
          <w:sz w:val="24"/>
          <w:szCs w:val="24"/>
        </w:rPr>
        <w:t>ę</w:t>
      </w:r>
      <w:r w:rsidRPr="00F00AF3">
        <w:rPr>
          <w:rFonts w:asciiTheme="minorHAnsi" w:hAnsiTheme="minorHAnsi" w:cstheme="minorHAnsi"/>
          <w:kern w:val="28"/>
          <w:sz w:val="24"/>
          <w:szCs w:val="24"/>
        </w:rPr>
        <w:t xml:space="preserve"> bardzo dobr</w:t>
      </w:r>
      <w:r w:rsidR="00235122" w:rsidRPr="00F00AF3">
        <w:rPr>
          <w:rFonts w:asciiTheme="minorHAnsi" w:hAnsiTheme="minorHAnsi" w:cstheme="minorHAnsi"/>
          <w:kern w:val="28"/>
          <w:sz w:val="24"/>
          <w:szCs w:val="24"/>
        </w:rPr>
        <w:t>ą otrzymuje uczeń, który</w:t>
      </w:r>
      <w:r w:rsidRPr="00F00AF3">
        <w:rPr>
          <w:rFonts w:asciiTheme="minorHAnsi" w:hAnsiTheme="minorHAnsi" w:cstheme="minorHAnsi"/>
          <w:kern w:val="28"/>
          <w:sz w:val="24"/>
          <w:szCs w:val="24"/>
        </w:rPr>
        <w:t>:</w:t>
      </w:r>
    </w:p>
    <w:p w14:paraId="21BD6F34"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bierze udział w konkursach szkolnych,</w:t>
      </w:r>
    </w:p>
    <w:p w14:paraId="7B5FDD94"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pełni funkcje w oddziale,</w:t>
      </w:r>
    </w:p>
    <w:p w14:paraId="27C45FBE"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bierze udział w zawodach sportowych,</w:t>
      </w:r>
    </w:p>
    <w:p w14:paraId="3399C1EF"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pomaga przy organizowaniu szkolnych imprez,</w:t>
      </w:r>
    </w:p>
    <w:p w14:paraId="2CB1B35C"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pracuje na rzecz oddziału,</w:t>
      </w:r>
    </w:p>
    <w:p w14:paraId="383A997A"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prezentuje wysoką kulturą osobistą,</w:t>
      </w:r>
    </w:p>
    <w:p w14:paraId="3B1EBAFB"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aktywnie uczestniczy w zajęciach pozalekcyjnych (kółka, zespoły wyrównawcze),</w:t>
      </w:r>
    </w:p>
    <w:p w14:paraId="24F80AF9"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prezentuje właściwą postawę wobec przejawów zła,</w:t>
      </w:r>
    </w:p>
    <w:p w14:paraId="5AC9B97D"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bezinteresownie pomaga innym,</w:t>
      </w:r>
    </w:p>
    <w:p w14:paraId="07DDD1BF"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dba o zdrowie i bezpieczeństwo własne i innych,</w:t>
      </w:r>
    </w:p>
    <w:p w14:paraId="63C43DFD" w14:textId="77777777" w:rsidR="00235122" w:rsidRPr="00F00AF3" w:rsidRDefault="00235122" w:rsidP="00B940C1">
      <w:pPr>
        <w:numPr>
          <w:ilvl w:val="0"/>
          <w:numId w:val="84"/>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wywiązuje się z obowiązków szkolnych na miarę swoich możliwości</w:t>
      </w:r>
      <w:r w:rsidR="00A17C1B" w:rsidRPr="00F00AF3">
        <w:rPr>
          <w:rFonts w:asciiTheme="minorHAnsi" w:hAnsiTheme="minorHAnsi" w:cstheme="minorHAnsi"/>
          <w:sz w:val="24"/>
          <w:szCs w:val="24"/>
        </w:rPr>
        <w:t>;</w:t>
      </w:r>
    </w:p>
    <w:p w14:paraId="7A8AF630"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ocen</w:t>
      </w:r>
      <w:r w:rsidR="00235122" w:rsidRPr="00F00AF3">
        <w:rPr>
          <w:rFonts w:asciiTheme="minorHAnsi" w:hAnsiTheme="minorHAnsi" w:cstheme="minorHAnsi"/>
          <w:kern w:val="28"/>
          <w:sz w:val="24"/>
          <w:szCs w:val="24"/>
        </w:rPr>
        <w:t>ę</w:t>
      </w:r>
      <w:r w:rsidRPr="00F00AF3">
        <w:rPr>
          <w:rFonts w:asciiTheme="minorHAnsi" w:hAnsiTheme="minorHAnsi" w:cstheme="minorHAnsi"/>
          <w:kern w:val="28"/>
          <w:sz w:val="24"/>
          <w:szCs w:val="24"/>
        </w:rPr>
        <w:t xml:space="preserve"> poprawn</w:t>
      </w:r>
      <w:r w:rsidR="00235122" w:rsidRPr="00F00AF3">
        <w:rPr>
          <w:rFonts w:asciiTheme="minorHAnsi" w:hAnsiTheme="minorHAnsi" w:cstheme="minorHAnsi"/>
          <w:kern w:val="28"/>
          <w:sz w:val="24"/>
          <w:szCs w:val="24"/>
        </w:rPr>
        <w:t>ą otrzymuje uczeń, który</w:t>
      </w:r>
      <w:r w:rsidRPr="00F00AF3">
        <w:rPr>
          <w:rFonts w:asciiTheme="minorHAnsi" w:hAnsiTheme="minorHAnsi" w:cstheme="minorHAnsi"/>
          <w:kern w:val="28"/>
          <w:sz w:val="24"/>
          <w:szCs w:val="24"/>
        </w:rPr>
        <w:t>:</w:t>
      </w:r>
    </w:p>
    <w:p w14:paraId="40138321"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bierze udział w zawodach sportowych,</w:t>
      </w:r>
    </w:p>
    <w:p w14:paraId="479A4DD9"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pomaga przy organizowaniu szkolnych imprez,</w:t>
      </w:r>
    </w:p>
    <w:p w14:paraId="05A954E7"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pracuje na rzecz oddziału,</w:t>
      </w:r>
    </w:p>
    <w:p w14:paraId="4C2AD7F1"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prezentuje poprawną kulturę osobistą,</w:t>
      </w:r>
    </w:p>
    <w:p w14:paraId="22AB10F8"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 xml:space="preserve">uczestniczy w zajęciach pozalekcyjnych (koła przedmiotowe, koła </w:t>
      </w:r>
      <w:proofErr w:type="spellStart"/>
      <w:r w:rsidRPr="00F00AF3">
        <w:rPr>
          <w:rFonts w:asciiTheme="minorHAnsi" w:hAnsiTheme="minorHAnsi" w:cstheme="minorHAnsi"/>
          <w:sz w:val="24"/>
          <w:szCs w:val="24"/>
        </w:rPr>
        <w:t>zainteresowań,zajęcia</w:t>
      </w:r>
      <w:proofErr w:type="spellEnd"/>
      <w:r w:rsidRPr="00F00AF3">
        <w:rPr>
          <w:rFonts w:asciiTheme="minorHAnsi" w:hAnsiTheme="minorHAnsi" w:cstheme="minorHAnsi"/>
          <w:sz w:val="24"/>
          <w:szCs w:val="24"/>
        </w:rPr>
        <w:t xml:space="preserve"> w ramach pomocy  psychologiczno-pedagogicznej),</w:t>
      </w:r>
    </w:p>
    <w:p w14:paraId="17B6BA76"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prezentuje właściwą postawę wobec przejawów zła,</w:t>
      </w:r>
    </w:p>
    <w:p w14:paraId="581BF577"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dba o zdrowie i bezpieczeństwo własne i innych,</w:t>
      </w:r>
    </w:p>
    <w:p w14:paraId="43A4C3B3"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 xml:space="preserve"> wywiązuje się z obowiązków szkolnych na miarę swoich możliwości,</w:t>
      </w:r>
    </w:p>
    <w:p w14:paraId="22F49254"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zdarza mu się przeszkadzać na lekcjach i zajęciach świetlicowych,</w:t>
      </w:r>
    </w:p>
    <w:p w14:paraId="1B9E745D"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czasami nie wykonuje poleceń pracowników szkoły,</w:t>
      </w:r>
    </w:p>
    <w:p w14:paraId="28E2D114"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przytrafiają mu się słowne zaczepki wobec rówieśników,</w:t>
      </w:r>
    </w:p>
    <w:p w14:paraId="207BB612"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rzadko spóźnia się na lekcje,</w:t>
      </w:r>
    </w:p>
    <w:p w14:paraId="4504A728" w14:textId="77777777" w:rsidR="00235122" w:rsidRPr="00F00AF3" w:rsidRDefault="00235122" w:rsidP="00B940C1">
      <w:pPr>
        <w:numPr>
          <w:ilvl w:val="0"/>
          <w:numId w:val="85"/>
        </w:numPr>
        <w:spacing w:before="0" w:line="240" w:lineRule="auto"/>
        <w:ind w:left="1134" w:hanging="283"/>
        <w:contextualSpacing/>
        <w:rPr>
          <w:rFonts w:asciiTheme="minorHAnsi" w:hAnsiTheme="minorHAnsi" w:cstheme="minorHAnsi"/>
          <w:bCs/>
          <w:sz w:val="24"/>
          <w:szCs w:val="24"/>
        </w:rPr>
      </w:pPr>
      <w:r w:rsidRPr="00F00AF3">
        <w:rPr>
          <w:rFonts w:asciiTheme="minorHAnsi" w:hAnsiTheme="minorHAnsi" w:cstheme="minorHAnsi"/>
          <w:sz w:val="24"/>
          <w:szCs w:val="24"/>
        </w:rPr>
        <w:t>zmienia swoje zachowanie i pracuje nad sobą;</w:t>
      </w:r>
    </w:p>
    <w:p w14:paraId="5E8D8278"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ocen</w:t>
      </w:r>
      <w:r w:rsidR="0070203B" w:rsidRPr="00F00AF3">
        <w:rPr>
          <w:rFonts w:asciiTheme="minorHAnsi" w:hAnsiTheme="minorHAnsi" w:cstheme="minorHAnsi"/>
          <w:kern w:val="28"/>
          <w:sz w:val="24"/>
          <w:szCs w:val="24"/>
        </w:rPr>
        <w:t xml:space="preserve">ę </w:t>
      </w:r>
      <w:r w:rsidRPr="00F00AF3">
        <w:rPr>
          <w:rFonts w:asciiTheme="minorHAnsi" w:hAnsiTheme="minorHAnsi" w:cstheme="minorHAnsi"/>
          <w:kern w:val="28"/>
          <w:sz w:val="24"/>
          <w:szCs w:val="24"/>
        </w:rPr>
        <w:t>nieodpowiedni</w:t>
      </w:r>
      <w:r w:rsidR="0070203B" w:rsidRPr="00F00AF3">
        <w:rPr>
          <w:rFonts w:asciiTheme="minorHAnsi" w:hAnsiTheme="minorHAnsi" w:cstheme="minorHAnsi"/>
          <w:kern w:val="28"/>
          <w:sz w:val="24"/>
          <w:szCs w:val="24"/>
        </w:rPr>
        <w:t>ą otrzymuje uczeń, który:</w:t>
      </w:r>
    </w:p>
    <w:p w14:paraId="75D326BC"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bCs/>
          <w:sz w:val="24"/>
          <w:szCs w:val="24"/>
        </w:rPr>
      </w:pPr>
      <w:r w:rsidRPr="00F00AF3">
        <w:rPr>
          <w:rFonts w:asciiTheme="minorHAnsi" w:hAnsiTheme="minorHAnsi" w:cstheme="minorHAnsi"/>
          <w:sz w:val="24"/>
          <w:szCs w:val="24"/>
        </w:rPr>
        <w:t>arogancko zachowuje się wobec pracowników szkoły,</w:t>
      </w:r>
    </w:p>
    <w:p w14:paraId="4081DEC7"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bCs/>
          <w:sz w:val="24"/>
          <w:szCs w:val="24"/>
        </w:rPr>
      </w:pPr>
      <w:r w:rsidRPr="00F00AF3">
        <w:rPr>
          <w:rFonts w:asciiTheme="minorHAnsi" w:hAnsiTheme="minorHAnsi" w:cstheme="minorHAnsi"/>
          <w:sz w:val="24"/>
          <w:szCs w:val="24"/>
        </w:rPr>
        <w:t>uczestniczy w zaczepkach fizycznych i bójkach,</w:t>
      </w:r>
    </w:p>
    <w:p w14:paraId="514C4219"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używa wulgarnego słownictwa,</w:t>
      </w:r>
    </w:p>
    <w:p w14:paraId="75908FB2"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niszczy mienie szkoły,</w:t>
      </w:r>
    </w:p>
    <w:p w14:paraId="45E59EF8"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pali papierosy, stosuje używki,</w:t>
      </w:r>
    </w:p>
    <w:p w14:paraId="15105AF3"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fałszuje usprawiedliwienia i inne dokumenty szkolne,</w:t>
      </w:r>
    </w:p>
    <w:p w14:paraId="2F7DE15D"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 xml:space="preserve">często wagaruje </w:t>
      </w:r>
      <w:r w:rsidRPr="00F00AF3">
        <w:rPr>
          <w:rFonts w:asciiTheme="minorHAnsi" w:hAnsiTheme="minorHAnsi" w:cstheme="minorHAnsi"/>
          <w:bCs/>
          <w:sz w:val="24"/>
          <w:szCs w:val="24"/>
        </w:rPr>
        <w:t>(powyżej 50 godzin),</w:t>
      </w:r>
    </w:p>
    <w:p w14:paraId="0B3B7266"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prezentuje bierną postawę wobec obowiązków szkolnych,</w:t>
      </w:r>
    </w:p>
    <w:p w14:paraId="02A05CB8"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często spóźnia się na lekcje,</w:t>
      </w:r>
    </w:p>
    <w:p w14:paraId="5D11B205"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naraża zdrowie i bezpieczeństwo swoje i innych,</w:t>
      </w:r>
    </w:p>
    <w:p w14:paraId="0AE745FC"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prezentuje niewłaściwą postawę wobec zła,</w:t>
      </w:r>
    </w:p>
    <w:p w14:paraId="657488B2" w14:textId="77777777" w:rsidR="0070203B" w:rsidRPr="00F00AF3" w:rsidRDefault="0070203B" w:rsidP="00B940C1">
      <w:pPr>
        <w:pStyle w:val="Tekstpodstawowywcity2"/>
        <w:numPr>
          <w:ilvl w:val="0"/>
          <w:numId w:val="86"/>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uczeń nie jest zainteresowany poprawą swojej postawy;</w:t>
      </w:r>
    </w:p>
    <w:p w14:paraId="42ACFEB0"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jc w:val="left"/>
        <w:rPr>
          <w:rFonts w:asciiTheme="minorHAnsi" w:hAnsiTheme="minorHAnsi" w:cstheme="minorHAnsi"/>
          <w:kern w:val="28"/>
          <w:sz w:val="24"/>
          <w:szCs w:val="24"/>
        </w:rPr>
      </w:pPr>
      <w:r w:rsidRPr="00F00AF3">
        <w:rPr>
          <w:rFonts w:asciiTheme="minorHAnsi" w:hAnsiTheme="minorHAnsi" w:cstheme="minorHAnsi"/>
          <w:kern w:val="28"/>
          <w:sz w:val="24"/>
          <w:szCs w:val="24"/>
        </w:rPr>
        <w:t>ocen</w:t>
      </w:r>
      <w:r w:rsidR="0070203B" w:rsidRPr="00F00AF3">
        <w:rPr>
          <w:rFonts w:asciiTheme="minorHAnsi" w:hAnsiTheme="minorHAnsi" w:cstheme="minorHAnsi"/>
          <w:kern w:val="28"/>
          <w:sz w:val="24"/>
          <w:szCs w:val="24"/>
        </w:rPr>
        <w:t>ę</w:t>
      </w:r>
      <w:r w:rsidRPr="00F00AF3">
        <w:rPr>
          <w:rFonts w:asciiTheme="minorHAnsi" w:hAnsiTheme="minorHAnsi" w:cstheme="minorHAnsi"/>
          <w:kern w:val="28"/>
          <w:sz w:val="24"/>
          <w:szCs w:val="24"/>
        </w:rPr>
        <w:t xml:space="preserve"> nagann</w:t>
      </w:r>
      <w:r w:rsidR="0070203B" w:rsidRPr="00F00AF3">
        <w:rPr>
          <w:rFonts w:asciiTheme="minorHAnsi" w:hAnsiTheme="minorHAnsi" w:cstheme="minorHAnsi"/>
          <w:kern w:val="28"/>
          <w:sz w:val="24"/>
          <w:szCs w:val="24"/>
        </w:rPr>
        <w:t>ą otrzymuje uczeń, który</w:t>
      </w:r>
      <w:r w:rsidRPr="00F00AF3">
        <w:rPr>
          <w:rFonts w:asciiTheme="minorHAnsi" w:hAnsiTheme="minorHAnsi" w:cstheme="minorHAnsi"/>
          <w:kern w:val="28"/>
          <w:sz w:val="24"/>
          <w:szCs w:val="24"/>
        </w:rPr>
        <w:t>:</w:t>
      </w:r>
    </w:p>
    <w:p w14:paraId="01B3809B"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wyłudza i kradnie,</w:t>
      </w:r>
    </w:p>
    <w:p w14:paraId="5E59658A"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wnosi do szkoły i/lub pije alkohol,</w:t>
      </w:r>
    </w:p>
    <w:p w14:paraId="269957EC"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zastrasza uczniów lub pracowników Szkoły,</w:t>
      </w:r>
    </w:p>
    <w:p w14:paraId="63CEBBB8"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uczestniczy w bójkach ,</w:t>
      </w:r>
    </w:p>
    <w:p w14:paraId="0D046A86"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dokonuje brutalnych napadów,</w:t>
      </w:r>
    </w:p>
    <w:p w14:paraId="7D7740A3" w14:textId="77777777" w:rsidR="0070203B" w:rsidRPr="00F00AF3" w:rsidRDefault="0070203B" w:rsidP="00B940C1">
      <w:pPr>
        <w:pStyle w:val="Tekstpodstawowywcity2"/>
        <w:numPr>
          <w:ilvl w:val="0"/>
          <w:numId w:val="87"/>
        </w:numPr>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notorycznie wagaruje (patrz procedury niezrealizowania obowiązku szkolnego),</w:t>
      </w:r>
    </w:p>
    <w:p w14:paraId="62F7A2A0"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naraża zdrowie i bezpieczeństwo swoje i innych,</w:t>
      </w:r>
    </w:p>
    <w:p w14:paraId="5126C63D"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pali papierosy,</w:t>
      </w:r>
    </w:p>
    <w:p w14:paraId="57900480" w14:textId="77777777" w:rsidR="0070203B" w:rsidRPr="00F00AF3" w:rsidRDefault="00652ABC"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Pr>
          <w:rFonts w:asciiTheme="minorHAnsi" w:hAnsiTheme="minorHAnsi" w:cstheme="minorHAnsi"/>
          <w:sz w:val="24"/>
          <w:szCs w:val="24"/>
        </w:rPr>
        <w:t>uchylono</w:t>
      </w:r>
    </w:p>
    <w:p w14:paraId="4B098362"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arogancko odnosi się do pracowników szkoły,</w:t>
      </w:r>
    </w:p>
    <w:p w14:paraId="47021B1F" w14:textId="77777777" w:rsidR="0070203B" w:rsidRPr="00F00AF3" w:rsidRDefault="0070203B" w:rsidP="00B940C1">
      <w:pPr>
        <w:pStyle w:val="Tekstpodstawowywcity2"/>
        <w:numPr>
          <w:ilvl w:val="0"/>
          <w:numId w:val="87"/>
        </w:numPr>
        <w:tabs>
          <w:tab w:val="left" w:pos="3444"/>
        </w:tabs>
        <w:spacing w:before="0" w:line="240" w:lineRule="auto"/>
        <w:ind w:left="1134" w:hanging="283"/>
        <w:contextualSpacing/>
        <w:rPr>
          <w:rFonts w:asciiTheme="minorHAnsi" w:hAnsiTheme="minorHAnsi" w:cstheme="minorHAnsi"/>
          <w:sz w:val="24"/>
          <w:szCs w:val="24"/>
        </w:rPr>
      </w:pPr>
      <w:r w:rsidRPr="00F00AF3">
        <w:rPr>
          <w:rFonts w:asciiTheme="minorHAnsi" w:hAnsiTheme="minorHAnsi" w:cstheme="minorHAnsi"/>
          <w:sz w:val="24"/>
          <w:szCs w:val="24"/>
        </w:rPr>
        <w:t>niszczy mienie,</w:t>
      </w:r>
    </w:p>
    <w:p w14:paraId="36D749E8" w14:textId="77777777" w:rsidR="00C40461" w:rsidRPr="00F00AF3" w:rsidRDefault="007C40C9" w:rsidP="00B940C1">
      <w:pPr>
        <w:pStyle w:val="Akapitzlist"/>
        <w:widowControl w:val="0"/>
        <w:numPr>
          <w:ilvl w:val="1"/>
          <w:numId w:val="75"/>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który otrzymał upomnienie dyrektora, nie może mieć oceny wyższej niż dobra;</w:t>
      </w:r>
    </w:p>
    <w:p w14:paraId="7C3B145B" w14:textId="77777777" w:rsidR="00C40461" w:rsidRPr="00F00AF3" w:rsidRDefault="007C40C9" w:rsidP="00B940C1">
      <w:pPr>
        <w:pStyle w:val="Akapitzlist"/>
        <w:widowControl w:val="0"/>
        <w:numPr>
          <w:ilvl w:val="1"/>
          <w:numId w:val="75"/>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który otrzymał naganę dyrektora, nie może mieć oceny wyższej niż nieodpowiednia;</w:t>
      </w:r>
    </w:p>
    <w:p w14:paraId="0188E76A" w14:textId="77777777" w:rsidR="00C40461" w:rsidRPr="00F00AF3" w:rsidRDefault="007C40C9" w:rsidP="00B940C1">
      <w:pPr>
        <w:pStyle w:val="Akapitzlist"/>
        <w:widowControl w:val="0"/>
        <w:numPr>
          <w:ilvl w:val="1"/>
          <w:numId w:val="75"/>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w stosunku do którego poproszono sąd o interwencję, zgłoszono sprawę na policję m</w:t>
      </w:r>
      <w:r w:rsidR="00C40461" w:rsidRPr="00F00AF3">
        <w:rPr>
          <w:rFonts w:asciiTheme="minorHAnsi" w:hAnsiTheme="minorHAnsi" w:cstheme="minorHAnsi"/>
          <w:kern w:val="28"/>
          <w:sz w:val="24"/>
          <w:szCs w:val="24"/>
        </w:rPr>
        <w:t>oże otrzymać ocenę naganną</w:t>
      </w:r>
      <w:r w:rsidR="00A17C1B" w:rsidRPr="00F00AF3">
        <w:rPr>
          <w:rFonts w:asciiTheme="minorHAnsi" w:hAnsiTheme="minorHAnsi" w:cstheme="minorHAnsi"/>
          <w:kern w:val="28"/>
          <w:sz w:val="24"/>
          <w:szCs w:val="24"/>
        </w:rPr>
        <w:t>;</w:t>
      </w:r>
    </w:p>
    <w:p w14:paraId="7C2286D3"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Pochwała </w:t>
      </w:r>
      <w:r w:rsidR="0070203B" w:rsidRPr="00F00AF3">
        <w:rPr>
          <w:rFonts w:asciiTheme="minorHAnsi" w:hAnsiTheme="minorHAnsi" w:cstheme="minorHAnsi"/>
          <w:kern w:val="28"/>
          <w:sz w:val="24"/>
          <w:szCs w:val="24"/>
        </w:rPr>
        <w:t>D</w:t>
      </w:r>
      <w:r w:rsidRPr="00F00AF3">
        <w:rPr>
          <w:rFonts w:asciiTheme="minorHAnsi" w:hAnsiTheme="minorHAnsi" w:cstheme="minorHAnsi"/>
          <w:kern w:val="28"/>
          <w:sz w:val="24"/>
          <w:szCs w:val="24"/>
        </w:rPr>
        <w:t>yrektora może skutkować podwyższeniem oceny zachowania</w:t>
      </w:r>
      <w:r w:rsidR="00A17C1B" w:rsidRPr="00F00AF3">
        <w:rPr>
          <w:rFonts w:asciiTheme="minorHAnsi" w:hAnsiTheme="minorHAnsi" w:cstheme="minorHAnsi"/>
          <w:kern w:val="28"/>
          <w:sz w:val="24"/>
          <w:szCs w:val="24"/>
        </w:rPr>
        <w:t>;</w:t>
      </w:r>
    </w:p>
    <w:p w14:paraId="539B4B22" w14:textId="77777777" w:rsidR="00C40461" w:rsidRPr="00F00AF3" w:rsidRDefault="00C40461" w:rsidP="00B940C1">
      <w:pPr>
        <w:pStyle w:val="Akapitzlist"/>
        <w:widowControl w:val="0"/>
        <w:numPr>
          <w:ilvl w:val="1"/>
          <w:numId w:val="75"/>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Upomnienie </w:t>
      </w:r>
      <w:r w:rsidR="00B643B9" w:rsidRPr="00F00AF3">
        <w:rPr>
          <w:rFonts w:asciiTheme="minorHAnsi" w:hAnsiTheme="minorHAnsi" w:cstheme="minorHAnsi"/>
          <w:kern w:val="28"/>
          <w:sz w:val="24"/>
          <w:szCs w:val="24"/>
        </w:rPr>
        <w:t>W</w:t>
      </w:r>
      <w:r w:rsidRPr="00F00AF3">
        <w:rPr>
          <w:rFonts w:asciiTheme="minorHAnsi" w:hAnsiTheme="minorHAnsi" w:cstheme="minorHAnsi"/>
          <w:kern w:val="28"/>
          <w:sz w:val="24"/>
          <w:szCs w:val="24"/>
        </w:rPr>
        <w:t xml:space="preserve">ychowawcy, </w:t>
      </w:r>
      <w:r w:rsidR="00B643B9" w:rsidRPr="00F00AF3">
        <w:rPr>
          <w:rFonts w:asciiTheme="minorHAnsi" w:hAnsiTheme="minorHAnsi" w:cstheme="minorHAnsi"/>
          <w:kern w:val="28"/>
          <w:sz w:val="24"/>
          <w:szCs w:val="24"/>
        </w:rPr>
        <w:t>Upomnienie Dyrektora</w:t>
      </w:r>
      <w:r w:rsidRPr="00F00AF3">
        <w:rPr>
          <w:rFonts w:asciiTheme="minorHAnsi" w:hAnsiTheme="minorHAnsi" w:cstheme="minorHAnsi"/>
          <w:kern w:val="28"/>
          <w:sz w:val="24"/>
          <w:szCs w:val="24"/>
        </w:rPr>
        <w:t xml:space="preserve"> może skutkować obniżeniem oceny zachowania.</w:t>
      </w:r>
    </w:p>
    <w:p w14:paraId="079E2DBF" w14:textId="77777777" w:rsidR="00D05FB1" w:rsidRDefault="00D05FB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5A4DBC6C" w14:textId="77777777" w:rsidR="00D05FB1" w:rsidRDefault="00D05FB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73425260"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34</w:t>
      </w:r>
    </w:p>
    <w:p w14:paraId="525F103B" w14:textId="77777777" w:rsidR="00C40461" w:rsidRPr="00F00AF3" w:rsidRDefault="00C40461" w:rsidP="003C7B58">
      <w:pPr>
        <w:widowControl w:val="0"/>
        <w:overflowPunct w:val="0"/>
        <w:autoSpaceDE w:val="0"/>
        <w:autoSpaceDN w:val="0"/>
        <w:adjustRightInd w:val="0"/>
        <w:spacing w:before="0" w:line="240" w:lineRule="auto"/>
        <w:contextualSpacing/>
        <w:jc w:val="left"/>
        <w:rPr>
          <w:rFonts w:asciiTheme="minorHAnsi" w:hAnsiTheme="minorHAnsi" w:cstheme="minorHAnsi"/>
          <w:b/>
          <w:bCs/>
          <w:kern w:val="28"/>
          <w:sz w:val="24"/>
          <w:szCs w:val="24"/>
        </w:rPr>
      </w:pPr>
    </w:p>
    <w:p w14:paraId="23FE7BE1" w14:textId="77777777" w:rsidR="00C40461" w:rsidRPr="00F00AF3" w:rsidRDefault="00C40461" w:rsidP="00B940C1">
      <w:pPr>
        <w:pStyle w:val="Akapitzlist"/>
        <w:widowControl w:val="0"/>
        <w:numPr>
          <w:ilvl w:val="3"/>
          <w:numId w:val="8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Ucznia nagradza się za:</w:t>
      </w:r>
    </w:p>
    <w:p w14:paraId="74E33569" w14:textId="77777777" w:rsidR="0020617E" w:rsidRPr="00F00AF3" w:rsidRDefault="0020617E" w:rsidP="00B940C1">
      <w:pPr>
        <w:pStyle w:val="Akapitzlist"/>
        <w:widowControl w:val="0"/>
        <w:numPr>
          <w:ilvl w:val="1"/>
          <w:numId w:val="90"/>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b</w:t>
      </w:r>
      <w:r w:rsidR="00C40461" w:rsidRPr="00F00AF3">
        <w:rPr>
          <w:rFonts w:asciiTheme="minorHAnsi" w:hAnsiTheme="minorHAnsi" w:cstheme="minorHAnsi"/>
          <w:kern w:val="28"/>
          <w:sz w:val="24"/>
          <w:szCs w:val="24"/>
        </w:rPr>
        <w:t>ardzo dobre wyniki w nauce</w:t>
      </w:r>
      <w:r w:rsidR="00A17C1B" w:rsidRPr="00F00AF3">
        <w:rPr>
          <w:rFonts w:asciiTheme="minorHAnsi" w:hAnsiTheme="minorHAnsi" w:cstheme="minorHAnsi"/>
          <w:kern w:val="28"/>
          <w:sz w:val="24"/>
          <w:szCs w:val="24"/>
        </w:rPr>
        <w:t>;</w:t>
      </w:r>
    </w:p>
    <w:p w14:paraId="4B84F2B5" w14:textId="77777777" w:rsidR="00C40461" w:rsidRPr="00F00AF3" w:rsidRDefault="0020617E" w:rsidP="00B940C1">
      <w:pPr>
        <w:pStyle w:val="Akapitzlist"/>
        <w:widowControl w:val="0"/>
        <w:numPr>
          <w:ilvl w:val="1"/>
          <w:numId w:val="90"/>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zorowe zachowanie</w:t>
      </w:r>
      <w:r w:rsidR="00A17C1B" w:rsidRPr="00F00AF3">
        <w:rPr>
          <w:rFonts w:asciiTheme="minorHAnsi" w:hAnsiTheme="minorHAnsi" w:cstheme="minorHAnsi"/>
          <w:kern w:val="28"/>
          <w:sz w:val="24"/>
          <w:szCs w:val="24"/>
        </w:rPr>
        <w:t>;</w:t>
      </w:r>
    </w:p>
    <w:p w14:paraId="465FE371" w14:textId="77777777" w:rsidR="00C40461" w:rsidRPr="00F00AF3" w:rsidRDefault="0020617E" w:rsidP="00B940C1">
      <w:pPr>
        <w:pStyle w:val="Akapitzlist"/>
        <w:widowControl w:val="0"/>
        <w:numPr>
          <w:ilvl w:val="1"/>
          <w:numId w:val="90"/>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ybitne osiągnięcia i pracę dodatkową</w:t>
      </w:r>
      <w:r w:rsidR="00A17C1B" w:rsidRPr="00F00AF3">
        <w:rPr>
          <w:rFonts w:asciiTheme="minorHAnsi" w:hAnsiTheme="minorHAnsi" w:cstheme="minorHAnsi"/>
          <w:kern w:val="28"/>
          <w:sz w:val="24"/>
          <w:szCs w:val="24"/>
        </w:rPr>
        <w:t>;</w:t>
      </w:r>
    </w:p>
    <w:p w14:paraId="67A55026" w14:textId="77777777" w:rsidR="00C40461" w:rsidRPr="00F00AF3" w:rsidRDefault="0020617E" w:rsidP="00B940C1">
      <w:pPr>
        <w:pStyle w:val="Akapitzlist"/>
        <w:widowControl w:val="0"/>
        <w:numPr>
          <w:ilvl w:val="1"/>
          <w:numId w:val="90"/>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w:t>
      </w:r>
      <w:r w:rsidR="00C40461" w:rsidRPr="00F00AF3">
        <w:rPr>
          <w:rFonts w:asciiTheme="minorHAnsi" w:hAnsiTheme="minorHAnsi" w:cstheme="minorHAnsi"/>
          <w:kern w:val="28"/>
          <w:sz w:val="24"/>
          <w:szCs w:val="24"/>
        </w:rPr>
        <w:t>zielność i odwagę</w:t>
      </w:r>
      <w:r w:rsidR="00A17C1B" w:rsidRPr="00F00AF3">
        <w:rPr>
          <w:rFonts w:asciiTheme="minorHAnsi" w:hAnsiTheme="minorHAnsi" w:cstheme="minorHAnsi"/>
          <w:kern w:val="28"/>
          <w:sz w:val="24"/>
          <w:szCs w:val="24"/>
        </w:rPr>
        <w:t>;</w:t>
      </w:r>
    </w:p>
    <w:p w14:paraId="4C00A370" w14:textId="77777777" w:rsidR="00C40461" w:rsidRPr="00F00AF3" w:rsidRDefault="0020617E" w:rsidP="00B940C1">
      <w:pPr>
        <w:pStyle w:val="Akapitzlist"/>
        <w:widowControl w:val="0"/>
        <w:numPr>
          <w:ilvl w:val="1"/>
          <w:numId w:val="90"/>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ybitne osiągnięcia sportowe</w:t>
      </w:r>
      <w:r w:rsidR="00A17C1B" w:rsidRPr="00F00AF3">
        <w:rPr>
          <w:rFonts w:asciiTheme="minorHAnsi" w:hAnsiTheme="minorHAnsi" w:cstheme="minorHAnsi"/>
          <w:kern w:val="28"/>
          <w:sz w:val="24"/>
          <w:szCs w:val="24"/>
        </w:rPr>
        <w:t>;</w:t>
      </w:r>
    </w:p>
    <w:p w14:paraId="4F8ACD2A" w14:textId="77777777" w:rsidR="007E66E4" w:rsidRPr="00F00AF3" w:rsidRDefault="007E66E4" w:rsidP="00B940C1">
      <w:pPr>
        <w:pStyle w:val="Akapitzlist"/>
        <w:widowControl w:val="0"/>
        <w:numPr>
          <w:ilvl w:val="1"/>
          <w:numId w:val="90"/>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działalność na rzecz Samorządu Uczniowskiego</w:t>
      </w:r>
      <w:r w:rsidR="00A17C1B" w:rsidRPr="00F00AF3">
        <w:rPr>
          <w:rFonts w:asciiTheme="minorHAnsi" w:hAnsiTheme="minorHAnsi" w:cstheme="minorHAnsi"/>
          <w:kern w:val="28"/>
          <w:sz w:val="24"/>
          <w:szCs w:val="24"/>
        </w:rPr>
        <w:t>.</w:t>
      </w:r>
    </w:p>
    <w:p w14:paraId="1AED970E" w14:textId="77777777" w:rsidR="00C40461" w:rsidRPr="00F00AF3" w:rsidRDefault="00C40461" w:rsidP="00B940C1">
      <w:pPr>
        <w:pStyle w:val="Akapitzlist"/>
        <w:widowControl w:val="0"/>
        <w:numPr>
          <w:ilvl w:val="3"/>
          <w:numId w:val="8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Nagrodami są:</w:t>
      </w:r>
    </w:p>
    <w:p w14:paraId="27C8C2EA" w14:textId="77777777" w:rsidR="00C40461" w:rsidRPr="00F00AF3" w:rsidRDefault="00C40461" w:rsidP="00B940C1">
      <w:pPr>
        <w:pStyle w:val="Akapitzlist"/>
        <w:widowControl w:val="0"/>
        <w:numPr>
          <w:ilvl w:val="0"/>
          <w:numId w:val="76"/>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bookmarkStart w:id="43" w:name="_Hlk499507862"/>
      <w:r w:rsidRPr="00F00AF3">
        <w:rPr>
          <w:rFonts w:asciiTheme="minorHAnsi" w:hAnsiTheme="minorHAnsi" w:cstheme="minorHAnsi"/>
          <w:kern w:val="28"/>
          <w:sz w:val="24"/>
          <w:szCs w:val="24"/>
        </w:rPr>
        <w:t>Pochwała nauczyciela</w:t>
      </w:r>
      <w:r w:rsidR="00A17C1B" w:rsidRPr="00F00AF3">
        <w:rPr>
          <w:rFonts w:asciiTheme="minorHAnsi" w:hAnsiTheme="minorHAnsi" w:cstheme="minorHAnsi"/>
          <w:kern w:val="28"/>
          <w:sz w:val="24"/>
          <w:szCs w:val="24"/>
        </w:rPr>
        <w:t>;</w:t>
      </w:r>
    </w:p>
    <w:p w14:paraId="5BEA41C7" w14:textId="77777777" w:rsidR="00C40461" w:rsidRPr="00F00AF3" w:rsidRDefault="00C40461" w:rsidP="00B940C1">
      <w:pPr>
        <w:pStyle w:val="Akapitzlist"/>
        <w:widowControl w:val="0"/>
        <w:numPr>
          <w:ilvl w:val="0"/>
          <w:numId w:val="76"/>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Pochwała wychowawcy</w:t>
      </w:r>
      <w:r w:rsidR="00A17C1B" w:rsidRPr="00F00AF3">
        <w:rPr>
          <w:rFonts w:asciiTheme="minorHAnsi" w:hAnsiTheme="minorHAnsi" w:cstheme="minorHAnsi"/>
          <w:kern w:val="28"/>
          <w:sz w:val="24"/>
          <w:szCs w:val="24"/>
        </w:rPr>
        <w:t>;</w:t>
      </w:r>
    </w:p>
    <w:p w14:paraId="44EA6707" w14:textId="77777777" w:rsidR="00C40461" w:rsidRPr="00F00AF3" w:rsidRDefault="00C40461" w:rsidP="00B940C1">
      <w:pPr>
        <w:pStyle w:val="Akapitzlist"/>
        <w:widowControl w:val="0"/>
        <w:numPr>
          <w:ilvl w:val="0"/>
          <w:numId w:val="76"/>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Pochwała Dyrektora Szkoły</w:t>
      </w:r>
      <w:r w:rsidR="00A17C1B" w:rsidRPr="00F00AF3">
        <w:rPr>
          <w:rFonts w:asciiTheme="minorHAnsi" w:hAnsiTheme="minorHAnsi" w:cstheme="minorHAnsi"/>
          <w:kern w:val="28"/>
          <w:sz w:val="24"/>
          <w:szCs w:val="24"/>
        </w:rPr>
        <w:t>;</w:t>
      </w:r>
    </w:p>
    <w:p w14:paraId="6F7F5B6B" w14:textId="77777777" w:rsidR="00C40461" w:rsidRPr="00F00AF3" w:rsidRDefault="00445D5A" w:rsidP="00B940C1">
      <w:pPr>
        <w:pStyle w:val="Akapitzlist"/>
        <w:widowControl w:val="0"/>
        <w:numPr>
          <w:ilvl w:val="0"/>
          <w:numId w:val="76"/>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w:t>
      </w:r>
      <w:r w:rsidR="00C40461" w:rsidRPr="00F00AF3">
        <w:rPr>
          <w:rFonts w:asciiTheme="minorHAnsi" w:hAnsiTheme="minorHAnsi" w:cstheme="minorHAnsi"/>
          <w:kern w:val="28"/>
          <w:sz w:val="24"/>
          <w:szCs w:val="24"/>
        </w:rPr>
        <w:t>agroda rzeczowa, do której typuje wychowawca i przedstawia tę propozycję na posiedzeniu Rady Pedagogicznej</w:t>
      </w:r>
      <w:r w:rsidR="00A17C1B" w:rsidRPr="00F00AF3">
        <w:rPr>
          <w:rFonts w:asciiTheme="minorHAnsi" w:hAnsiTheme="minorHAnsi" w:cstheme="minorHAnsi"/>
          <w:kern w:val="28"/>
          <w:sz w:val="24"/>
          <w:szCs w:val="24"/>
        </w:rPr>
        <w:t>;</w:t>
      </w:r>
    </w:p>
    <w:p w14:paraId="03E31CF3" w14:textId="77777777" w:rsidR="00C40461" w:rsidRPr="00F00AF3" w:rsidRDefault="00445D5A" w:rsidP="00B940C1">
      <w:pPr>
        <w:pStyle w:val="Akapitzlist"/>
        <w:widowControl w:val="0"/>
        <w:numPr>
          <w:ilvl w:val="0"/>
          <w:numId w:val="76"/>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w:t>
      </w:r>
      <w:r w:rsidR="00C40461" w:rsidRPr="00F00AF3">
        <w:rPr>
          <w:rFonts w:asciiTheme="minorHAnsi" w:hAnsiTheme="minorHAnsi" w:cstheme="minorHAnsi"/>
          <w:kern w:val="28"/>
          <w:sz w:val="24"/>
          <w:szCs w:val="24"/>
        </w:rPr>
        <w:t>yplom</w:t>
      </w:r>
      <w:r w:rsidR="00A17C1B" w:rsidRPr="00F00AF3">
        <w:rPr>
          <w:rFonts w:asciiTheme="minorHAnsi" w:hAnsiTheme="minorHAnsi" w:cstheme="minorHAnsi"/>
          <w:kern w:val="28"/>
          <w:sz w:val="24"/>
          <w:szCs w:val="24"/>
        </w:rPr>
        <w:t>;</w:t>
      </w:r>
    </w:p>
    <w:p w14:paraId="3ADA3A2B" w14:textId="77777777" w:rsidR="00C40461" w:rsidRPr="00F00AF3" w:rsidRDefault="00C40461" w:rsidP="00B940C1">
      <w:pPr>
        <w:pStyle w:val="Akapitzlist"/>
        <w:widowControl w:val="0"/>
        <w:numPr>
          <w:ilvl w:val="0"/>
          <w:numId w:val="76"/>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Nagroda Burmistrza Karlin</w:t>
      </w:r>
      <w:r w:rsidR="00445D5A" w:rsidRPr="00F00AF3">
        <w:rPr>
          <w:rFonts w:asciiTheme="minorHAnsi" w:hAnsiTheme="minorHAnsi" w:cstheme="minorHAnsi"/>
          <w:kern w:val="28"/>
          <w:sz w:val="24"/>
          <w:szCs w:val="24"/>
        </w:rPr>
        <w:t>a</w:t>
      </w:r>
      <w:r w:rsidR="00A17C1B" w:rsidRPr="00F00AF3">
        <w:rPr>
          <w:rFonts w:asciiTheme="minorHAnsi" w:hAnsiTheme="minorHAnsi" w:cstheme="minorHAnsi"/>
          <w:kern w:val="28"/>
          <w:sz w:val="24"/>
          <w:szCs w:val="24"/>
        </w:rPr>
        <w:t>.</w:t>
      </w:r>
    </w:p>
    <w:bookmarkEnd w:id="43"/>
    <w:p w14:paraId="60F65DAF" w14:textId="77777777" w:rsidR="00C40461" w:rsidRPr="00F00AF3" w:rsidRDefault="00C40461" w:rsidP="00B940C1">
      <w:pPr>
        <w:pStyle w:val="Akapitzlist"/>
        <w:widowControl w:val="0"/>
        <w:numPr>
          <w:ilvl w:val="3"/>
          <w:numId w:val="8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 nieprzestrzeganie Statutu Szkoły stosowane są następujące kary:</w:t>
      </w:r>
    </w:p>
    <w:p w14:paraId="6674E926" w14:textId="77777777" w:rsidR="00976BB4" w:rsidRPr="00F00AF3" w:rsidRDefault="00976BB4"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Upomnienie wychowawcy;</w:t>
      </w:r>
    </w:p>
    <w:p w14:paraId="2E214A32" w14:textId="77777777" w:rsidR="00976BB4" w:rsidRPr="00F00AF3" w:rsidRDefault="00976BB4"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Upomnienie Dyrektora Szkoły;</w:t>
      </w:r>
    </w:p>
    <w:p w14:paraId="4E282F83" w14:textId="77777777" w:rsidR="00976BB4" w:rsidRPr="00F00AF3" w:rsidRDefault="00976BB4"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Nagana Dyrektora Szkoły;</w:t>
      </w:r>
    </w:p>
    <w:p w14:paraId="76B39C23" w14:textId="77777777" w:rsidR="00976BB4" w:rsidRPr="00F00AF3" w:rsidRDefault="00976BB4"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zawieszenie prawa do udziału w zajęciach pozalekcyjnych;</w:t>
      </w:r>
    </w:p>
    <w:p w14:paraId="6379EBF7" w14:textId="77777777" w:rsidR="00976BB4" w:rsidRPr="00F00AF3" w:rsidRDefault="00976BB4"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zakaz udziału w imprezach oddziałowych i szkolnych;</w:t>
      </w:r>
    </w:p>
    <w:p w14:paraId="575E494E" w14:textId="77777777" w:rsidR="00976BB4" w:rsidRPr="00F00AF3" w:rsidRDefault="00976BB4"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zakaz reprezentowania Szkoły na zewnątrz;</w:t>
      </w:r>
    </w:p>
    <w:p w14:paraId="572F28B9" w14:textId="77777777" w:rsidR="00976BB4" w:rsidRPr="00F00AF3" w:rsidRDefault="00976BB4"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dodatkowe prace na rzecz Szkoły po uzgodnieniu z rodzicami;</w:t>
      </w:r>
    </w:p>
    <w:p w14:paraId="473A36EB" w14:textId="77777777" w:rsidR="00976BB4" w:rsidRPr="00F00AF3" w:rsidRDefault="00652ABC" w:rsidP="00976BB4">
      <w:pPr>
        <w:pStyle w:val="Akapitzlist"/>
        <w:widowControl w:val="0"/>
        <w:numPr>
          <w:ilvl w:val="0"/>
          <w:numId w:val="108"/>
        </w:numPr>
        <w:overflowPunct w:val="0"/>
        <w:autoSpaceDE w:val="0"/>
        <w:autoSpaceDN w:val="0"/>
        <w:adjustRightInd w:val="0"/>
        <w:spacing w:before="0" w:line="240" w:lineRule="auto"/>
        <w:ind w:left="851"/>
        <w:contextualSpacing/>
        <w:rPr>
          <w:rFonts w:asciiTheme="minorHAnsi" w:hAnsiTheme="minorHAnsi" w:cstheme="minorHAnsi"/>
          <w:kern w:val="28"/>
          <w:sz w:val="24"/>
          <w:szCs w:val="24"/>
        </w:rPr>
      </w:pPr>
      <w:r>
        <w:rPr>
          <w:rFonts w:asciiTheme="minorHAnsi" w:hAnsiTheme="minorHAnsi" w:cstheme="minorHAnsi"/>
          <w:kern w:val="28"/>
          <w:sz w:val="24"/>
          <w:szCs w:val="24"/>
        </w:rPr>
        <w:t>uchylono.</w:t>
      </w:r>
    </w:p>
    <w:p w14:paraId="1F59BCED" w14:textId="77777777" w:rsidR="00976BB4" w:rsidRPr="00F00AF3" w:rsidRDefault="00652ABC" w:rsidP="00B940C1">
      <w:pPr>
        <w:pStyle w:val="Akapitzlist"/>
        <w:widowControl w:val="0"/>
        <w:numPr>
          <w:ilvl w:val="3"/>
          <w:numId w:val="8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lastRenderedPageBreak/>
        <w:t>Skreślenie ucznia</w:t>
      </w:r>
      <w:r w:rsidR="00976BB4" w:rsidRPr="00F00AF3">
        <w:rPr>
          <w:rFonts w:asciiTheme="minorHAnsi" w:hAnsiTheme="minorHAnsi" w:cstheme="minorHAnsi"/>
          <w:kern w:val="28"/>
          <w:sz w:val="24"/>
          <w:szCs w:val="24"/>
        </w:rPr>
        <w:t xml:space="preserve"> z</w:t>
      </w:r>
      <w:r>
        <w:rPr>
          <w:rFonts w:asciiTheme="minorHAnsi" w:hAnsiTheme="minorHAnsi" w:cstheme="minorHAnsi"/>
          <w:kern w:val="28"/>
          <w:sz w:val="24"/>
          <w:szCs w:val="24"/>
        </w:rPr>
        <w:t xml:space="preserve"> listy uczniów następuje w drodze decyzji wydanej przez</w:t>
      </w:r>
      <w:r w:rsidR="00976BB4" w:rsidRPr="00F00AF3">
        <w:rPr>
          <w:rFonts w:asciiTheme="minorHAnsi" w:hAnsiTheme="minorHAnsi" w:cstheme="minorHAnsi"/>
          <w:kern w:val="28"/>
          <w:sz w:val="24"/>
          <w:szCs w:val="24"/>
        </w:rPr>
        <w:t xml:space="preserve"> Dyrektora Szkoły. Skreślenie to następuje na podstawie uchwały Rady Pedagogicznej, po zasięgnięciu opinii Samorządu Uczniowskiego.</w:t>
      </w:r>
    </w:p>
    <w:p w14:paraId="50B1849F" w14:textId="77777777" w:rsidR="00976BB4" w:rsidRPr="00F00AF3" w:rsidRDefault="00652ABC" w:rsidP="00B940C1">
      <w:pPr>
        <w:pStyle w:val="Akapitzlist"/>
        <w:widowControl w:val="0"/>
        <w:numPr>
          <w:ilvl w:val="3"/>
          <w:numId w:val="8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sz w:val="24"/>
          <w:szCs w:val="24"/>
        </w:rPr>
        <w:t xml:space="preserve"> S</w:t>
      </w:r>
      <w:r w:rsidR="00976BB4" w:rsidRPr="00F00AF3">
        <w:rPr>
          <w:rFonts w:asciiTheme="minorHAnsi" w:hAnsiTheme="minorHAnsi" w:cstheme="minorHAnsi"/>
          <w:sz w:val="24"/>
          <w:szCs w:val="24"/>
        </w:rPr>
        <w:t>kreślenie ucznia z listy uczniów w Szkole może mieć miejsce szczególnie w przypadku:</w:t>
      </w:r>
    </w:p>
    <w:p w14:paraId="4539AE43" w14:textId="77777777" w:rsidR="00C40461" w:rsidRPr="00F00AF3" w:rsidRDefault="00C40461" w:rsidP="00976BB4">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stwarzania sytuacji zagrażających bezpieczeństwu i zdrowiu uczniów i</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pracowników Szkoły</w:t>
      </w:r>
      <w:r w:rsidR="00973558" w:rsidRPr="00F00AF3">
        <w:rPr>
          <w:rFonts w:asciiTheme="minorHAnsi" w:hAnsiTheme="minorHAnsi" w:cstheme="minorHAnsi"/>
          <w:sz w:val="24"/>
          <w:szCs w:val="24"/>
        </w:rPr>
        <w:t>,</w:t>
      </w:r>
    </w:p>
    <w:p w14:paraId="50DF2CC3" w14:textId="77777777" w:rsidR="00C40461" w:rsidRPr="00F00AF3" w:rsidRDefault="00C40461" w:rsidP="00976BB4">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dystrybucji  narkotyków i środków psychotropowych oraz ich posiadania</w:t>
      </w:r>
      <w:r w:rsidR="00973558" w:rsidRPr="00F00AF3">
        <w:rPr>
          <w:rFonts w:asciiTheme="minorHAnsi" w:hAnsiTheme="minorHAnsi" w:cstheme="minorHAnsi"/>
          <w:sz w:val="24"/>
          <w:szCs w:val="24"/>
        </w:rPr>
        <w:t>,</w:t>
      </w:r>
    </w:p>
    <w:p w14:paraId="1CC50850" w14:textId="77777777" w:rsidR="00C40461" w:rsidRPr="00F00AF3" w:rsidRDefault="00C40461" w:rsidP="00976BB4">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używania alkoholu i środków odurzających oraz bycia pod ich wpływem na terenie Szkoły i w jej obrębie</w:t>
      </w:r>
      <w:r w:rsidR="00973558" w:rsidRPr="00F00AF3">
        <w:rPr>
          <w:rFonts w:asciiTheme="minorHAnsi" w:hAnsiTheme="minorHAnsi" w:cstheme="minorHAnsi"/>
          <w:sz w:val="24"/>
          <w:szCs w:val="24"/>
        </w:rPr>
        <w:t>,</w:t>
      </w:r>
    </w:p>
    <w:p w14:paraId="4DDCA5E0" w14:textId="77777777" w:rsidR="00C40461" w:rsidRPr="00F00AF3" w:rsidRDefault="00C40461" w:rsidP="00976BB4">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naruszenia godności i nietykalności osobistej innych osób, w tym również pracowników Szkoły</w:t>
      </w:r>
      <w:r w:rsidR="00973558" w:rsidRPr="00F00AF3">
        <w:rPr>
          <w:rFonts w:asciiTheme="minorHAnsi" w:hAnsiTheme="minorHAnsi" w:cstheme="minorHAnsi"/>
          <w:sz w:val="24"/>
          <w:szCs w:val="24"/>
        </w:rPr>
        <w:t>,</w:t>
      </w:r>
    </w:p>
    <w:p w14:paraId="24D460C9" w14:textId="77777777" w:rsidR="00C40461" w:rsidRPr="00F00AF3" w:rsidRDefault="00C40461" w:rsidP="00976BB4">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notorycznego opuszczania bez usprawiedliwienia obowiązkowych i dodatkowych zajęć  edukacyjnych, a postępowanie takie powtarza się w kolejnym roku szkolnym</w:t>
      </w:r>
      <w:r w:rsidR="00973558" w:rsidRPr="00F00AF3">
        <w:rPr>
          <w:rFonts w:asciiTheme="minorHAnsi" w:hAnsiTheme="minorHAnsi" w:cstheme="minorHAnsi"/>
          <w:sz w:val="24"/>
          <w:szCs w:val="24"/>
        </w:rPr>
        <w:t>,</w:t>
      </w:r>
    </w:p>
    <w:p w14:paraId="0291D3C4" w14:textId="77777777" w:rsidR="00C40461" w:rsidRPr="00F00AF3" w:rsidRDefault="00C40461" w:rsidP="00976BB4">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dopuszczenia się kradzieży</w:t>
      </w:r>
      <w:r w:rsidR="00973558" w:rsidRPr="00F00AF3">
        <w:rPr>
          <w:rFonts w:asciiTheme="minorHAnsi" w:hAnsiTheme="minorHAnsi" w:cstheme="minorHAnsi"/>
          <w:sz w:val="24"/>
          <w:szCs w:val="24"/>
        </w:rPr>
        <w:t>,</w:t>
      </w:r>
    </w:p>
    <w:p w14:paraId="2F75CA64" w14:textId="77777777" w:rsidR="00C40461" w:rsidRPr="00F00AF3" w:rsidRDefault="00C40461" w:rsidP="00976BB4">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fałszowania dokumentów</w:t>
      </w:r>
      <w:r w:rsidR="00973558" w:rsidRPr="00F00AF3">
        <w:rPr>
          <w:rFonts w:asciiTheme="minorHAnsi" w:hAnsiTheme="minorHAnsi" w:cstheme="minorHAnsi"/>
          <w:sz w:val="24"/>
          <w:szCs w:val="24"/>
        </w:rPr>
        <w:t>,</w:t>
      </w:r>
    </w:p>
    <w:p w14:paraId="54E21D0B" w14:textId="77777777" w:rsidR="00C40461" w:rsidRPr="00F00AF3" w:rsidRDefault="00C40461" w:rsidP="003D21C9">
      <w:pPr>
        <w:widowControl w:val="0"/>
        <w:numPr>
          <w:ilvl w:val="1"/>
          <w:numId w:val="134"/>
        </w:numPr>
        <w:tabs>
          <w:tab w:val="clear" w:pos="1570"/>
          <w:tab w:val="num" w:pos="851"/>
        </w:tabs>
        <w:overflowPunct w:val="0"/>
        <w:autoSpaceDE w:val="0"/>
        <w:autoSpaceDN w:val="0"/>
        <w:adjustRightInd w:val="0"/>
        <w:spacing w:before="0" w:line="240" w:lineRule="auto"/>
        <w:ind w:left="851" w:hanging="284"/>
        <w:contextualSpacing/>
        <w:rPr>
          <w:rFonts w:asciiTheme="minorHAnsi" w:hAnsiTheme="minorHAnsi" w:cstheme="minorHAnsi"/>
          <w:sz w:val="24"/>
          <w:szCs w:val="24"/>
        </w:rPr>
      </w:pPr>
      <w:r w:rsidRPr="00F00AF3">
        <w:rPr>
          <w:rFonts w:asciiTheme="minorHAnsi" w:hAnsiTheme="minorHAnsi" w:cstheme="minorHAnsi"/>
          <w:sz w:val="24"/>
          <w:szCs w:val="24"/>
        </w:rPr>
        <w:t>porzucenia Szkoły przez ucznia</w:t>
      </w:r>
      <w:r w:rsidR="00976BB4" w:rsidRPr="00F00AF3">
        <w:rPr>
          <w:rFonts w:asciiTheme="minorHAnsi" w:hAnsiTheme="minorHAnsi" w:cstheme="minorHAnsi"/>
          <w:sz w:val="24"/>
          <w:szCs w:val="24"/>
        </w:rPr>
        <w:t>.</w:t>
      </w:r>
    </w:p>
    <w:p w14:paraId="0181211E" w14:textId="77777777" w:rsidR="003D21C9" w:rsidRPr="00F00AF3" w:rsidRDefault="003D21C9" w:rsidP="00CB2788">
      <w:pPr>
        <w:pStyle w:val="Akapitzlist"/>
        <w:widowControl w:val="0"/>
        <w:numPr>
          <w:ilvl w:val="3"/>
          <w:numId w:val="89"/>
        </w:numPr>
        <w:overflowPunct w:val="0"/>
        <w:autoSpaceDE w:val="0"/>
        <w:autoSpaceDN w:val="0"/>
        <w:adjustRightInd w:val="0"/>
        <w:spacing w:before="0" w:line="300" w:lineRule="auto"/>
        <w:ind w:left="426" w:hanging="426"/>
        <w:contextualSpacing/>
        <w:rPr>
          <w:rFonts w:ascii="Calibri" w:hAnsi="Calibri" w:cs="Calibri"/>
          <w:kern w:val="28"/>
          <w:sz w:val="24"/>
          <w:szCs w:val="24"/>
        </w:rPr>
      </w:pPr>
      <w:r w:rsidRPr="00F00AF3">
        <w:rPr>
          <w:rFonts w:ascii="Calibri" w:hAnsi="Calibri" w:cs="Calibri"/>
          <w:kern w:val="28"/>
          <w:sz w:val="24"/>
          <w:szCs w:val="24"/>
        </w:rPr>
        <w:t>Wniosek w sprawie o skreślenie z listy uczniów szkoły kieruje do Rady Pedagogicznej wychowawca danego oddziału.</w:t>
      </w:r>
    </w:p>
    <w:p w14:paraId="51E02183" w14:textId="77777777" w:rsidR="003D21C9" w:rsidRPr="00F00AF3" w:rsidRDefault="003D21C9" w:rsidP="00CB2788">
      <w:pPr>
        <w:pStyle w:val="Akapitzlist"/>
        <w:widowControl w:val="0"/>
        <w:numPr>
          <w:ilvl w:val="3"/>
          <w:numId w:val="89"/>
        </w:numPr>
        <w:overflowPunct w:val="0"/>
        <w:autoSpaceDE w:val="0"/>
        <w:autoSpaceDN w:val="0"/>
        <w:adjustRightInd w:val="0"/>
        <w:spacing w:before="0" w:line="300" w:lineRule="auto"/>
        <w:ind w:left="426" w:hanging="426"/>
        <w:contextualSpacing/>
        <w:rPr>
          <w:rFonts w:ascii="Calibri" w:hAnsi="Calibri" w:cs="Calibri"/>
          <w:kern w:val="28"/>
          <w:sz w:val="24"/>
          <w:szCs w:val="24"/>
        </w:rPr>
      </w:pPr>
      <w:r w:rsidRPr="00F00AF3">
        <w:rPr>
          <w:rFonts w:ascii="Calibri" w:hAnsi="Calibri" w:cs="Calibri"/>
          <w:kern w:val="28"/>
          <w:sz w:val="24"/>
          <w:szCs w:val="24"/>
        </w:rPr>
        <w:t>Dyrektor Szkoły ma obowiązek zawiadomić pisemnie o wszczęciu postępowania w sprawie skreślenia z listy uczniów zainteresowanego pełnoletniego ucznia lub rodziców ucznia niepełnoletniego i przeprowadzić postępowanie wyjaśniające mające na celu ustalenie wszystkich okoliczności mogących mieć wpływ na decyzję Rady Pedagogicznej.</w:t>
      </w:r>
    </w:p>
    <w:p w14:paraId="1E727F7A" w14:textId="77777777" w:rsidR="003D21C9" w:rsidRPr="00F00AF3" w:rsidRDefault="003D21C9" w:rsidP="00CB2788">
      <w:pPr>
        <w:pStyle w:val="Akapitzlist"/>
        <w:widowControl w:val="0"/>
        <w:numPr>
          <w:ilvl w:val="3"/>
          <w:numId w:val="89"/>
        </w:numPr>
        <w:overflowPunct w:val="0"/>
        <w:autoSpaceDE w:val="0"/>
        <w:autoSpaceDN w:val="0"/>
        <w:adjustRightInd w:val="0"/>
        <w:spacing w:before="0" w:line="300" w:lineRule="auto"/>
        <w:ind w:left="426" w:hanging="426"/>
        <w:contextualSpacing/>
        <w:rPr>
          <w:rFonts w:ascii="Calibri" w:hAnsi="Calibri" w:cs="Calibri"/>
          <w:kern w:val="28"/>
          <w:sz w:val="24"/>
          <w:szCs w:val="24"/>
        </w:rPr>
      </w:pPr>
      <w:r w:rsidRPr="00F00AF3">
        <w:rPr>
          <w:rFonts w:ascii="Calibri" w:hAnsi="Calibri" w:cs="Calibri"/>
          <w:kern w:val="28"/>
          <w:sz w:val="24"/>
          <w:szCs w:val="24"/>
        </w:rPr>
        <w:t>Decyzję o skreśleniu z listy uczniów podejmuje dyrektor szkoły przy akceptacji co najmniej połowy członków Rady Pedagogicznej obecnych na posiedzeniu (przy udziale co najmniej 50% liczby członków rady) i doręcza zainteresowanemu na piśmie osobiście lub w formie listu ze zwrotnym poświadczeniem odbioru.</w:t>
      </w:r>
    </w:p>
    <w:p w14:paraId="299124F1" w14:textId="77777777" w:rsidR="003D21C9" w:rsidRPr="00F00AF3" w:rsidRDefault="003D21C9" w:rsidP="00CB2788">
      <w:pPr>
        <w:pStyle w:val="Akapitzlist"/>
        <w:widowControl w:val="0"/>
        <w:numPr>
          <w:ilvl w:val="3"/>
          <w:numId w:val="89"/>
        </w:numPr>
        <w:overflowPunct w:val="0"/>
        <w:autoSpaceDE w:val="0"/>
        <w:autoSpaceDN w:val="0"/>
        <w:adjustRightInd w:val="0"/>
        <w:spacing w:before="0" w:line="30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Uczeń może być również skreślony w trybie natychmiastowej wykonalności  bez stosowania gradacji kar w przypadku prawomocnego wyroku sądowego.</w:t>
      </w:r>
    </w:p>
    <w:p w14:paraId="4042FF2D" w14:textId="77777777" w:rsidR="00CB2788" w:rsidRPr="00F00AF3" w:rsidRDefault="00635B87" w:rsidP="00CB2788">
      <w:pPr>
        <w:pStyle w:val="Akapitzlist"/>
        <w:widowControl w:val="0"/>
        <w:numPr>
          <w:ilvl w:val="3"/>
          <w:numId w:val="89"/>
        </w:numPr>
        <w:overflowPunct w:val="0"/>
        <w:autoSpaceDE w:val="0"/>
        <w:autoSpaceDN w:val="0"/>
        <w:adjustRightInd w:val="0"/>
        <w:spacing w:before="0" w:line="300" w:lineRule="auto"/>
        <w:ind w:left="426" w:hanging="426"/>
        <w:contextualSpacing/>
        <w:rPr>
          <w:rFonts w:ascii="Calibri" w:hAnsi="Calibri" w:cs="Calibri"/>
          <w:kern w:val="28"/>
          <w:sz w:val="24"/>
          <w:szCs w:val="24"/>
        </w:rPr>
      </w:pPr>
      <w:r w:rsidRPr="00F00AF3">
        <w:rPr>
          <w:rFonts w:asciiTheme="minorHAnsi" w:hAnsiTheme="minorHAnsi" w:cstheme="minorHAnsi"/>
          <w:sz w:val="24"/>
          <w:szCs w:val="24"/>
        </w:rPr>
        <w:t xml:space="preserve">Szkoła ma obowiązek informowania rodziców ucznia o przyznanej mu nagrodzie lub udzielonej karze. </w:t>
      </w:r>
    </w:p>
    <w:p w14:paraId="65444214" w14:textId="77777777" w:rsidR="00CB2788" w:rsidRPr="00F00AF3" w:rsidRDefault="00CB2788" w:rsidP="00CB2788">
      <w:pPr>
        <w:pStyle w:val="Akapitzlist"/>
        <w:widowControl w:val="0"/>
        <w:numPr>
          <w:ilvl w:val="3"/>
          <w:numId w:val="89"/>
        </w:numPr>
        <w:overflowPunct w:val="0"/>
        <w:autoSpaceDE w:val="0"/>
        <w:autoSpaceDN w:val="0"/>
        <w:adjustRightInd w:val="0"/>
        <w:spacing w:before="0" w:line="300" w:lineRule="auto"/>
        <w:ind w:left="426" w:hanging="426"/>
        <w:contextualSpacing/>
        <w:rPr>
          <w:rFonts w:ascii="Calibri" w:hAnsi="Calibri" w:cs="Calibri"/>
          <w:kern w:val="28"/>
          <w:sz w:val="24"/>
          <w:szCs w:val="24"/>
        </w:rPr>
      </w:pPr>
      <w:r w:rsidRPr="00F00AF3">
        <w:rPr>
          <w:rFonts w:ascii="Calibri" w:hAnsi="Calibri" w:cs="Calibri"/>
          <w:sz w:val="24"/>
          <w:szCs w:val="24"/>
        </w:rPr>
        <w:t>Uczeń lub jego rodzice mogą wnieść zastrzeżenia do Dyrektora Szkoły w ciągu</w:t>
      </w:r>
      <w:r w:rsidRPr="00F00AF3">
        <w:rPr>
          <w:rFonts w:ascii="Calibri" w:hAnsi="Calibri" w:cs="Calibri"/>
          <w:sz w:val="24"/>
          <w:szCs w:val="24"/>
        </w:rPr>
        <w:br/>
        <w:t>3 dni od zawiadomienia o przyznanej nagrodzie.</w:t>
      </w:r>
    </w:p>
    <w:p w14:paraId="06A7E637" w14:textId="77777777" w:rsidR="00973558" w:rsidRPr="00F00AF3" w:rsidRDefault="00635B87" w:rsidP="00B940C1">
      <w:pPr>
        <w:pStyle w:val="Akapitzlist"/>
        <w:widowControl w:val="0"/>
        <w:numPr>
          <w:ilvl w:val="3"/>
          <w:numId w:val="89"/>
        </w:numPr>
        <w:overflowPunct w:val="0"/>
        <w:autoSpaceDE w:val="0"/>
        <w:autoSpaceDN w:val="0"/>
        <w:adjustRightInd w:val="0"/>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Od nałożonej kary uczeń lub jego rodzice mogą w ciągu 3 dni od dnia zawiadomienia o ukaraniu wnieść pisemny sprzeciw do Dyrektora Szkoły. O uwzględnieniu lub odrzuceniu sprzeciwu decyduje Dyrektor Szkoły po zasięgnięciu opinii pedagoga szkolnego i wychowawcy ucznia. Nieodrzucenie sprzeciwu w ciągu 14 dni od daty wniesienia jest równoznaczne z jego uwzględnieniem. Podjęta w tym trybie decyzja jest ostateczna.</w:t>
      </w:r>
    </w:p>
    <w:p w14:paraId="72378380" w14:textId="77777777" w:rsidR="00635B87" w:rsidRPr="00F00AF3" w:rsidRDefault="00635B87" w:rsidP="00B940C1">
      <w:pPr>
        <w:pStyle w:val="Akapitzlist"/>
        <w:widowControl w:val="0"/>
        <w:numPr>
          <w:ilvl w:val="3"/>
          <w:numId w:val="89"/>
        </w:numPr>
        <w:overflowPunct w:val="0"/>
        <w:autoSpaceDE w:val="0"/>
        <w:autoSpaceDN w:val="0"/>
        <w:adjustRightInd w:val="0"/>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Dyrektor Szkoły może zawiesić wykonanie kary na okres próbny, jeżeli uczeń zyska poręczenie wychowawcy oddziału i Samorządu Uczniowskiego. </w:t>
      </w:r>
    </w:p>
    <w:p w14:paraId="56BCB631" w14:textId="77777777" w:rsidR="00635B87" w:rsidRPr="00F00AF3" w:rsidRDefault="00635B87" w:rsidP="003C7B58">
      <w:pPr>
        <w:widowControl w:val="0"/>
        <w:overflowPunct w:val="0"/>
        <w:autoSpaceDE w:val="0"/>
        <w:autoSpaceDN w:val="0"/>
        <w:adjustRightInd w:val="0"/>
        <w:spacing w:before="0" w:line="240" w:lineRule="auto"/>
        <w:ind w:left="851"/>
        <w:contextualSpacing/>
        <w:jc w:val="left"/>
        <w:rPr>
          <w:rFonts w:asciiTheme="minorHAnsi" w:hAnsiTheme="minorHAnsi" w:cstheme="minorHAnsi"/>
          <w:sz w:val="24"/>
          <w:szCs w:val="24"/>
        </w:rPr>
      </w:pPr>
    </w:p>
    <w:p w14:paraId="42A0652D" w14:textId="77777777" w:rsidR="00C07E12" w:rsidRDefault="00C07E12"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6D319FE7" w14:textId="77777777" w:rsidR="00C07E12" w:rsidRDefault="00C07E12"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20A656D6" w14:textId="1E563B6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lastRenderedPageBreak/>
        <w:t>§ 35</w:t>
      </w:r>
    </w:p>
    <w:p w14:paraId="285E0BD6"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3AF8DE25" w14:textId="77777777" w:rsidR="00C40461" w:rsidRPr="00652ABC" w:rsidRDefault="00652ABC" w:rsidP="00652ABC">
      <w:pPr>
        <w:widowControl w:val="0"/>
        <w:overflowPunct w:val="0"/>
        <w:autoSpaceDE w:val="0"/>
        <w:autoSpaceDN w:val="0"/>
        <w:adjustRightInd w:val="0"/>
        <w:spacing w:before="0" w:line="240" w:lineRule="auto"/>
        <w:ind w:left="2520"/>
        <w:contextualSpacing/>
        <w:rPr>
          <w:rFonts w:asciiTheme="minorHAnsi" w:hAnsiTheme="minorHAnsi" w:cstheme="minorHAnsi"/>
          <w:kern w:val="28"/>
          <w:sz w:val="24"/>
          <w:szCs w:val="24"/>
        </w:rPr>
      </w:pPr>
      <w:r>
        <w:rPr>
          <w:rFonts w:asciiTheme="minorHAnsi" w:hAnsiTheme="minorHAnsi" w:cstheme="minorHAnsi"/>
          <w:kern w:val="28"/>
          <w:sz w:val="24"/>
          <w:szCs w:val="24"/>
        </w:rPr>
        <w:t>(</w:t>
      </w:r>
      <w:r w:rsidRPr="00652ABC">
        <w:rPr>
          <w:rFonts w:asciiTheme="minorHAnsi" w:hAnsiTheme="minorHAnsi" w:cstheme="minorHAnsi"/>
          <w:kern w:val="28"/>
          <w:sz w:val="24"/>
          <w:szCs w:val="24"/>
        </w:rPr>
        <w:t>uchylono</w:t>
      </w:r>
      <w:r>
        <w:rPr>
          <w:rFonts w:asciiTheme="minorHAnsi" w:hAnsiTheme="minorHAnsi" w:cstheme="minorHAnsi"/>
          <w:kern w:val="28"/>
          <w:sz w:val="24"/>
          <w:szCs w:val="24"/>
        </w:rPr>
        <w:t xml:space="preserve"> )</w:t>
      </w:r>
    </w:p>
    <w:p w14:paraId="786EFD44" w14:textId="77777777" w:rsidR="00C40461" w:rsidRPr="00F00AF3" w:rsidRDefault="00C40461" w:rsidP="003C7B58">
      <w:pPr>
        <w:widowControl w:val="0"/>
        <w:overflowPunct w:val="0"/>
        <w:autoSpaceDE w:val="0"/>
        <w:autoSpaceDN w:val="0"/>
        <w:adjustRightInd w:val="0"/>
        <w:spacing w:before="0" w:line="240" w:lineRule="auto"/>
        <w:ind w:left="993"/>
        <w:contextualSpacing/>
        <w:jc w:val="left"/>
        <w:rPr>
          <w:rFonts w:asciiTheme="minorHAnsi" w:hAnsiTheme="minorHAnsi" w:cstheme="minorHAnsi"/>
          <w:kern w:val="28"/>
          <w:sz w:val="24"/>
          <w:szCs w:val="24"/>
        </w:rPr>
      </w:pPr>
    </w:p>
    <w:p w14:paraId="54F71303"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36</w:t>
      </w:r>
    </w:p>
    <w:p w14:paraId="25A136EE" w14:textId="77777777" w:rsidR="00C40461" w:rsidRPr="00F00AF3" w:rsidRDefault="00C40461" w:rsidP="003C7B58">
      <w:pPr>
        <w:widowControl w:val="0"/>
        <w:overflowPunct w:val="0"/>
        <w:autoSpaceDE w:val="0"/>
        <w:autoSpaceDN w:val="0"/>
        <w:adjustRightInd w:val="0"/>
        <w:spacing w:before="0" w:line="240" w:lineRule="auto"/>
        <w:contextualSpacing/>
        <w:rPr>
          <w:rFonts w:asciiTheme="minorHAnsi" w:hAnsiTheme="minorHAnsi" w:cstheme="minorHAnsi"/>
          <w:b/>
          <w:bCs/>
          <w:kern w:val="28"/>
          <w:sz w:val="24"/>
          <w:szCs w:val="24"/>
        </w:rPr>
      </w:pPr>
    </w:p>
    <w:p w14:paraId="34C4FDF6"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podlega klasyfikacji:</w:t>
      </w:r>
    </w:p>
    <w:p w14:paraId="044F945F" w14:textId="77777777" w:rsidR="00C40461" w:rsidRPr="00F00AF3" w:rsidRDefault="009760A4" w:rsidP="00B940C1">
      <w:pPr>
        <w:pStyle w:val="Akapitzlist"/>
        <w:widowControl w:val="0"/>
        <w:numPr>
          <w:ilvl w:val="0"/>
          <w:numId w:val="11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ś</w:t>
      </w:r>
      <w:r w:rsidR="00C40461" w:rsidRPr="00F00AF3">
        <w:rPr>
          <w:rFonts w:asciiTheme="minorHAnsi" w:hAnsiTheme="minorHAnsi" w:cstheme="minorHAnsi"/>
          <w:kern w:val="28"/>
          <w:sz w:val="24"/>
          <w:szCs w:val="24"/>
        </w:rPr>
        <w:t>ródrocznej i rocznej (w ostatnim tygodniu przed zakończeniem zajęć edukacyjnych), a w LOD semestralnej</w:t>
      </w:r>
      <w:r w:rsidR="00973558" w:rsidRPr="00F00AF3">
        <w:rPr>
          <w:rFonts w:asciiTheme="minorHAnsi" w:hAnsiTheme="minorHAnsi" w:cstheme="minorHAnsi"/>
          <w:kern w:val="28"/>
          <w:sz w:val="24"/>
          <w:szCs w:val="24"/>
        </w:rPr>
        <w:t>;</w:t>
      </w:r>
    </w:p>
    <w:p w14:paraId="7BFBB75B" w14:textId="77777777" w:rsidR="00C40461" w:rsidRPr="00F00AF3" w:rsidRDefault="009760A4" w:rsidP="00B940C1">
      <w:pPr>
        <w:pStyle w:val="Akapitzlist"/>
        <w:widowControl w:val="0"/>
        <w:numPr>
          <w:ilvl w:val="0"/>
          <w:numId w:val="11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k</w:t>
      </w:r>
      <w:r w:rsidR="00C40461" w:rsidRPr="00F00AF3">
        <w:rPr>
          <w:rFonts w:asciiTheme="minorHAnsi" w:hAnsiTheme="minorHAnsi" w:cstheme="minorHAnsi"/>
          <w:kern w:val="28"/>
          <w:sz w:val="24"/>
          <w:szCs w:val="24"/>
        </w:rPr>
        <w:t>ońcowej.</w:t>
      </w:r>
    </w:p>
    <w:p w14:paraId="02B61CC4"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Klasyfikacja śródroczna polega na okresowym podsumowaniu osiągnięć edukacyjnych ucznia z zajęć edukacyjnych i zachowania ucznia oraz ustaleniu śródrocznych ocen klasyfikacyjnych z tych zajęć i śródrocznej oceny klasyfikacyjnej zachowania. Klasyfikację śródroczną przeprowadza się co najmniej raz w ciągu roku szkolnego, w terminie określonym w Statucie Szkoły.</w:t>
      </w:r>
    </w:p>
    <w:p w14:paraId="1F7A44AD" w14:textId="77777777" w:rsidR="00C40461" w:rsidRPr="00F00AF3" w:rsidRDefault="0075701A"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Klasyfikacja roczna w</w:t>
      </w:r>
      <w:r w:rsidR="00C40461" w:rsidRPr="00F00AF3">
        <w:rPr>
          <w:rFonts w:asciiTheme="minorHAnsi" w:hAnsiTheme="minorHAnsi" w:cstheme="minorHAnsi"/>
          <w:kern w:val="28"/>
          <w:sz w:val="24"/>
          <w:szCs w:val="24"/>
        </w:rPr>
        <w:t xml:space="preserve"> LO polega na podsumowaniu osiągnięć edukacyjnych ucznia z zajęć edukacyjnych i zachowania ucznia w danym roku szkolnym oraz ustaleniu rocznych ocen klasyfikacyjnych z tych zajęć i rocznej oceny klasyfikacyjnej zachowania. </w:t>
      </w:r>
    </w:p>
    <w:p w14:paraId="30A9608A"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Klasyfikacja semestralna w LOD polega na podsumowaniu osiągnięć edukacyjnych </w:t>
      </w:r>
      <w:r w:rsidR="009466E8"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słuchacza z zajęć edukacyjnych w danym semestrze oraz ustaleniu semestralnych ocen klasyfikacyjnych z tych zajęć.</w:t>
      </w:r>
    </w:p>
    <w:p w14:paraId="6CE967BF"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 klasyfikację końcową składają się:</w:t>
      </w:r>
    </w:p>
    <w:p w14:paraId="513DED84" w14:textId="77777777" w:rsidR="00C40461" w:rsidRPr="00F00AF3" w:rsidRDefault="009760A4" w:rsidP="00B940C1">
      <w:pPr>
        <w:pStyle w:val="Akapitzlist"/>
        <w:widowControl w:val="0"/>
        <w:numPr>
          <w:ilvl w:val="0"/>
          <w:numId w:val="11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r</w:t>
      </w:r>
      <w:r w:rsidR="00C40461" w:rsidRPr="00F00AF3">
        <w:rPr>
          <w:rFonts w:asciiTheme="minorHAnsi" w:hAnsiTheme="minorHAnsi" w:cstheme="minorHAnsi"/>
          <w:kern w:val="28"/>
          <w:sz w:val="24"/>
          <w:szCs w:val="24"/>
        </w:rPr>
        <w:t xml:space="preserve">oczne, a w LOD semestralne, oceny klasyfikacyjne z zajęć edukacyjnych, ustalone odpowiednio w oddziale programowo najwyższym lub </w:t>
      </w:r>
      <w:r w:rsidR="009466E8" w:rsidRPr="00F00AF3">
        <w:rPr>
          <w:rFonts w:asciiTheme="minorHAnsi" w:hAnsiTheme="minorHAnsi" w:cstheme="minorHAnsi"/>
          <w:kern w:val="28"/>
          <w:sz w:val="24"/>
          <w:szCs w:val="24"/>
        </w:rPr>
        <w:t>semestrze programowo najwyższym</w:t>
      </w:r>
      <w:r w:rsidR="00973558" w:rsidRPr="00F00AF3">
        <w:rPr>
          <w:rFonts w:asciiTheme="minorHAnsi" w:hAnsiTheme="minorHAnsi" w:cstheme="minorHAnsi"/>
          <w:kern w:val="28"/>
          <w:sz w:val="24"/>
          <w:szCs w:val="24"/>
        </w:rPr>
        <w:t>;</w:t>
      </w:r>
    </w:p>
    <w:p w14:paraId="4FCDC6C8" w14:textId="77777777" w:rsidR="00C40461" w:rsidRPr="00F00AF3" w:rsidRDefault="009760A4" w:rsidP="00B940C1">
      <w:pPr>
        <w:pStyle w:val="Akapitzlist"/>
        <w:widowControl w:val="0"/>
        <w:numPr>
          <w:ilvl w:val="0"/>
          <w:numId w:val="11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r</w:t>
      </w:r>
      <w:r w:rsidR="00C40461" w:rsidRPr="00F00AF3">
        <w:rPr>
          <w:rFonts w:asciiTheme="minorHAnsi" w:hAnsiTheme="minorHAnsi" w:cstheme="minorHAnsi"/>
          <w:kern w:val="28"/>
          <w:sz w:val="24"/>
          <w:szCs w:val="24"/>
        </w:rPr>
        <w:t>oczne, a w LOD semestralne, oceny klasyfikacyjne z zajęć edukacyjnych, których realizacja zakończyła się odpowiednio w oddziałach programowo niższych lub semestrze programowo niższym w Szkole</w:t>
      </w:r>
      <w:r w:rsidR="00973558" w:rsidRPr="00F00AF3">
        <w:rPr>
          <w:rFonts w:asciiTheme="minorHAnsi" w:hAnsiTheme="minorHAnsi" w:cstheme="minorHAnsi"/>
          <w:kern w:val="28"/>
          <w:sz w:val="24"/>
          <w:szCs w:val="24"/>
        </w:rPr>
        <w:t>;</w:t>
      </w:r>
    </w:p>
    <w:p w14:paraId="244FBABA" w14:textId="77777777" w:rsidR="00C40461" w:rsidRPr="00F00AF3" w:rsidRDefault="009760A4" w:rsidP="00B940C1">
      <w:pPr>
        <w:pStyle w:val="Akapitzlist"/>
        <w:widowControl w:val="0"/>
        <w:numPr>
          <w:ilvl w:val="0"/>
          <w:numId w:val="11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r</w:t>
      </w:r>
      <w:r w:rsidR="00C40461" w:rsidRPr="00F00AF3">
        <w:rPr>
          <w:rFonts w:asciiTheme="minorHAnsi" w:hAnsiTheme="minorHAnsi" w:cstheme="minorHAnsi"/>
          <w:kern w:val="28"/>
          <w:sz w:val="24"/>
          <w:szCs w:val="24"/>
        </w:rPr>
        <w:t>oczna ocena klasyfikacyjna zachowania ustalona w oddziale programowo najwyższym.</w:t>
      </w:r>
    </w:p>
    <w:p w14:paraId="21BB43C5"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Klasyfikacji końcowej dokonuje się w oddziale programowo najwyższym </w:t>
      </w:r>
      <w:r w:rsidR="00D05FB1">
        <w:rPr>
          <w:rFonts w:asciiTheme="minorHAnsi" w:hAnsiTheme="minorHAnsi" w:cstheme="minorHAnsi"/>
          <w:kern w:val="28"/>
          <w:sz w:val="24"/>
          <w:szCs w:val="24"/>
        </w:rPr>
        <w:br/>
      </w:r>
      <w:r w:rsidRPr="00F00AF3">
        <w:rPr>
          <w:rFonts w:asciiTheme="minorHAnsi" w:hAnsiTheme="minorHAnsi" w:cstheme="minorHAnsi"/>
          <w:kern w:val="28"/>
          <w:sz w:val="24"/>
          <w:szCs w:val="24"/>
        </w:rPr>
        <w:t>w Szkole danego typu, a w LOD w semestrze programowo najwyższym.</w:t>
      </w:r>
    </w:p>
    <w:p w14:paraId="28239A02" w14:textId="77777777" w:rsidR="00C40461" w:rsidRPr="00F00AF3" w:rsidRDefault="0075701A"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uchylono</w:t>
      </w:r>
    </w:p>
    <w:p w14:paraId="78D81677"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Laureaci konkursów przedmiotowych o zasięgu wojewódzkim i </w:t>
      </w:r>
      <w:proofErr w:type="spellStart"/>
      <w:r w:rsidRPr="00F00AF3">
        <w:rPr>
          <w:rFonts w:asciiTheme="minorHAnsi" w:hAnsiTheme="minorHAnsi" w:cstheme="minorHAnsi"/>
          <w:kern w:val="28"/>
          <w:sz w:val="24"/>
          <w:szCs w:val="24"/>
        </w:rPr>
        <w:t>ponadwojewódzkim</w:t>
      </w:r>
      <w:proofErr w:type="spellEnd"/>
      <w:r w:rsidRPr="00F00AF3">
        <w:rPr>
          <w:rFonts w:asciiTheme="minorHAnsi" w:hAnsiTheme="minorHAnsi" w:cstheme="minorHAnsi"/>
          <w:kern w:val="28"/>
          <w:sz w:val="24"/>
          <w:szCs w:val="24"/>
        </w:rPr>
        <w:t xml:space="preserve">, oraz laureaci i finaliści olimpiad przedmiotowych otrzymują z danych zajęć, celującą roczną (semestralną) ocenę. Uczeń, który tytuł laureata konkursu przedmiotowego o zasięgu wojewódzkim i </w:t>
      </w:r>
      <w:proofErr w:type="spellStart"/>
      <w:r w:rsidRPr="00F00AF3">
        <w:rPr>
          <w:rFonts w:asciiTheme="minorHAnsi" w:hAnsiTheme="minorHAnsi" w:cstheme="minorHAnsi"/>
          <w:kern w:val="28"/>
          <w:sz w:val="24"/>
          <w:szCs w:val="24"/>
        </w:rPr>
        <w:t>ponadwojewódzkim</w:t>
      </w:r>
      <w:proofErr w:type="spellEnd"/>
      <w:r w:rsidRPr="00F00AF3">
        <w:rPr>
          <w:rFonts w:asciiTheme="minorHAnsi" w:hAnsiTheme="minorHAnsi" w:cstheme="minorHAnsi"/>
          <w:kern w:val="28"/>
          <w:sz w:val="24"/>
          <w:szCs w:val="24"/>
        </w:rPr>
        <w:t>, bądź laureata i finalisty olimpiady przedmiotowej uzyskał po ustaleniu albo uzyskaniu rocznej oceny z zajęć edukacyjnych, otrzymuje z tych zajęć edukacyjnych celującą ocenę końcową.</w:t>
      </w:r>
    </w:p>
    <w:p w14:paraId="14E2C7F9"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 cztery tygodnie przed rocznym klasyfikacyjnym posiedzeniem Rady Pedagogicznej nauczyciele poszczególnych przedmiotów i wychowawcy oddziałów są zobowiązani poinformować ucznia o przewidywanych dla niego  ocenach klasyfikacyjnych z zajęć edukacyjnych i przewidywanej rocznej ocenie klasyfikacyjnej zachowania.</w:t>
      </w:r>
    </w:p>
    <w:p w14:paraId="5B1E4EEE" w14:textId="77777777" w:rsidR="00C40461" w:rsidRPr="00F00AF3" w:rsidRDefault="00C40461" w:rsidP="00645944">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11C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LOD</w:t>
      </w:r>
      <w:r w:rsidR="00C411C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 xml:space="preserve">przed semestralnym klasyfikacyjnym </w:t>
      </w:r>
      <w:r w:rsidR="00C411CC" w:rsidRPr="00F00AF3">
        <w:rPr>
          <w:rFonts w:asciiTheme="minorHAnsi" w:hAnsiTheme="minorHAnsi" w:cstheme="minorHAnsi"/>
          <w:kern w:val="28"/>
          <w:sz w:val="24"/>
          <w:szCs w:val="24"/>
        </w:rPr>
        <w:t>posiedze</w:t>
      </w:r>
      <w:r w:rsidRPr="00F00AF3">
        <w:rPr>
          <w:rFonts w:asciiTheme="minorHAnsi" w:hAnsiTheme="minorHAnsi" w:cstheme="minorHAnsi"/>
          <w:kern w:val="28"/>
          <w:sz w:val="24"/>
          <w:szCs w:val="24"/>
        </w:rPr>
        <w:t>niem Rady</w:t>
      </w:r>
      <w:r w:rsidR="00C411C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Pedagogicznej nauczyciele prowadzący</w:t>
      </w:r>
      <w:r w:rsidR="00C411CC" w:rsidRPr="00F00AF3">
        <w:rPr>
          <w:rFonts w:asciiTheme="minorHAnsi" w:hAnsiTheme="minorHAnsi" w:cstheme="minorHAnsi"/>
          <w:kern w:val="28"/>
          <w:sz w:val="24"/>
          <w:szCs w:val="24"/>
        </w:rPr>
        <w:t xml:space="preserve"> p</w:t>
      </w:r>
      <w:r w:rsidR="009466E8" w:rsidRPr="00F00AF3">
        <w:rPr>
          <w:rFonts w:asciiTheme="minorHAnsi" w:hAnsiTheme="minorHAnsi" w:cstheme="minorHAnsi"/>
          <w:kern w:val="28"/>
          <w:sz w:val="24"/>
          <w:szCs w:val="24"/>
        </w:rPr>
        <w:t>oszczególne zajęcia</w:t>
      </w:r>
      <w:r w:rsidR="00C411CC" w:rsidRPr="00F00AF3">
        <w:rPr>
          <w:rFonts w:asciiTheme="minorHAnsi" w:hAnsiTheme="minorHAnsi" w:cstheme="minorHAnsi"/>
          <w:kern w:val="28"/>
          <w:sz w:val="24"/>
          <w:szCs w:val="24"/>
        </w:rPr>
        <w:t xml:space="preserve"> e</w:t>
      </w:r>
      <w:r w:rsidRPr="00F00AF3">
        <w:rPr>
          <w:rFonts w:asciiTheme="minorHAnsi" w:hAnsiTheme="minorHAnsi" w:cstheme="minorHAnsi"/>
          <w:kern w:val="28"/>
          <w:sz w:val="24"/>
          <w:szCs w:val="24"/>
        </w:rPr>
        <w:t>dukacyjne</w:t>
      </w:r>
      <w:r w:rsidR="00C411C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informują</w:t>
      </w:r>
      <w:r w:rsidR="00C411C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słuchacza</w:t>
      </w:r>
      <w:r w:rsidR="00C411CC"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o przewidywanych dla niego semestralnych ocenach klasyfikacyjnych z zajęć edukacyjnych.</w:t>
      </w:r>
    </w:p>
    <w:p w14:paraId="34C6F87F"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lastRenderedPageBreak/>
        <w:t xml:space="preserve">Śródroczne i roczne, oceny klasyfikacyjne z </w:t>
      </w:r>
      <w:hyperlink r:id="rId28" w:history="1">
        <w:r w:rsidRPr="00F00AF3">
          <w:rPr>
            <w:rFonts w:asciiTheme="minorHAnsi" w:hAnsiTheme="minorHAnsi" w:cstheme="minorHAnsi"/>
            <w:kern w:val="28"/>
            <w:sz w:val="24"/>
            <w:szCs w:val="24"/>
          </w:rPr>
          <w:t>zajęć edukacyjnych</w:t>
        </w:r>
      </w:hyperlink>
      <w:r w:rsidRPr="00F00AF3">
        <w:rPr>
          <w:rFonts w:asciiTheme="minorHAnsi" w:hAnsiTheme="minorHAnsi" w:cstheme="minorHAnsi"/>
          <w:kern w:val="28"/>
          <w:sz w:val="24"/>
          <w:szCs w:val="24"/>
        </w:rPr>
        <w:t xml:space="preserve"> ustalają </w:t>
      </w:r>
      <w:hyperlink r:id="rId29" w:history="1">
        <w:r w:rsidRPr="00F00AF3">
          <w:rPr>
            <w:rFonts w:asciiTheme="minorHAnsi" w:hAnsiTheme="minorHAnsi" w:cstheme="minorHAnsi"/>
            <w:kern w:val="28"/>
            <w:sz w:val="24"/>
            <w:szCs w:val="24"/>
          </w:rPr>
          <w:t>nauczyciele</w:t>
        </w:r>
      </w:hyperlink>
      <w:r w:rsidRPr="00F00AF3">
        <w:rPr>
          <w:rFonts w:asciiTheme="minorHAnsi" w:hAnsiTheme="minorHAnsi" w:cstheme="minorHAnsi"/>
          <w:kern w:val="28"/>
          <w:sz w:val="24"/>
          <w:szCs w:val="24"/>
        </w:rPr>
        <w:t xml:space="preserve"> prowadzący poszczególne </w:t>
      </w:r>
      <w:hyperlink r:id="rId30" w:history="1">
        <w:r w:rsidRPr="00F00AF3">
          <w:rPr>
            <w:rFonts w:asciiTheme="minorHAnsi" w:hAnsiTheme="minorHAnsi" w:cstheme="minorHAnsi"/>
            <w:kern w:val="28"/>
            <w:sz w:val="24"/>
            <w:szCs w:val="24"/>
          </w:rPr>
          <w:t>zajęcia edukacyjne</w:t>
        </w:r>
      </w:hyperlink>
      <w:r w:rsidRPr="00F00AF3">
        <w:rPr>
          <w:rFonts w:asciiTheme="minorHAnsi" w:hAnsiTheme="minorHAnsi" w:cstheme="minorHAnsi"/>
          <w:kern w:val="28"/>
          <w:sz w:val="24"/>
          <w:szCs w:val="24"/>
        </w:rPr>
        <w:t>, a</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śródroczną i roczną ocenę klasyfikacyjną zachowania - wychowawca oddziału po zasięgnięciu opinii </w:t>
      </w:r>
      <w:hyperlink r:id="rId31" w:history="1">
        <w:r w:rsidRPr="00F00AF3">
          <w:rPr>
            <w:rFonts w:asciiTheme="minorHAnsi" w:hAnsiTheme="minorHAnsi" w:cstheme="minorHAnsi"/>
            <w:kern w:val="28"/>
            <w:sz w:val="24"/>
            <w:szCs w:val="24"/>
          </w:rPr>
          <w:t>nauczycieli</w:t>
        </w:r>
      </w:hyperlink>
      <w:r w:rsidRPr="00F00AF3">
        <w:rPr>
          <w:rFonts w:asciiTheme="minorHAnsi" w:hAnsiTheme="minorHAnsi" w:cstheme="minorHAnsi"/>
          <w:kern w:val="28"/>
          <w:sz w:val="24"/>
          <w:szCs w:val="24"/>
        </w:rPr>
        <w:t>, </w:t>
      </w:r>
      <w:hyperlink r:id="rId32" w:history="1">
        <w:r w:rsidRPr="00F00AF3">
          <w:rPr>
            <w:rFonts w:asciiTheme="minorHAnsi" w:hAnsiTheme="minorHAnsi" w:cstheme="minorHAnsi"/>
            <w:kern w:val="28"/>
            <w:sz w:val="24"/>
            <w:szCs w:val="24"/>
          </w:rPr>
          <w:t>uczniów</w:t>
        </w:r>
      </w:hyperlink>
      <w:r w:rsidRPr="00F00AF3">
        <w:rPr>
          <w:rFonts w:asciiTheme="minorHAnsi" w:hAnsiTheme="minorHAnsi" w:cstheme="minorHAnsi"/>
          <w:kern w:val="28"/>
          <w:sz w:val="24"/>
          <w:szCs w:val="24"/>
        </w:rPr>
        <w:t> danego oddziału oraz ocenianego </w:t>
      </w:r>
      <w:hyperlink r:id="rId33" w:history="1">
        <w:r w:rsidRPr="00F00AF3">
          <w:rPr>
            <w:rFonts w:asciiTheme="minorHAnsi" w:hAnsiTheme="minorHAnsi" w:cstheme="minorHAnsi"/>
            <w:kern w:val="28"/>
            <w:sz w:val="24"/>
            <w:szCs w:val="24"/>
          </w:rPr>
          <w:t>ucznia</w:t>
        </w:r>
      </w:hyperlink>
      <w:r w:rsidRPr="00F00AF3">
        <w:rPr>
          <w:rFonts w:asciiTheme="minorHAnsi" w:hAnsiTheme="minorHAnsi" w:cstheme="minorHAnsi"/>
          <w:kern w:val="28"/>
          <w:sz w:val="24"/>
          <w:szCs w:val="24"/>
        </w:rPr>
        <w:t>.</w:t>
      </w:r>
    </w:p>
    <w:p w14:paraId="5037F987" w14:textId="77777777" w:rsidR="00C40461" w:rsidRPr="00F00AF3" w:rsidRDefault="007E72B6"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0E6C7E45"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Ocena ostateczna nie powinna różnić się od przewidywanej więcej niż o dwa stopnie.</w:t>
      </w:r>
    </w:p>
    <w:p w14:paraId="7334E8D1"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Oceny śródroczne i roczne ustalają nauczyciele najpóźniej na 3 dni robocze przed posiedzeniem klasyfikacyjnym Rady Pedagogicznej, na podstawie uzyskanych przez ucznia ocen cząstkowych, biorąc pod uwagę jego zaangażowanie, włożony wysiłek, rozwój intelektualny, postępy.</w:t>
      </w:r>
    </w:p>
    <w:p w14:paraId="4FD48C44"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Śródroczne i roczne oceny z dodatkowych zajęć edukacyjnych ustalają nauczyciele prowadzący poszczególne dodatkowe zajęcia edukacyjne. Roczna ocena z dodatkowych zajęć edukacyjnych nie ma wpływu na promocję do oddziału programowo wyższego. </w:t>
      </w:r>
    </w:p>
    <w:p w14:paraId="2815EDBD"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Śródroczne i roczne oceny z zajęć edukacyjnych nie mają wpływu na śródroczną i roczną ocenę zachowania.</w:t>
      </w:r>
    </w:p>
    <w:p w14:paraId="6C4E27C0"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Jeżeli w wyniku klasyfikacji rocznej/śródrocznej stwierdzono, że poziom osiągnięć edukacyjnych ucznia uniemożliwi lub utrudni kontynuowanie nauki w oddziale programowo wyższym, Szkoła w miarę możliwości, stwarza uczniowi szansę uzupełnienia braków. </w:t>
      </w:r>
    </w:p>
    <w:p w14:paraId="0D57E485"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Oceny śródroczne i roczne ustala się na podstawie minimum trzech ocen cząstkowych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 xml:space="preserve">przypadku zajęć realizowanych w wymiarze jednej godziny tygodniowo. </w:t>
      </w:r>
      <w:r w:rsidR="00D05FB1">
        <w:rPr>
          <w:rFonts w:asciiTheme="minorHAnsi" w:hAnsiTheme="minorHAnsi" w:cstheme="minorHAnsi"/>
          <w:kern w:val="28"/>
          <w:sz w:val="24"/>
          <w:szCs w:val="24"/>
        </w:rPr>
        <w:br/>
      </w:r>
      <w:r w:rsidRPr="00F00AF3">
        <w:rPr>
          <w:rFonts w:asciiTheme="minorHAnsi" w:hAnsiTheme="minorHAnsi" w:cstheme="minorHAnsi"/>
          <w:kern w:val="28"/>
          <w:sz w:val="24"/>
          <w:szCs w:val="24"/>
        </w:rPr>
        <w:t>Z przedmiotów realizowanych w wymiarze dwóch lub więcej godzin w tygodniu uczeń powinien otrzymać więcej niż trzy oceny cząstkowe.</w:t>
      </w:r>
    </w:p>
    <w:p w14:paraId="7FE667DA"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objęty nauczaniem indywidualnym ujęty jest w ewidencji danego oddziału, klasyfikowany i promowany wraz z innymi uczniami.</w:t>
      </w:r>
    </w:p>
    <w:p w14:paraId="452B1679" w14:textId="77777777" w:rsidR="00C40461" w:rsidRPr="00F00AF3" w:rsidRDefault="0075701A"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uchylono</w:t>
      </w:r>
    </w:p>
    <w:p w14:paraId="2109F899"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1692DADA"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Dyrektor Szkoły zwalnia ucznia</w:t>
      </w:r>
      <w:r w:rsidR="006A53C2" w:rsidRPr="00F00AF3">
        <w:rPr>
          <w:rFonts w:asciiTheme="minorHAnsi" w:hAnsiTheme="minorHAnsi" w:cstheme="minorHAnsi"/>
          <w:kern w:val="28"/>
          <w:sz w:val="24"/>
          <w:szCs w:val="24"/>
        </w:rPr>
        <w:t xml:space="preserve"> z zajęć z wychowania fizycznego, </w:t>
      </w:r>
      <w:r w:rsidRPr="00F00AF3">
        <w:rPr>
          <w:rFonts w:asciiTheme="minorHAnsi" w:hAnsiTheme="minorHAnsi" w:cstheme="minorHAnsi"/>
          <w:kern w:val="28"/>
          <w:sz w:val="24"/>
          <w:szCs w:val="24"/>
        </w:rPr>
        <w:t>informatyki  na podstawie opinii o ograniczonych możliwościach uczestniczenia ucznia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 xml:space="preserve">tych zajęciach, wydanej przez lekarza, oraz na czas określony w tej opinii. </w:t>
      </w:r>
    </w:p>
    <w:p w14:paraId="1AE2ABCC"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przypadku zwolnienia ucznia z zajęć z wychowania fizycznego, informatyki lub zajęć technicznych uniemożliwia ustalenia śródrocznej lub rocznej oceny w dokumentacji przebiegu nauczania zamiast oceny rocznej/końcowej wpisuje się „zwolniony” albo „zwolniona”.</w:t>
      </w:r>
    </w:p>
    <w:p w14:paraId="04E57958"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Dyrektor Szkoły, na wniosek rodziców oraz na podstawie opinii poradni psychologiczno-pedagogicznej, w tym poradni specjalistycznej, zwalnia do końca danego etapu edukacyjnego ucznia z wadą słuchu lub z głęboką dysleksją rozwojową z</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afazją, z niepełnosprawnościami sprzężonymi lub z autyzmem, w tym z zespołem Aspergera z nauki drugiego języka obcego.</w:t>
      </w:r>
    </w:p>
    <w:p w14:paraId="726CDC57" w14:textId="7777777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W przypadku ucznia posiadającego orzeczenie o potrzebie kształcenia specjalnego albo indywidualnego nauczania zwolnienie z nauki drugiego języka obcego może nastąpić na podstawie tego orzeczenia. </w:t>
      </w:r>
    </w:p>
    <w:p w14:paraId="554DD85C" w14:textId="6969FDD7" w:rsidR="00C40461" w:rsidRPr="00F00AF3" w:rsidRDefault="00C40461" w:rsidP="00B940C1">
      <w:pPr>
        <w:pStyle w:val="Akapitzlist"/>
        <w:widowControl w:val="0"/>
        <w:numPr>
          <w:ilvl w:val="3"/>
          <w:numId w:val="112"/>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przypadku zwolnienia ucznia z nauki drugiego języka obcego w dokumentacji przebiegu nauczania zamiast oceny rocznej/końcowej wpisuje się „zwolnion</w:t>
      </w:r>
      <w:r w:rsidR="00C07E12">
        <w:rPr>
          <w:rFonts w:asciiTheme="minorHAnsi" w:hAnsiTheme="minorHAnsi" w:cstheme="minorHAnsi"/>
          <w:kern w:val="28"/>
          <w:sz w:val="24"/>
          <w:szCs w:val="24"/>
        </w:rPr>
        <w:t>a/</w:t>
      </w:r>
      <w:r w:rsidRPr="00F00AF3">
        <w:rPr>
          <w:rFonts w:asciiTheme="minorHAnsi" w:hAnsiTheme="minorHAnsi" w:cstheme="minorHAnsi"/>
          <w:kern w:val="28"/>
          <w:sz w:val="24"/>
          <w:szCs w:val="24"/>
        </w:rPr>
        <w:t>y”</w:t>
      </w:r>
      <w:r w:rsidR="00C07E12">
        <w:rPr>
          <w:rFonts w:asciiTheme="minorHAnsi" w:hAnsiTheme="minorHAnsi" w:cstheme="minorHAnsi"/>
          <w:kern w:val="28"/>
          <w:sz w:val="24"/>
          <w:szCs w:val="24"/>
        </w:rPr>
        <w:t>.</w:t>
      </w:r>
    </w:p>
    <w:p w14:paraId="04E2901E"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lastRenderedPageBreak/>
        <w:t>§ 37</w:t>
      </w:r>
    </w:p>
    <w:p w14:paraId="02BF74BE" w14:textId="77777777" w:rsidR="00C40461" w:rsidRPr="00F00AF3" w:rsidRDefault="00C40461" w:rsidP="003C7B58">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05EE4617"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może nie być klasyfikowany z jednego, kilku albo wszystkich zajęć edukacyjnych, jeżeli brak jest podstaw do ustalenia śródrocznej lub rocznej oceny z</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powodu nieobecności ucznia na zajęciach edukacyjnych przekraczających połowę czasu przeznaczonego na te zajęcia w okresie, za który przeprowadzana jest klasyfikacja.</w:t>
      </w:r>
    </w:p>
    <w:p w14:paraId="21038227" w14:textId="77777777" w:rsidR="00C40461" w:rsidRPr="00F00AF3" w:rsidRDefault="009760A4" w:rsidP="00B940C1">
      <w:pPr>
        <w:pStyle w:val="Akapitzlist"/>
        <w:widowControl w:val="0"/>
        <w:numPr>
          <w:ilvl w:val="0"/>
          <w:numId w:val="116"/>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w:t>
      </w:r>
      <w:r w:rsidR="00C40461" w:rsidRPr="00F00AF3">
        <w:rPr>
          <w:rFonts w:asciiTheme="minorHAnsi" w:hAnsiTheme="minorHAnsi" w:cstheme="minorHAnsi"/>
          <w:kern w:val="28"/>
          <w:sz w:val="24"/>
          <w:szCs w:val="24"/>
        </w:rPr>
        <w:t>czeń nieklasyfikowany z powodu usprawiedliwionej nieobecności może zdawać egzamin klasyfikacyjny</w:t>
      </w:r>
      <w:r w:rsidR="00973558" w:rsidRPr="00F00AF3">
        <w:rPr>
          <w:rFonts w:asciiTheme="minorHAnsi" w:hAnsiTheme="minorHAnsi" w:cstheme="minorHAnsi"/>
          <w:kern w:val="28"/>
          <w:sz w:val="24"/>
          <w:szCs w:val="24"/>
        </w:rPr>
        <w:t>;</w:t>
      </w:r>
    </w:p>
    <w:p w14:paraId="1EA4D991" w14:textId="77777777" w:rsidR="00C40461" w:rsidRPr="00F00AF3" w:rsidRDefault="009760A4" w:rsidP="00B940C1">
      <w:pPr>
        <w:pStyle w:val="Akapitzlist"/>
        <w:widowControl w:val="0"/>
        <w:numPr>
          <w:ilvl w:val="0"/>
          <w:numId w:val="116"/>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w:t>
      </w:r>
      <w:r w:rsidR="00C40461" w:rsidRPr="00F00AF3">
        <w:rPr>
          <w:rFonts w:asciiTheme="minorHAnsi" w:hAnsiTheme="minorHAnsi" w:cstheme="minorHAnsi"/>
          <w:kern w:val="28"/>
          <w:sz w:val="24"/>
          <w:szCs w:val="24"/>
        </w:rPr>
        <w:t>a wniosek ucznia nieklasyfikowanego z powodu nieusprawiedliwionej nieobecności lub na wniosek jego rodziców Rada Pedagogiczna może wyrazić zgodę na egzamin klasyfikacyjny</w:t>
      </w:r>
      <w:r w:rsidR="00973558" w:rsidRPr="00F00AF3">
        <w:rPr>
          <w:rFonts w:asciiTheme="minorHAnsi" w:hAnsiTheme="minorHAnsi" w:cstheme="minorHAnsi"/>
          <w:kern w:val="28"/>
          <w:sz w:val="24"/>
          <w:szCs w:val="24"/>
        </w:rPr>
        <w:t>;</w:t>
      </w:r>
    </w:p>
    <w:p w14:paraId="353B5E3D" w14:textId="77777777" w:rsidR="00C40461" w:rsidRPr="00F00AF3" w:rsidRDefault="009760A4" w:rsidP="00B940C1">
      <w:pPr>
        <w:pStyle w:val="Akapitzlist"/>
        <w:widowControl w:val="0"/>
        <w:numPr>
          <w:ilvl w:val="0"/>
          <w:numId w:val="116"/>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e</w:t>
      </w:r>
      <w:r w:rsidR="00C40461" w:rsidRPr="00F00AF3">
        <w:rPr>
          <w:rFonts w:asciiTheme="minorHAnsi" w:hAnsiTheme="minorHAnsi" w:cstheme="minorHAnsi"/>
          <w:kern w:val="28"/>
          <w:sz w:val="24"/>
          <w:szCs w:val="24"/>
        </w:rPr>
        <w:t>gzamin klasyfikacyjny zdaje również uczeń:</w:t>
      </w:r>
    </w:p>
    <w:p w14:paraId="419B2217" w14:textId="77777777" w:rsidR="00C40461" w:rsidRPr="00F00AF3" w:rsidRDefault="00C40461" w:rsidP="00B940C1">
      <w:pPr>
        <w:pStyle w:val="Akapitzlist"/>
        <w:widowControl w:val="0"/>
        <w:numPr>
          <w:ilvl w:val="0"/>
          <w:numId w:val="117"/>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realizujący, na podstawie odrębnych przepisów, indywidualny tok nauki</w:t>
      </w:r>
      <w:r w:rsidR="00973558" w:rsidRPr="00F00AF3">
        <w:rPr>
          <w:rFonts w:asciiTheme="minorHAnsi" w:hAnsiTheme="minorHAnsi" w:cstheme="minorHAnsi"/>
          <w:kern w:val="28"/>
          <w:sz w:val="24"/>
          <w:szCs w:val="24"/>
        </w:rPr>
        <w:t>,</w:t>
      </w:r>
    </w:p>
    <w:p w14:paraId="777798F7" w14:textId="77777777" w:rsidR="00C40461" w:rsidRPr="00F00AF3" w:rsidRDefault="00C40461" w:rsidP="00B940C1">
      <w:pPr>
        <w:pStyle w:val="Akapitzlist"/>
        <w:widowControl w:val="0"/>
        <w:numPr>
          <w:ilvl w:val="0"/>
          <w:numId w:val="117"/>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przechodzący ze szkoły publicznej lub szkoły niepublicznej</w:t>
      </w:r>
      <w:r w:rsidR="005E6980"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o</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uprawnieniach</w:t>
      </w:r>
      <w:r w:rsidR="005E6980"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szkoły</w:t>
      </w:r>
      <w:r w:rsidR="005E6980"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 xml:space="preserve">publicznej jednego typu do szkoły publicznej innego </w:t>
      </w:r>
      <w:proofErr w:type="spellStart"/>
      <w:r w:rsidRPr="00F00AF3">
        <w:rPr>
          <w:rFonts w:asciiTheme="minorHAnsi" w:hAnsiTheme="minorHAnsi" w:cstheme="minorHAnsi"/>
          <w:kern w:val="28"/>
          <w:sz w:val="24"/>
          <w:szCs w:val="24"/>
        </w:rPr>
        <w:t>typu,na</w:t>
      </w:r>
      <w:proofErr w:type="spellEnd"/>
      <w:r w:rsidRPr="00F00AF3">
        <w:rPr>
          <w:rFonts w:asciiTheme="minorHAnsi" w:hAnsiTheme="minorHAnsi" w:cstheme="minorHAnsi"/>
          <w:kern w:val="28"/>
          <w:sz w:val="24"/>
          <w:szCs w:val="24"/>
        </w:rPr>
        <w:t xml:space="preserve"> podstawie odrębnych przepisów</w:t>
      </w:r>
      <w:r w:rsidR="00973558" w:rsidRPr="00F00AF3">
        <w:rPr>
          <w:rFonts w:asciiTheme="minorHAnsi" w:hAnsiTheme="minorHAnsi" w:cstheme="minorHAnsi"/>
          <w:kern w:val="28"/>
          <w:sz w:val="24"/>
          <w:szCs w:val="24"/>
        </w:rPr>
        <w:t>,</w:t>
      </w:r>
    </w:p>
    <w:p w14:paraId="423444B3" w14:textId="77777777" w:rsidR="00C40461" w:rsidRPr="00F00AF3" w:rsidRDefault="0075701A" w:rsidP="00B940C1">
      <w:pPr>
        <w:pStyle w:val="Akapitzlist"/>
        <w:widowControl w:val="0"/>
        <w:numPr>
          <w:ilvl w:val="0"/>
          <w:numId w:val="117"/>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Pr>
          <w:rFonts w:asciiTheme="minorHAnsi" w:hAnsiTheme="minorHAnsi" w:cstheme="minorHAnsi"/>
          <w:kern w:val="28"/>
          <w:sz w:val="24"/>
          <w:szCs w:val="24"/>
        </w:rPr>
        <w:t>uchylono</w:t>
      </w:r>
    </w:p>
    <w:p w14:paraId="6A3C625D" w14:textId="77777777" w:rsidR="00C40461" w:rsidRPr="00F00AF3" w:rsidRDefault="0075701A" w:rsidP="00B940C1">
      <w:pPr>
        <w:pStyle w:val="Akapitzlist"/>
        <w:widowControl w:val="0"/>
        <w:numPr>
          <w:ilvl w:val="0"/>
          <w:numId w:val="116"/>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Pr>
          <w:rFonts w:asciiTheme="minorHAnsi" w:hAnsiTheme="minorHAnsi" w:cstheme="minorHAnsi"/>
          <w:kern w:val="28"/>
          <w:sz w:val="24"/>
          <w:szCs w:val="24"/>
        </w:rPr>
        <w:t>uchylono</w:t>
      </w:r>
    </w:p>
    <w:p w14:paraId="299673BC"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Egzamin klasyfikacyjny przeprowadza się w formie pisemnej i ustnej.</w:t>
      </w:r>
    </w:p>
    <w:p w14:paraId="0BE2C6FF"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Egza</w:t>
      </w:r>
      <w:r w:rsidR="0075701A">
        <w:rPr>
          <w:rFonts w:asciiTheme="minorHAnsi" w:hAnsiTheme="minorHAnsi" w:cstheme="minorHAnsi"/>
          <w:kern w:val="28"/>
          <w:sz w:val="24"/>
          <w:szCs w:val="24"/>
        </w:rPr>
        <w:t>min</w:t>
      </w:r>
      <w:r w:rsidRPr="00F00AF3">
        <w:rPr>
          <w:rFonts w:asciiTheme="minorHAnsi" w:hAnsiTheme="minorHAnsi" w:cstheme="minorHAnsi"/>
          <w:kern w:val="28"/>
          <w:sz w:val="24"/>
          <w:szCs w:val="24"/>
        </w:rPr>
        <w:t xml:space="preserve"> informatyki i</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wychowania fizycznego ma przede wszystkim formę zadań praktycznych.</w:t>
      </w:r>
    </w:p>
    <w:p w14:paraId="15F8D3FF"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Egzamin klasyfikacyjny przeprowadza się nie później niż w dniu poprzedzającym dzień zakończenia rocznych zajęć dydaktyczno-wychowawczych. Termin egzaminu klasyfikacyjnego uzgadni</w:t>
      </w:r>
      <w:r w:rsidR="005E6980" w:rsidRPr="00F00AF3">
        <w:rPr>
          <w:rFonts w:asciiTheme="minorHAnsi" w:hAnsiTheme="minorHAnsi" w:cstheme="minorHAnsi"/>
          <w:kern w:val="28"/>
          <w:sz w:val="24"/>
          <w:szCs w:val="24"/>
        </w:rPr>
        <w:t>a się z uczniem i jego rodzicami</w:t>
      </w:r>
      <w:r w:rsidRPr="00F00AF3">
        <w:rPr>
          <w:rFonts w:asciiTheme="minorHAnsi" w:hAnsiTheme="minorHAnsi" w:cstheme="minorHAnsi"/>
          <w:kern w:val="28"/>
          <w:sz w:val="24"/>
          <w:szCs w:val="24"/>
        </w:rPr>
        <w:t xml:space="preserve">. </w:t>
      </w:r>
    </w:p>
    <w:p w14:paraId="05E98953"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Egzamin klasyfikacyjny dla ucznia określonego w pkt. 1), 2) i 3) lit. a) przeprowadza nauczyciel danych zajęć edukacyjnych – jako przewodniczący komisji w obecności, wskazanego przez Dyrektora Szkoły, nauczyciela takich samych lub pokrewnych zajęć edukacyjnych. </w:t>
      </w:r>
    </w:p>
    <w:p w14:paraId="6B45E4A8" w14:textId="77777777" w:rsidR="00C40461" w:rsidRPr="00F00AF3" w:rsidRDefault="0075701A"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uchylono</w:t>
      </w:r>
    </w:p>
    <w:p w14:paraId="7361E103"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skład komisji wchodzą:</w:t>
      </w:r>
    </w:p>
    <w:p w14:paraId="0D022428" w14:textId="77777777" w:rsidR="00C40461" w:rsidRPr="00F00AF3" w:rsidRDefault="00C40461" w:rsidP="00B940C1">
      <w:pPr>
        <w:pStyle w:val="Akapitzlist"/>
        <w:widowControl w:val="0"/>
        <w:numPr>
          <w:ilvl w:val="0"/>
          <w:numId w:val="118"/>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Dyrektor Szkoły albo nauczyciel wyznaczony przez dyrektora szkoły </w:t>
      </w:r>
      <w:r w:rsidR="00EE1FCF" w:rsidRPr="00F00AF3">
        <w:rPr>
          <w:rFonts w:asciiTheme="minorHAnsi" w:hAnsiTheme="minorHAnsi" w:cstheme="minorHAnsi"/>
          <w:kern w:val="28"/>
          <w:sz w:val="24"/>
          <w:szCs w:val="24"/>
        </w:rPr>
        <w:t>–</w:t>
      </w:r>
      <w:r w:rsidRPr="00F00AF3">
        <w:rPr>
          <w:rFonts w:asciiTheme="minorHAnsi" w:hAnsiTheme="minorHAnsi" w:cstheme="minorHAnsi"/>
          <w:kern w:val="28"/>
          <w:sz w:val="24"/>
          <w:szCs w:val="24"/>
        </w:rPr>
        <w:t xml:space="preserve"> jako przewodniczący komisji</w:t>
      </w:r>
      <w:r w:rsidR="00973558" w:rsidRPr="00F00AF3">
        <w:rPr>
          <w:rFonts w:asciiTheme="minorHAnsi" w:hAnsiTheme="minorHAnsi" w:cstheme="minorHAnsi"/>
          <w:kern w:val="28"/>
          <w:sz w:val="24"/>
          <w:szCs w:val="24"/>
        </w:rPr>
        <w:t>;</w:t>
      </w:r>
    </w:p>
    <w:p w14:paraId="2631D3F2" w14:textId="77777777" w:rsidR="00C40461" w:rsidRPr="00F00AF3" w:rsidRDefault="00C40461" w:rsidP="00B940C1">
      <w:pPr>
        <w:pStyle w:val="Akapitzlist"/>
        <w:widowControl w:val="0"/>
        <w:numPr>
          <w:ilvl w:val="0"/>
          <w:numId w:val="118"/>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nauczyciel albo nauczyciele obowiązkowych zajęć edukacyjnych, z których jest przeprowadzany ten egzamin.</w:t>
      </w:r>
    </w:p>
    <w:p w14:paraId="609CB458" w14:textId="77777777" w:rsidR="00C40461" w:rsidRPr="00F00AF3" w:rsidRDefault="007E72B6"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76BF6E1B"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Przewodniczący komisji ustala z uczniem oraz jego rodzicami liczbę zajęć edukacyjnych, </w:t>
      </w:r>
      <w:r w:rsidR="00D05FB1">
        <w:rPr>
          <w:rFonts w:asciiTheme="minorHAnsi" w:hAnsiTheme="minorHAnsi" w:cstheme="minorHAnsi"/>
          <w:kern w:val="28"/>
          <w:sz w:val="24"/>
          <w:szCs w:val="24"/>
        </w:rPr>
        <w:br/>
      </w:r>
      <w:r w:rsidRPr="00F00AF3">
        <w:rPr>
          <w:rFonts w:asciiTheme="minorHAnsi" w:hAnsiTheme="minorHAnsi" w:cstheme="minorHAnsi"/>
          <w:kern w:val="28"/>
          <w:sz w:val="24"/>
          <w:szCs w:val="24"/>
        </w:rPr>
        <w:t xml:space="preserve">z których uczeń może zdawać egzamin w ciągu jednego dnia. </w:t>
      </w:r>
    </w:p>
    <w:p w14:paraId="28EFEF5B"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czasie egzaminu klasyfikacyjnego mogą być obecni – w charakterze obserwatorów – rodzice</w:t>
      </w:r>
      <w:r w:rsidR="005E6980"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 xml:space="preserve">ucznia. </w:t>
      </w:r>
    </w:p>
    <w:p w14:paraId="17BE3F1E"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Z egzaminu klasyfikacyjnego sporządza się protokół, zawierający w szczególności: </w:t>
      </w:r>
    </w:p>
    <w:p w14:paraId="78881931" w14:textId="77777777" w:rsidR="00C40461" w:rsidRPr="00F00AF3" w:rsidRDefault="009760A4" w:rsidP="00B940C1">
      <w:pPr>
        <w:pStyle w:val="Akapitzlist"/>
        <w:widowControl w:val="0"/>
        <w:numPr>
          <w:ilvl w:val="0"/>
          <w:numId w:val="11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nazwę zajęć edukacyjnych, z których był przeprowadzony egzamin;</w:t>
      </w:r>
    </w:p>
    <w:p w14:paraId="183B6EF4" w14:textId="77777777" w:rsidR="00C40461" w:rsidRPr="00F00AF3" w:rsidRDefault="009760A4" w:rsidP="00B940C1">
      <w:pPr>
        <w:pStyle w:val="Akapitzlist"/>
        <w:widowControl w:val="0"/>
        <w:numPr>
          <w:ilvl w:val="0"/>
          <w:numId w:val="11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imiona i nazwiska osób wchodzących w skład komisji;</w:t>
      </w:r>
    </w:p>
    <w:p w14:paraId="3B1C4DC0" w14:textId="77777777" w:rsidR="00C40461" w:rsidRPr="00F00AF3" w:rsidRDefault="009760A4" w:rsidP="00B940C1">
      <w:pPr>
        <w:pStyle w:val="Akapitzlist"/>
        <w:widowControl w:val="0"/>
        <w:numPr>
          <w:ilvl w:val="0"/>
          <w:numId w:val="11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termin egzaminu klasyfikacyjnego;</w:t>
      </w:r>
    </w:p>
    <w:p w14:paraId="47DF80B0" w14:textId="77777777" w:rsidR="00C40461" w:rsidRPr="00F00AF3" w:rsidRDefault="009760A4" w:rsidP="00B940C1">
      <w:pPr>
        <w:pStyle w:val="Akapitzlist"/>
        <w:widowControl w:val="0"/>
        <w:numPr>
          <w:ilvl w:val="0"/>
          <w:numId w:val="11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imię i nazwisko ucznia;</w:t>
      </w:r>
    </w:p>
    <w:p w14:paraId="6458B3C8" w14:textId="77777777" w:rsidR="00C40461" w:rsidRPr="00F00AF3" w:rsidRDefault="009760A4" w:rsidP="00B940C1">
      <w:pPr>
        <w:pStyle w:val="Akapitzlist"/>
        <w:widowControl w:val="0"/>
        <w:numPr>
          <w:ilvl w:val="0"/>
          <w:numId w:val="11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zadania egzaminacyjne;</w:t>
      </w:r>
    </w:p>
    <w:p w14:paraId="39F5E350" w14:textId="77777777" w:rsidR="00C40461" w:rsidRPr="00F00AF3" w:rsidRDefault="009760A4" w:rsidP="00B940C1">
      <w:pPr>
        <w:pStyle w:val="Akapitzlist"/>
        <w:widowControl w:val="0"/>
        <w:numPr>
          <w:ilvl w:val="0"/>
          <w:numId w:val="119"/>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ustaloną ocenę </w:t>
      </w:r>
      <w:r w:rsidR="00C40461" w:rsidRPr="00F00AF3">
        <w:rPr>
          <w:rFonts w:asciiTheme="minorHAnsi" w:hAnsiTheme="minorHAnsi" w:cstheme="minorHAnsi"/>
          <w:kern w:val="28"/>
          <w:sz w:val="24"/>
          <w:szCs w:val="24"/>
        </w:rPr>
        <w:t xml:space="preserve">klasyfikacyjną. </w:t>
      </w:r>
    </w:p>
    <w:p w14:paraId="291E3DDE"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Do protokołu dołącza się odpowiednio pisemne prace ucznia, zwięzłą informację </w:t>
      </w:r>
      <w:r w:rsidRPr="00F00AF3">
        <w:rPr>
          <w:rFonts w:asciiTheme="minorHAnsi" w:hAnsiTheme="minorHAnsi" w:cstheme="minorHAnsi"/>
          <w:kern w:val="28"/>
          <w:sz w:val="24"/>
          <w:szCs w:val="24"/>
        </w:rPr>
        <w:lastRenderedPageBreak/>
        <w:t>o</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ustnych odpowiedziach ucznia i zwięzłą informację o wykonaniu przez ucznia zadania praktycznego. Protokół stanowi załącznik do arkusza ocen ucznia.</w:t>
      </w:r>
    </w:p>
    <w:p w14:paraId="08384445"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który z przyczyn usprawiedliwionych nie przystąpił do egzaminu klasyfikującego, może przystąpić do niego w dodatkowym terminie wyznaczonym przez Dyrektora Szkoły.</w:t>
      </w:r>
    </w:p>
    <w:p w14:paraId="719FBDA4"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przypadku nieklasyfikowania ucznia z obowiązkowych lub dodatkowych zajęć edukacyjnych w dokumentacji przebiegu nauczania zamiast oceny klasyfikacyjnej wpisuje się „nieklasyfikowany” albo „nieklasyfikowana”.</w:t>
      </w:r>
    </w:p>
    <w:p w14:paraId="183B2DB9"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Ustalona przez nauczyciela albo uzyskana w wyniku egzaminu klasyfikacyjnego roczna ocena klasyfikacyjna z zajęć edukacyjnych jest ostateczna.</w:t>
      </w:r>
    </w:p>
    <w:p w14:paraId="3155D079" w14:textId="77777777" w:rsidR="00C40461" w:rsidRPr="00F00AF3" w:rsidRDefault="00C40461" w:rsidP="00B940C1">
      <w:pPr>
        <w:pStyle w:val="Akapitzlist"/>
        <w:widowControl w:val="0"/>
        <w:numPr>
          <w:ilvl w:val="3"/>
          <w:numId w:val="11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Ustalona przez nauczyciela albo uzyskana w wyniku egzaminu klasyfikacyjnego niedostateczna ocena roczna ocena klasyfikacyjna z zajęć edukacyjnych może być zmieniona w wyniku egzaminu poprawkowego.</w:t>
      </w:r>
    </w:p>
    <w:p w14:paraId="442B89A0" w14:textId="77777777" w:rsidR="00C40461" w:rsidRPr="00F00AF3" w:rsidRDefault="00C40461" w:rsidP="003C7B58">
      <w:pPr>
        <w:widowControl w:val="0"/>
        <w:overflowPunct w:val="0"/>
        <w:autoSpaceDE w:val="0"/>
        <w:autoSpaceDN w:val="0"/>
        <w:adjustRightInd w:val="0"/>
        <w:spacing w:before="0" w:line="240" w:lineRule="auto"/>
        <w:ind w:left="83"/>
        <w:contextualSpacing/>
        <w:rPr>
          <w:rFonts w:asciiTheme="minorHAnsi" w:hAnsiTheme="minorHAnsi" w:cstheme="minorHAnsi"/>
          <w:b/>
          <w:bCs/>
          <w:kern w:val="28"/>
          <w:sz w:val="24"/>
          <w:szCs w:val="24"/>
        </w:rPr>
      </w:pPr>
    </w:p>
    <w:p w14:paraId="554B8688"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38</w:t>
      </w:r>
    </w:p>
    <w:p w14:paraId="4D74ED37" w14:textId="77777777" w:rsidR="00EE1FCF" w:rsidRPr="00F00AF3" w:rsidRDefault="00EE1FCF"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p>
    <w:p w14:paraId="19BD40B5"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lub jego rodzice mogą zgłosić zastrzeżenia do Dyrektora Szkoły, jeżeli uznają, że roczna ocena z zajęć edukacyjnych lub roczna ocena klasyfikacyjna zachowania została ustalona niezgodnie z prawem dotyczącym trybu ustalania tej oceny. Zastrzeżenia mogą być zgłoszone w terminie 7 dni od dnia zakończenia zajęć dydaktyczno-wychowawczych.</w:t>
      </w:r>
    </w:p>
    <w:p w14:paraId="0C681E8C"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przypadku stwierdzenia, że roczna, śródroczna ocena klasyfikacyjna z zajęć edukacyjnych lub roczna ocena klasyfikacyjna zachowania została ustalona niezgodnie z</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przepisami prawa dotyczącymi trybu ustalania tej oceny, Dyrektor Szkoły powołuje komisję, która:</w:t>
      </w:r>
    </w:p>
    <w:p w14:paraId="11689C95" w14:textId="77777777" w:rsidR="00C40461" w:rsidRPr="00F00AF3" w:rsidRDefault="009760A4" w:rsidP="00B940C1">
      <w:pPr>
        <w:pStyle w:val="Akapitzlist"/>
        <w:widowControl w:val="0"/>
        <w:numPr>
          <w:ilvl w:val="0"/>
          <w:numId w:val="121"/>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 xml:space="preserve"> przypadku rocznej (semestralnej) oceny z zajęć edukacyjnych - przeprowadza sprawdzian wiadomości i umiejętności ucznia, w formie pisemnej i ustnej, oraz ustala roczną (semestralną) ocenę z danych zajęć edukacyjnych</w:t>
      </w:r>
      <w:r w:rsidR="00973558" w:rsidRPr="00F00AF3">
        <w:rPr>
          <w:rFonts w:asciiTheme="minorHAnsi" w:hAnsiTheme="minorHAnsi" w:cstheme="minorHAnsi"/>
          <w:kern w:val="28"/>
          <w:sz w:val="24"/>
          <w:szCs w:val="24"/>
        </w:rPr>
        <w:t>;</w:t>
      </w:r>
    </w:p>
    <w:p w14:paraId="754BAAAF" w14:textId="77777777" w:rsidR="00C40461" w:rsidRPr="00F00AF3" w:rsidRDefault="009760A4" w:rsidP="00B940C1">
      <w:pPr>
        <w:pStyle w:val="Akapitzlist"/>
        <w:widowControl w:val="0"/>
        <w:numPr>
          <w:ilvl w:val="0"/>
          <w:numId w:val="121"/>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 xml:space="preserve"> przypadku rocznej oceny klasyfikacyjnej zachowania </w:t>
      </w:r>
      <w:r w:rsidR="00EE1FCF" w:rsidRPr="00F00AF3">
        <w:rPr>
          <w:rFonts w:asciiTheme="minorHAnsi" w:hAnsiTheme="minorHAnsi" w:cstheme="minorHAnsi"/>
          <w:kern w:val="28"/>
          <w:sz w:val="24"/>
          <w:szCs w:val="24"/>
        </w:rPr>
        <w:t>–</w:t>
      </w:r>
      <w:r w:rsidR="00C40461" w:rsidRPr="00F00AF3">
        <w:rPr>
          <w:rFonts w:asciiTheme="minorHAnsi" w:hAnsiTheme="minorHAnsi" w:cstheme="minorHAnsi"/>
          <w:kern w:val="28"/>
          <w:sz w:val="24"/>
          <w:szCs w:val="24"/>
        </w:rPr>
        <w:t xml:space="preserve"> ustala roczną ocenę zachowania w drodze głosowania zwykłą większością głosów; w przypadku równej liczby głosów decyduje głos przewodniczącego komisji.</w:t>
      </w:r>
    </w:p>
    <w:p w14:paraId="72E0025E"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Sprawdzian przeprowadza się nie później niż 5 dni od dnia zgłoszenia zastrzeżeń, termin sprawdzianu uzgadnia się z uczniem i jego rodzicami.</w:t>
      </w:r>
    </w:p>
    <w:p w14:paraId="16C7C7A9"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44" w:name="_Hlk499508603"/>
      <w:r w:rsidRPr="00F00AF3">
        <w:rPr>
          <w:rFonts w:asciiTheme="minorHAnsi" w:hAnsiTheme="minorHAnsi" w:cstheme="minorHAnsi"/>
          <w:kern w:val="28"/>
          <w:sz w:val="24"/>
          <w:szCs w:val="24"/>
        </w:rPr>
        <w:t xml:space="preserve">Sprawdzian wiadomości i umiejętności ucznia z plastyki, muzyki, zajęć artystycznych, </w:t>
      </w:r>
      <w:r w:rsidR="005E6980" w:rsidRPr="00F00AF3">
        <w:rPr>
          <w:rFonts w:asciiTheme="minorHAnsi" w:hAnsiTheme="minorHAnsi" w:cstheme="minorHAnsi"/>
          <w:kern w:val="28"/>
          <w:sz w:val="24"/>
          <w:szCs w:val="24"/>
        </w:rPr>
        <w:t>zajęć technicznych, informatyki</w:t>
      </w:r>
      <w:r w:rsidRPr="00F00AF3">
        <w:rPr>
          <w:rFonts w:asciiTheme="minorHAnsi" w:hAnsiTheme="minorHAnsi" w:cstheme="minorHAnsi"/>
          <w:kern w:val="28"/>
          <w:sz w:val="24"/>
          <w:szCs w:val="24"/>
        </w:rPr>
        <w:t xml:space="preserve"> i wychowania fizycznego ma przede wszystkim formę zadań praktycznych.</w:t>
      </w:r>
    </w:p>
    <w:bookmarkEnd w:id="44"/>
    <w:p w14:paraId="09436D73"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skład komisji wchodzą:</w:t>
      </w:r>
    </w:p>
    <w:p w14:paraId="7ACA7A17" w14:textId="77777777" w:rsidR="00C40461" w:rsidRPr="00F00AF3" w:rsidRDefault="009760A4" w:rsidP="003C7B58">
      <w:pPr>
        <w:widowControl w:val="0"/>
        <w:numPr>
          <w:ilvl w:val="1"/>
          <w:numId w:val="11"/>
        </w:numPr>
        <w:tabs>
          <w:tab w:val="clear" w:pos="144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w:t>
      </w:r>
      <w:r w:rsidR="00C40461" w:rsidRPr="00F00AF3">
        <w:rPr>
          <w:rFonts w:asciiTheme="minorHAnsi" w:hAnsiTheme="minorHAnsi" w:cstheme="minorHAnsi"/>
          <w:kern w:val="28"/>
          <w:sz w:val="24"/>
          <w:szCs w:val="24"/>
        </w:rPr>
        <w:t xml:space="preserve"> przypadku rocznej, śródrocznej oceny z zajęć edukacyjnych:</w:t>
      </w:r>
    </w:p>
    <w:p w14:paraId="44BAAFBA" w14:textId="77777777" w:rsidR="00C40461" w:rsidRPr="00F00AF3" w:rsidRDefault="00C40461" w:rsidP="00B940C1">
      <w:pPr>
        <w:pStyle w:val="Akapitzlist"/>
        <w:widowControl w:val="0"/>
        <w:numPr>
          <w:ilvl w:val="0"/>
          <w:numId w:val="122"/>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Dyrektor Szkoły albo nauczyciel wyznaczony przez dyrektora szkoły  jako przewodniczący</w:t>
      </w:r>
      <w:r w:rsidR="00973558" w:rsidRPr="00F00AF3">
        <w:rPr>
          <w:rFonts w:asciiTheme="minorHAnsi" w:hAnsiTheme="minorHAnsi" w:cstheme="minorHAnsi"/>
          <w:kern w:val="28"/>
          <w:sz w:val="24"/>
          <w:szCs w:val="24"/>
        </w:rPr>
        <w:t>,</w:t>
      </w:r>
    </w:p>
    <w:p w14:paraId="48F457A6" w14:textId="77777777" w:rsidR="00C40461" w:rsidRPr="00F00AF3" w:rsidRDefault="00C40461" w:rsidP="00B940C1">
      <w:pPr>
        <w:pStyle w:val="Akapitzlist"/>
        <w:widowControl w:val="0"/>
        <w:numPr>
          <w:ilvl w:val="0"/>
          <w:numId w:val="122"/>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nauczyciel prowadzący dane zajęcia edukacyjne</w:t>
      </w:r>
      <w:r w:rsidR="00973558" w:rsidRPr="00F00AF3">
        <w:rPr>
          <w:rFonts w:asciiTheme="minorHAnsi" w:hAnsiTheme="minorHAnsi" w:cstheme="minorHAnsi"/>
          <w:kern w:val="28"/>
          <w:sz w:val="24"/>
          <w:szCs w:val="24"/>
        </w:rPr>
        <w:t>,</w:t>
      </w:r>
    </w:p>
    <w:p w14:paraId="60D3566A" w14:textId="77777777" w:rsidR="00C40461" w:rsidRPr="00F00AF3" w:rsidRDefault="00C40461" w:rsidP="00B940C1">
      <w:pPr>
        <w:pStyle w:val="Akapitzlist"/>
        <w:widowControl w:val="0"/>
        <w:numPr>
          <w:ilvl w:val="0"/>
          <w:numId w:val="122"/>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nauczyciel prowadzących takie same lub pokrewne zajęcia edukacyjne;</w:t>
      </w:r>
    </w:p>
    <w:p w14:paraId="26A71BEB" w14:textId="77777777" w:rsidR="00C40461" w:rsidRPr="00F00AF3" w:rsidRDefault="009760A4" w:rsidP="003C7B58">
      <w:pPr>
        <w:widowControl w:val="0"/>
        <w:numPr>
          <w:ilvl w:val="1"/>
          <w:numId w:val="11"/>
        </w:numPr>
        <w:tabs>
          <w:tab w:val="clear" w:pos="144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 p</w:t>
      </w:r>
      <w:r w:rsidR="00C40461" w:rsidRPr="00F00AF3">
        <w:rPr>
          <w:rFonts w:asciiTheme="minorHAnsi" w:hAnsiTheme="minorHAnsi" w:cstheme="minorHAnsi"/>
          <w:kern w:val="28"/>
          <w:sz w:val="24"/>
          <w:szCs w:val="24"/>
        </w:rPr>
        <w:t>rzypadku rocznej oceny zachowania:</w:t>
      </w:r>
    </w:p>
    <w:p w14:paraId="73E6C010" w14:textId="77777777" w:rsidR="00C40461" w:rsidRPr="00F00AF3" w:rsidRDefault="00C40461" w:rsidP="00B940C1">
      <w:pPr>
        <w:pStyle w:val="Akapitzlist"/>
        <w:widowControl w:val="0"/>
        <w:numPr>
          <w:ilvl w:val="0"/>
          <w:numId w:val="73"/>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Dyrektor Szkoły albo nauczyciel wyznaczony przez dyrektora Szkoły jako przewodniczący komisji</w:t>
      </w:r>
      <w:r w:rsidR="00973558" w:rsidRPr="00F00AF3">
        <w:rPr>
          <w:rFonts w:asciiTheme="minorHAnsi" w:hAnsiTheme="minorHAnsi" w:cstheme="minorHAnsi"/>
          <w:kern w:val="28"/>
          <w:sz w:val="24"/>
          <w:szCs w:val="24"/>
        </w:rPr>
        <w:t>,</w:t>
      </w:r>
    </w:p>
    <w:p w14:paraId="766320C4" w14:textId="77777777" w:rsidR="00C40461" w:rsidRPr="00F00AF3" w:rsidRDefault="00C40461" w:rsidP="00B940C1">
      <w:pPr>
        <w:pStyle w:val="Akapitzlist"/>
        <w:widowControl w:val="0"/>
        <w:numPr>
          <w:ilvl w:val="0"/>
          <w:numId w:val="73"/>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wychowawca oddziału</w:t>
      </w:r>
      <w:r w:rsidR="00973558" w:rsidRPr="00F00AF3">
        <w:rPr>
          <w:rFonts w:asciiTheme="minorHAnsi" w:hAnsiTheme="minorHAnsi" w:cstheme="minorHAnsi"/>
          <w:kern w:val="28"/>
          <w:sz w:val="24"/>
          <w:szCs w:val="24"/>
        </w:rPr>
        <w:t>,</w:t>
      </w:r>
    </w:p>
    <w:p w14:paraId="53ED0240" w14:textId="77777777" w:rsidR="00C40461" w:rsidRPr="00F00AF3" w:rsidRDefault="00C40461" w:rsidP="00B940C1">
      <w:pPr>
        <w:pStyle w:val="Akapitzlist"/>
        <w:widowControl w:val="0"/>
        <w:numPr>
          <w:ilvl w:val="0"/>
          <w:numId w:val="73"/>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wskazany przez Dyrektora Szkoły nauczyciel prowadzący zajęcia edukacyjne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danym oddziale</w:t>
      </w:r>
      <w:r w:rsidR="00973558" w:rsidRPr="00F00AF3">
        <w:rPr>
          <w:rFonts w:asciiTheme="minorHAnsi" w:hAnsiTheme="minorHAnsi" w:cstheme="minorHAnsi"/>
          <w:kern w:val="28"/>
          <w:sz w:val="24"/>
          <w:szCs w:val="24"/>
        </w:rPr>
        <w:t>,</w:t>
      </w:r>
    </w:p>
    <w:p w14:paraId="467C459D" w14:textId="77777777" w:rsidR="00C40461" w:rsidRPr="00F00AF3" w:rsidRDefault="00C40461" w:rsidP="00B940C1">
      <w:pPr>
        <w:pStyle w:val="Akapitzlist"/>
        <w:widowControl w:val="0"/>
        <w:numPr>
          <w:ilvl w:val="0"/>
          <w:numId w:val="73"/>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lastRenderedPageBreak/>
        <w:t>pedagog</w:t>
      </w:r>
      <w:r w:rsidR="00D15D0A">
        <w:rPr>
          <w:rFonts w:asciiTheme="minorHAnsi" w:hAnsiTheme="minorHAnsi" w:cstheme="minorHAnsi"/>
          <w:kern w:val="28"/>
          <w:sz w:val="24"/>
          <w:szCs w:val="24"/>
          <w:u w:val="single"/>
        </w:rPr>
        <w:t>,</w:t>
      </w:r>
      <w:r w:rsidRPr="00F00AF3">
        <w:rPr>
          <w:rFonts w:asciiTheme="minorHAnsi" w:hAnsiTheme="minorHAnsi" w:cstheme="minorHAnsi"/>
          <w:kern w:val="28"/>
          <w:sz w:val="24"/>
          <w:szCs w:val="24"/>
          <w:u w:val="single"/>
        </w:rPr>
        <w:t xml:space="preserve"> </w:t>
      </w:r>
    </w:p>
    <w:p w14:paraId="2887753F" w14:textId="77777777" w:rsidR="00C40461" w:rsidRPr="00F00AF3" w:rsidRDefault="00254190" w:rsidP="00B940C1">
      <w:pPr>
        <w:pStyle w:val="Akapitzlist"/>
        <w:widowControl w:val="0"/>
        <w:numPr>
          <w:ilvl w:val="0"/>
          <w:numId w:val="73"/>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6FA9CA39" w14:textId="77777777" w:rsidR="00C40461" w:rsidRPr="00F00AF3" w:rsidRDefault="00C40461" w:rsidP="00B940C1">
      <w:pPr>
        <w:pStyle w:val="Akapitzlist"/>
        <w:widowControl w:val="0"/>
        <w:numPr>
          <w:ilvl w:val="0"/>
          <w:numId w:val="73"/>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przedstawiciel Samorządu Uczniowskiego</w:t>
      </w:r>
      <w:r w:rsidR="00973558" w:rsidRPr="00F00AF3">
        <w:rPr>
          <w:rFonts w:asciiTheme="minorHAnsi" w:hAnsiTheme="minorHAnsi" w:cstheme="minorHAnsi"/>
          <w:kern w:val="28"/>
          <w:sz w:val="24"/>
          <w:szCs w:val="24"/>
        </w:rPr>
        <w:t>,</w:t>
      </w:r>
    </w:p>
    <w:p w14:paraId="5FBFF2D4" w14:textId="77777777" w:rsidR="00C40461" w:rsidRPr="00F00AF3" w:rsidRDefault="00C40461" w:rsidP="00B940C1">
      <w:pPr>
        <w:pStyle w:val="Akapitzlist"/>
        <w:widowControl w:val="0"/>
        <w:numPr>
          <w:ilvl w:val="0"/>
          <w:numId w:val="73"/>
        </w:numPr>
        <w:overflowPunct w:val="0"/>
        <w:autoSpaceDE w:val="0"/>
        <w:autoSpaceDN w:val="0"/>
        <w:adjustRightInd w:val="0"/>
        <w:spacing w:before="0" w:line="240" w:lineRule="auto"/>
        <w:ind w:left="1134" w:hanging="283"/>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przedstawiciel Rady Rodziców.</w:t>
      </w:r>
    </w:p>
    <w:p w14:paraId="61D38E3F"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Nauczyciel, o którym mowa w ust. 5 pkt 1b, może być zwolniony z udziału w pracy komisji na własną prośbę lub w innych, szczególnych przypadkach. W takim przypadku Dyrektor Szkoły powołuje innego nauczyciela prowadzącego takie same zajęcia edukacyjne, z tym że powołanie nauczyciela zatrudnionego w innej szkole następuje w porozumieniu z</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dyrektorem tej szkoły.</w:t>
      </w:r>
    </w:p>
    <w:p w14:paraId="0C0501EC"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Ustalona przez komisję roczna (semestralna) ocena z zajęć edukacyjnych oraz roczna ocena zachowania nie może być niższa od ustalonej wcześniej oceny. Ocena ustalona przez komisję jest ostateczna, z wyjątkiem niedostatecznej rocznej (semestralnej) oceny z zajęć edukacyjnych, która może być zmieniona w wyniku egzaminu poprawkowego.</w:t>
      </w:r>
    </w:p>
    <w:p w14:paraId="372777F4"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45" w:name="_Hlk499508888"/>
      <w:r w:rsidRPr="00F00AF3">
        <w:rPr>
          <w:rFonts w:asciiTheme="minorHAnsi" w:hAnsiTheme="minorHAnsi" w:cstheme="minorHAnsi"/>
          <w:kern w:val="28"/>
          <w:sz w:val="24"/>
          <w:szCs w:val="24"/>
        </w:rPr>
        <w:t>Komisja, o której mowa w ust. 5 pkt. 2 ustala roczną ocenę klasyfikacyjną zachowania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terminie 5 dni od dnia zgłoszenia zastrzeżeń. Ocena jest ustalana w drodze głosowania zwykłą większością głosów. W przypadku równej liczby głosów decyduje głos przewodniczącego komisji.</w:t>
      </w:r>
      <w:bookmarkEnd w:id="45"/>
    </w:p>
    <w:p w14:paraId="00318E7B"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Ze sprawdzianu wiadomości i umiejętności ucznia sporządza się protokół, zawierający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 xml:space="preserve">szczególności: </w:t>
      </w:r>
    </w:p>
    <w:p w14:paraId="0833B910" w14:textId="77777777" w:rsidR="00C40461" w:rsidRPr="00F00AF3" w:rsidRDefault="009760A4" w:rsidP="00B940C1">
      <w:pPr>
        <w:pStyle w:val="Akapitzlist"/>
        <w:widowControl w:val="0"/>
        <w:numPr>
          <w:ilvl w:val="0"/>
          <w:numId w:val="12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nazwę zajęć edukacyjnych, z których był przeprowadzony sprawdzian;</w:t>
      </w:r>
    </w:p>
    <w:p w14:paraId="434F4D04" w14:textId="77777777" w:rsidR="00C40461" w:rsidRPr="00F00AF3" w:rsidRDefault="009760A4" w:rsidP="00B940C1">
      <w:pPr>
        <w:pStyle w:val="Akapitzlist"/>
        <w:widowControl w:val="0"/>
        <w:numPr>
          <w:ilvl w:val="0"/>
          <w:numId w:val="12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imiona i nazwiska osób wchodzących w skład komisji;</w:t>
      </w:r>
    </w:p>
    <w:p w14:paraId="544A6F21" w14:textId="77777777" w:rsidR="00C40461" w:rsidRPr="00F00AF3" w:rsidRDefault="009760A4" w:rsidP="00B940C1">
      <w:pPr>
        <w:pStyle w:val="Akapitzlist"/>
        <w:widowControl w:val="0"/>
        <w:numPr>
          <w:ilvl w:val="0"/>
          <w:numId w:val="12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termin sprawdzianu wiadomości i umiejętności;</w:t>
      </w:r>
    </w:p>
    <w:p w14:paraId="469629FE" w14:textId="77777777" w:rsidR="00C40461" w:rsidRPr="00F00AF3" w:rsidRDefault="009760A4" w:rsidP="00B940C1">
      <w:pPr>
        <w:pStyle w:val="Akapitzlist"/>
        <w:widowControl w:val="0"/>
        <w:numPr>
          <w:ilvl w:val="0"/>
          <w:numId w:val="12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imię i nazwisko ucznia;</w:t>
      </w:r>
    </w:p>
    <w:p w14:paraId="09D5C96C" w14:textId="77777777" w:rsidR="00C40461" w:rsidRPr="00F00AF3" w:rsidRDefault="009760A4" w:rsidP="00B940C1">
      <w:pPr>
        <w:pStyle w:val="Akapitzlist"/>
        <w:widowControl w:val="0"/>
        <w:numPr>
          <w:ilvl w:val="0"/>
          <w:numId w:val="12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zadania sprawdzające;</w:t>
      </w:r>
    </w:p>
    <w:p w14:paraId="699CE709" w14:textId="77777777" w:rsidR="00C40461" w:rsidRPr="00F00AF3" w:rsidRDefault="009760A4" w:rsidP="00B940C1">
      <w:pPr>
        <w:pStyle w:val="Akapitzlist"/>
        <w:widowControl w:val="0"/>
        <w:numPr>
          <w:ilvl w:val="0"/>
          <w:numId w:val="124"/>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ustaloną ocenę </w:t>
      </w:r>
      <w:r w:rsidR="00C40461" w:rsidRPr="00F00AF3">
        <w:rPr>
          <w:rFonts w:asciiTheme="minorHAnsi" w:hAnsiTheme="minorHAnsi" w:cstheme="minorHAnsi"/>
          <w:kern w:val="28"/>
          <w:sz w:val="24"/>
          <w:szCs w:val="24"/>
        </w:rPr>
        <w:t xml:space="preserve">klasyfikacyjną. </w:t>
      </w:r>
    </w:p>
    <w:p w14:paraId="435823F4"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Do protokołu, o którym mowa w ust. 9, dołącza się odpowiednio pisemne prace ucznia, zwięzłą informację o ustnych odpowiedziach ucznia i zwięzłą informację o wykonaniu przez ucznia zadania praktycznego.</w:t>
      </w:r>
    </w:p>
    <w:p w14:paraId="27681FC2"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Z posiedzenia komisji w przypadku rocznej oceny zachowania sporządza się protokół zawierający w szczególności: </w:t>
      </w:r>
    </w:p>
    <w:p w14:paraId="60972054" w14:textId="77777777" w:rsidR="00C40461" w:rsidRPr="00F00AF3" w:rsidRDefault="009760A4" w:rsidP="00B940C1">
      <w:pPr>
        <w:pStyle w:val="Akapitzlist"/>
        <w:widowControl w:val="0"/>
        <w:numPr>
          <w:ilvl w:val="0"/>
          <w:numId w:val="12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imiona i nazwiska osób wchodzących w skład komisji;</w:t>
      </w:r>
    </w:p>
    <w:p w14:paraId="20C021F7" w14:textId="77777777" w:rsidR="00C40461" w:rsidRPr="00F00AF3" w:rsidRDefault="009760A4" w:rsidP="00B940C1">
      <w:pPr>
        <w:pStyle w:val="Akapitzlist"/>
        <w:widowControl w:val="0"/>
        <w:numPr>
          <w:ilvl w:val="0"/>
          <w:numId w:val="12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termin posiedzenia komisji;</w:t>
      </w:r>
    </w:p>
    <w:p w14:paraId="05E3C658" w14:textId="77777777" w:rsidR="00C40461" w:rsidRPr="00F00AF3" w:rsidRDefault="009760A4" w:rsidP="00B940C1">
      <w:pPr>
        <w:pStyle w:val="Akapitzlist"/>
        <w:widowControl w:val="0"/>
        <w:numPr>
          <w:ilvl w:val="0"/>
          <w:numId w:val="12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imię i nazwisko ucznia;</w:t>
      </w:r>
    </w:p>
    <w:p w14:paraId="0E3CC7A2" w14:textId="77777777" w:rsidR="00C40461" w:rsidRPr="00F00AF3" w:rsidRDefault="009760A4" w:rsidP="00B940C1">
      <w:pPr>
        <w:pStyle w:val="Akapitzlist"/>
        <w:widowControl w:val="0"/>
        <w:numPr>
          <w:ilvl w:val="0"/>
          <w:numId w:val="12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wynik głosowania;</w:t>
      </w:r>
    </w:p>
    <w:p w14:paraId="4CC34507" w14:textId="77777777" w:rsidR="00C40461" w:rsidRPr="00F00AF3" w:rsidRDefault="009760A4" w:rsidP="00B940C1">
      <w:pPr>
        <w:pStyle w:val="Akapitzlist"/>
        <w:widowControl w:val="0"/>
        <w:numPr>
          <w:ilvl w:val="0"/>
          <w:numId w:val="123"/>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ustaloną ocenę </w:t>
      </w:r>
      <w:r w:rsidR="00C40461" w:rsidRPr="00F00AF3">
        <w:rPr>
          <w:rFonts w:asciiTheme="minorHAnsi" w:hAnsiTheme="minorHAnsi" w:cstheme="minorHAnsi"/>
          <w:kern w:val="28"/>
          <w:sz w:val="24"/>
          <w:szCs w:val="24"/>
        </w:rPr>
        <w:t>klasyfikacyjną zachowania wraz z uzasadnieniem.</w:t>
      </w:r>
    </w:p>
    <w:p w14:paraId="7A3BF9B4"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Protokoły, o których mowa w ust. 9 i 11, stanowią załączniki do arkusza ocen ucznia.</w:t>
      </w:r>
    </w:p>
    <w:p w14:paraId="69E75843" w14:textId="77777777" w:rsidR="00C40461" w:rsidRPr="00F00AF3" w:rsidRDefault="00C40461" w:rsidP="00B940C1">
      <w:pPr>
        <w:pStyle w:val="Akapitzlist"/>
        <w:widowControl w:val="0"/>
        <w:numPr>
          <w:ilvl w:val="3"/>
          <w:numId w:val="12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który z przyczyn usprawiedliwionych nie przystąpił do sprawdzianu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wyznaczonym terminie, może przystąpić do niego w dodatkowym terminie wyznaczonym przez Dyrektora Szkoły.</w:t>
      </w:r>
    </w:p>
    <w:p w14:paraId="6B31F581" w14:textId="77777777" w:rsidR="00C40461" w:rsidRPr="00F00AF3" w:rsidRDefault="00C40461" w:rsidP="003C7B58">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76A436AB"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39</w:t>
      </w:r>
    </w:p>
    <w:p w14:paraId="14D2320A" w14:textId="77777777" w:rsidR="00C40461" w:rsidRPr="00F00AF3" w:rsidRDefault="00C40461" w:rsidP="003C7B58">
      <w:pPr>
        <w:widowControl w:val="0"/>
        <w:overflowPunct w:val="0"/>
        <w:autoSpaceDE w:val="0"/>
        <w:autoSpaceDN w:val="0"/>
        <w:adjustRightInd w:val="0"/>
        <w:spacing w:before="0" w:line="240" w:lineRule="auto"/>
        <w:contextualSpacing/>
        <w:rPr>
          <w:rFonts w:asciiTheme="minorHAnsi" w:hAnsiTheme="minorHAnsi" w:cstheme="minorHAnsi"/>
          <w:b/>
          <w:bCs/>
          <w:kern w:val="28"/>
          <w:sz w:val="24"/>
          <w:szCs w:val="24"/>
        </w:rPr>
      </w:pPr>
    </w:p>
    <w:p w14:paraId="5ED65D1B"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który w wyniku klasyfikacji rocznej uzyskał ocenę niedostateczną z</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jednego albo dwóch obowiązkowych zajęć edukacyjnych, może zdawać egzamin poprawkowy z tych zajęć.</w:t>
      </w:r>
    </w:p>
    <w:p w14:paraId="60BECCD8"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46" w:name="_Hlk499508974"/>
      <w:r w:rsidRPr="00F00AF3">
        <w:rPr>
          <w:rFonts w:asciiTheme="minorHAnsi" w:hAnsiTheme="minorHAnsi" w:cstheme="minorHAnsi"/>
          <w:kern w:val="28"/>
          <w:sz w:val="24"/>
          <w:szCs w:val="24"/>
        </w:rPr>
        <w:t>Egzamin poprawkowy przeprowadza się w formie pisemnej i ustnej, z wyjątkiem egzam</w:t>
      </w:r>
      <w:r w:rsidR="0075701A">
        <w:rPr>
          <w:rFonts w:asciiTheme="minorHAnsi" w:hAnsiTheme="minorHAnsi" w:cstheme="minorHAnsi"/>
          <w:kern w:val="28"/>
          <w:sz w:val="24"/>
          <w:szCs w:val="24"/>
        </w:rPr>
        <w:t xml:space="preserve">inu z </w:t>
      </w:r>
      <w:r w:rsidRPr="00F00AF3">
        <w:rPr>
          <w:rFonts w:asciiTheme="minorHAnsi" w:hAnsiTheme="minorHAnsi" w:cstheme="minorHAnsi"/>
          <w:kern w:val="28"/>
          <w:sz w:val="24"/>
          <w:szCs w:val="24"/>
        </w:rPr>
        <w:t xml:space="preserve"> informatyki, oraz wychowania fizycznego, z których egzamin ma formę </w:t>
      </w:r>
      <w:r w:rsidRPr="00F00AF3">
        <w:rPr>
          <w:rFonts w:asciiTheme="minorHAnsi" w:hAnsiTheme="minorHAnsi" w:cstheme="minorHAnsi"/>
          <w:kern w:val="28"/>
          <w:sz w:val="24"/>
          <w:szCs w:val="24"/>
        </w:rPr>
        <w:lastRenderedPageBreak/>
        <w:t xml:space="preserve">zadań praktycznych. </w:t>
      </w:r>
    </w:p>
    <w:bookmarkEnd w:id="46"/>
    <w:p w14:paraId="12C553DC"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Termin  egzaminu poprawkowego wyznacza Dyrektor Szkoły do dnia zakończenia rocznych zajęć dydaktyczno-wychowawczych. Egzamin poprawkowy przeprowadza się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ostatnim tygodniu ferii letnich.</w:t>
      </w:r>
    </w:p>
    <w:p w14:paraId="372EED26"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47" w:name="_Hlk499509038"/>
      <w:r w:rsidRPr="00F00AF3">
        <w:rPr>
          <w:rFonts w:asciiTheme="minorHAnsi" w:hAnsiTheme="minorHAnsi" w:cstheme="minorHAnsi"/>
          <w:kern w:val="28"/>
          <w:sz w:val="24"/>
          <w:szCs w:val="24"/>
        </w:rPr>
        <w:t>Egzamin poprawkowy składa się z dwóch części: pisemnej i ustnej. Egzami</w:t>
      </w:r>
      <w:r w:rsidR="0075701A">
        <w:rPr>
          <w:rFonts w:asciiTheme="minorHAnsi" w:hAnsiTheme="minorHAnsi" w:cstheme="minorHAnsi"/>
          <w:kern w:val="28"/>
          <w:sz w:val="24"/>
          <w:szCs w:val="24"/>
        </w:rPr>
        <w:t>n poprawkowy z informatyki</w:t>
      </w:r>
      <w:r w:rsidRPr="00F00AF3">
        <w:rPr>
          <w:rFonts w:asciiTheme="minorHAnsi" w:hAnsiTheme="minorHAnsi" w:cstheme="minorHAnsi"/>
          <w:kern w:val="28"/>
          <w:sz w:val="24"/>
          <w:szCs w:val="24"/>
        </w:rPr>
        <w:t xml:space="preserve"> oraz wychowania fizycznego powinien mieć formę przede wszystkim ćwiczeń praktycznych.</w:t>
      </w:r>
    </w:p>
    <w:bookmarkEnd w:id="47"/>
    <w:p w14:paraId="1E4C968F"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Egzamin poprawkowy przeprowadza komisja powołana przez Dyrektora Szkoły w</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 xml:space="preserve">składzie: </w:t>
      </w:r>
    </w:p>
    <w:p w14:paraId="7B38B7EC" w14:textId="77777777" w:rsidR="00C40461" w:rsidRPr="00F00AF3" w:rsidRDefault="00C40461" w:rsidP="00B940C1">
      <w:pPr>
        <w:widowControl w:val="0"/>
        <w:numPr>
          <w:ilvl w:val="0"/>
          <w:numId w:val="126"/>
        </w:numPr>
        <w:tabs>
          <w:tab w:val="clear" w:pos="3600"/>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Dyrektor Szkoły albo nauczyciel wyznaczony przez dyrektora szkoły </w:t>
      </w:r>
      <w:r w:rsidR="00A26B9B" w:rsidRPr="00F00AF3">
        <w:rPr>
          <w:rFonts w:asciiTheme="minorHAnsi" w:hAnsiTheme="minorHAnsi" w:cstheme="minorHAnsi"/>
          <w:kern w:val="28"/>
          <w:sz w:val="24"/>
          <w:szCs w:val="24"/>
        </w:rPr>
        <w:t>–</w:t>
      </w:r>
      <w:r w:rsidRPr="00F00AF3">
        <w:rPr>
          <w:rFonts w:asciiTheme="minorHAnsi" w:hAnsiTheme="minorHAnsi" w:cstheme="minorHAnsi"/>
          <w:kern w:val="28"/>
          <w:sz w:val="24"/>
          <w:szCs w:val="24"/>
        </w:rPr>
        <w:t xml:space="preserve"> jako przewodniczący komisji</w:t>
      </w:r>
      <w:r w:rsidR="00973558" w:rsidRPr="00F00AF3">
        <w:rPr>
          <w:rFonts w:asciiTheme="minorHAnsi" w:hAnsiTheme="minorHAnsi" w:cstheme="minorHAnsi"/>
          <w:kern w:val="28"/>
          <w:sz w:val="24"/>
          <w:szCs w:val="24"/>
        </w:rPr>
        <w:t>;</w:t>
      </w:r>
    </w:p>
    <w:p w14:paraId="49F4DFFB" w14:textId="77777777" w:rsidR="00C40461" w:rsidRPr="00F00AF3" w:rsidRDefault="009760A4" w:rsidP="00B940C1">
      <w:pPr>
        <w:widowControl w:val="0"/>
        <w:numPr>
          <w:ilvl w:val="0"/>
          <w:numId w:val="126"/>
        </w:numPr>
        <w:tabs>
          <w:tab w:val="clear" w:pos="3600"/>
          <w:tab w:val="left" w:pos="567"/>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nauczyciel prowadzący dane zajęcia edukacyjne;</w:t>
      </w:r>
    </w:p>
    <w:p w14:paraId="524174C7" w14:textId="77777777" w:rsidR="00C40461" w:rsidRPr="00F00AF3" w:rsidRDefault="009760A4" w:rsidP="00B940C1">
      <w:pPr>
        <w:widowControl w:val="0"/>
        <w:numPr>
          <w:ilvl w:val="0"/>
          <w:numId w:val="126"/>
        </w:numPr>
        <w:tabs>
          <w:tab w:val="clear" w:pos="3600"/>
          <w:tab w:val="left" w:pos="567"/>
        </w:tabs>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w:t>
      </w:r>
      <w:r w:rsidR="00C40461" w:rsidRPr="00F00AF3">
        <w:rPr>
          <w:rFonts w:asciiTheme="minorHAnsi" w:hAnsiTheme="minorHAnsi" w:cstheme="minorHAnsi"/>
          <w:kern w:val="28"/>
          <w:sz w:val="24"/>
          <w:szCs w:val="24"/>
        </w:rPr>
        <w:t>auczyciel prowadzący takie same lub pokrewne zajęcia edukacyjne.</w:t>
      </w:r>
    </w:p>
    <w:p w14:paraId="3429D2E8"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Nauczyciel o którym mowa w ust.5. pkt 2 może być zwolniony z udziału w pracy komisji na własną prośbę lub w innych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14:paraId="438CD53D"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Z egzaminu poprawkowego sporządza się protokół, zawierający w szczególności: </w:t>
      </w:r>
    </w:p>
    <w:p w14:paraId="0CDD5F87" w14:textId="77777777" w:rsidR="00C40461" w:rsidRPr="00F00AF3" w:rsidRDefault="009760A4" w:rsidP="00B940C1">
      <w:pPr>
        <w:pStyle w:val="Akapitzlist"/>
        <w:widowControl w:val="0"/>
        <w:numPr>
          <w:ilvl w:val="0"/>
          <w:numId w:val="127"/>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nazwę zajęć edukacyjnych, z których był przeprowadzony egzamin;</w:t>
      </w:r>
    </w:p>
    <w:p w14:paraId="23A673C5" w14:textId="77777777" w:rsidR="00C40461" w:rsidRPr="00F00AF3" w:rsidRDefault="009760A4" w:rsidP="00B940C1">
      <w:pPr>
        <w:pStyle w:val="Akapitzlist"/>
        <w:widowControl w:val="0"/>
        <w:numPr>
          <w:ilvl w:val="0"/>
          <w:numId w:val="127"/>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imiona i nazwiska osób wchodzących w skład komisji;</w:t>
      </w:r>
    </w:p>
    <w:p w14:paraId="43B4091C" w14:textId="77777777" w:rsidR="00C40461" w:rsidRPr="00F00AF3" w:rsidRDefault="009760A4" w:rsidP="00B940C1">
      <w:pPr>
        <w:pStyle w:val="Akapitzlist"/>
        <w:widowControl w:val="0"/>
        <w:numPr>
          <w:ilvl w:val="0"/>
          <w:numId w:val="127"/>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termin egzaminu poprawkowego;</w:t>
      </w:r>
    </w:p>
    <w:p w14:paraId="6CCE4804" w14:textId="77777777" w:rsidR="00C40461" w:rsidRPr="00F00AF3" w:rsidRDefault="009760A4" w:rsidP="00B940C1">
      <w:pPr>
        <w:pStyle w:val="Akapitzlist"/>
        <w:widowControl w:val="0"/>
        <w:numPr>
          <w:ilvl w:val="0"/>
          <w:numId w:val="127"/>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imię i nazwisko ucznia;</w:t>
      </w:r>
    </w:p>
    <w:p w14:paraId="40ADC148" w14:textId="77777777" w:rsidR="00C40461" w:rsidRPr="00F00AF3" w:rsidRDefault="009760A4" w:rsidP="00B940C1">
      <w:pPr>
        <w:pStyle w:val="Akapitzlist"/>
        <w:widowControl w:val="0"/>
        <w:numPr>
          <w:ilvl w:val="0"/>
          <w:numId w:val="127"/>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zadania egzaminacyjne;</w:t>
      </w:r>
    </w:p>
    <w:p w14:paraId="64DCBC7F" w14:textId="77777777" w:rsidR="00C40461" w:rsidRPr="00F00AF3" w:rsidRDefault="009760A4" w:rsidP="00B940C1">
      <w:pPr>
        <w:pStyle w:val="Akapitzlist"/>
        <w:widowControl w:val="0"/>
        <w:numPr>
          <w:ilvl w:val="0"/>
          <w:numId w:val="127"/>
        </w:numPr>
        <w:overflowPunct w:val="0"/>
        <w:autoSpaceDE w:val="0"/>
        <w:autoSpaceDN w:val="0"/>
        <w:adjustRightInd w:val="0"/>
        <w:spacing w:before="0" w:line="240" w:lineRule="auto"/>
        <w:ind w:left="851" w:hanging="425"/>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ustaloną ocenę </w:t>
      </w:r>
      <w:r w:rsidR="00C40461" w:rsidRPr="00F00AF3">
        <w:rPr>
          <w:rFonts w:asciiTheme="minorHAnsi" w:hAnsiTheme="minorHAnsi" w:cstheme="minorHAnsi"/>
          <w:kern w:val="28"/>
          <w:sz w:val="24"/>
          <w:szCs w:val="24"/>
        </w:rPr>
        <w:t xml:space="preserve">klasyfikacyjną. </w:t>
      </w:r>
    </w:p>
    <w:p w14:paraId="03385012"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Do protokołu dołącza się odpowiednio pisemne prace ucznia, zwięzłą informację o</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ustnych odpowiedziach ucznia i zwięzłą informację o wykonaniu przez ucznia zadania praktycznego. Protokół stanowi załącznik do arkusza ocen ucznia.</w:t>
      </w:r>
    </w:p>
    <w:p w14:paraId="226486A7"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Uczeń, który z przyczyn usprawiedliwionych nie przystąpił do egzaminu poprawkowego w </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wyznaczonym terminie, może przystąpić do niego w dodatkowym terminie określonym przez Dyrektora Szkoły, nie później niż do końca września.</w:t>
      </w:r>
    </w:p>
    <w:p w14:paraId="058E6C6C"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który nie zdał egzaminu poprawkowego, nie otrzymuje promocji i powtarza oddział.</w:t>
      </w:r>
    </w:p>
    <w:p w14:paraId="43E214BF"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Uwzględniając możliwości edukacyjne ucznia, Rada Pedagogiczna może jeden raz </w:t>
      </w:r>
      <w:r w:rsidR="00D05FB1">
        <w:rPr>
          <w:rFonts w:asciiTheme="minorHAnsi" w:hAnsiTheme="minorHAnsi" w:cstheme="minorHAnsi"/>
          <w:kern w:val="28"/>
          <w:sz w:val="24"/>
          <w:szCs w:val="24"/>
        </w:rPr>
        <w:br/>
      </w:r>
      <w:r w:rsidRPr="00F00AF3">
        <w:rPr>
          <w:rFonts w:asciiTheme="minorHAnsi" w:hAnsiTheme="minorHAnsi" w:cstheme="minorHAnsi"/>
          <w:kern w:val="28"/>
          <w:sz w:val="24"/>
          <w:szCs w:val="24"/>
        </w:rPr>
        <w:t>w ciągu danego etapu edukacyjnego promować do oddziału programowo wyższego ucznia, który nie zdał egzaminu poprawkowego z jednych obowiązkowych zajęć edukacyjnych, pod warunkiem, że te obowiązkowe zajęcia edukacyjne są zgodne ze szkolnym planem nauczania, realizowane w oddziale programowo wyższym.</w:t>
      </w:r>
    </w:p>
    <w:p w14:paraId="5342AEFD" w14:textId="77777777" w:rsidR="00C40461" w:rsidRPr="00F00AF3" w:rsidRDefault="00C40461" w:rsidP="00B940C1">
      <w:pPr>
        <w:pStyle w:val="Akapitzlist"/>
        <w:widowControl w:val="0"/>
        <w:numPr>
          <w:ilvl w:val="3"/>
          <w:numId w:val="125"/>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Ocena ustalona przez komisję jest ostateczna, jeżeli w ciągu 5 dni od daty egzaminu nie zostaną zgłoszone zastrzeżenia. </w:t>
      </w:r>
    </w:p>
    <w:p w14:paraId="40400450" w14:textId="77777777" w:rsidR="004914E8" w:rsidRPr="00F00AF3" w:rsidRDefault="004914E8" w:rsidP="003C7B58">
      <w:pPr>
        <w:pStyle w:val="Akapitzlist"/>
        <w:widowControl w:val="0"/>
        <w:overflowPunct w:val="0"/>
        <w:autoSpaceDE w:val="0"/>
        <w:autoSpaceDN w:val="0"/>
        <w:adjustRightInd w:val="0"/>
        <w:spacing w:before="0" w:line="240" w:lineRule="auto"/>
        <w:ind w:left="426"/>
        <w:contextualSpacing/>
        <w:rPr>
          <w:rFonts w:asciiTheme="minorHAnsi" w:hAnsiTheme="minorHAnsi" w:cstheme="minorHAnsi"/>
          <w:kern w:val="28"/>
          <w:sz w:val="24"/>
          <w:szCs w:val="24"/>
        </w:rPr>
      </w:pPr>
    </w:p>
    <w:p w14:paraId="72F25A2F"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40</w:t>
      </w:r>
    </w:p>
    <w:p w14:paraId="567AB735" w14:textId="77777777" w:rsidR="00C40461" w:rsidRPr="00F00AF3" w:rsidRDefault="00C40461" w:rsidP="003C7B58">
      <w:pPr>
        <w:widowControl w:val="0"/>
        <w:overflowPunct w:val="0"/>
        <w:autoSpaceDE w:val="0"/>
        <w:autoSpaceDN w:val="0"/>
        <w:adjustRightInd w:val="0"/>
        <w:spacing w:before="0" w:line="240" w:lineRule="auto"/>
        <w:contextualSpacing/>
        <w:rPr>
          <w:rFonts w:asciiTheme="minorHAnsi" w:hAnsiTheme="minorHAnsi" w:cstheme="minorHAnsi"/>
          <w:b/>
          <w:bCs/>
          <w:kern w:val="28"/>
          <w:sz w:val="24"/>
          <w:szCs w:val="24"/>
        </w:rPr>
      </w:pPr>
    </w:p>
    <w:p w14:paraId="3CD34917" w14:textId="77777777" w:rsidR="00C40461" w:rsidRPr="00F00AF3" w:rsidRDefault="00C40461" w:rsidP="00B940C1">
      <w:pPr>
        <w:pStyle w:val="Akapitzlist"/>
        <w:widowControl w:val="0"/>
        <w:numPr>
          <w:ilvl w:val="3"/>
          <w:numId w:val="12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otrzymuje promocję do oddziału programowo wyższego, jeżeli ze wszystkich zajęć edukacyjnych obowiązkowych określonych w szkolnym planie nauczania uzyskał oceny roczne wyższe od oceny niedostatecznej.</w:t>
      </w:r>
    </w:p>
    <w:p w14:paraId="10A7D339" w14:textId="77777777" w:rsidR="00C40461" w:rsidRPr="00F00AF3" w:rsidRDefault="00C40461" w:rsidP="00B940C1">
      <w:pPr>
        <w:pStyle w:val="Akapitzlist"/>
        <w:widowControl w:val="0"/>
        <w:numPr>
          <w:ilvl w:val="3"/>
          <w:numId w:val="12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Uczeń, który w wyniku klasyfikacji rocznej uzyskał z obowiązkowych zajęć edukacyjnych </w:t>
      </w:r>
      <w:r w:rsidRPr="00F00AF3">
        <w:rPr>
          <w:rFonts w:asciiTheme="minorHAnsi" w:hAnsiTheme="minorHAnsi" w:cstheme="minorHAnsi"/>
          <w:kern w:val="28"/>
          <w:sz w:val="24"/>
          <w:szCs w:val="24"/>
        </w:rPr>
        <w:lastRenderedPageBreak/>
        <w:t xml:space="preserve">średnią rocznych ocen klasyfikacyjnych co najmniej 4,75 oraz co najmniej bardzo dobrą roczną ocenę klasyfikacyjną zachowania, otrzymuje promocję do </w:t>
      </w:r>
      <w:r w:rsidR="00DA37E1" w:rsidRPr="00F00AF3">
        <w:rPr>
          <w:rFonts w:asciiTheme="minorHAnsi" w:hAnsiTheme="minorHAnsi" w:cstheme="minorHAnsi"/>
          <w:kern w:val="28"/>
          <w:sz w:val="24"/>
          <w:szCs w:val="24"/>
        </w:rPr>
        <w:t>o</w:t>
      </w:r>
      <w:r w:rsidRPr="00F00AF3">
        <w:rPr>
          <w:rFonts w:asciiTheme="minorHAnsi" w:hAnsiTheme="minorHAnsi" w:cstheme="minorHAnsi"/>
          <w:kern w:val="28"/>
          <w:sz w:val="24"/>
          <w:szCs w:val="24"/>
        </w:rPr>
        <w:t>ddziału programowo wyższego z wyróżnieniem.</w:t>
      </w:r>
    </w:p>
    <w:p w14:paraId="115ED959" w14:textId="77777777" w:rsidR="00C40461" w:rsidRPr="00F00AF3" w:rsidRDefault="00C40461" w:rsidP="00B940C1">
      <w:pPr>
        <w:pStyle w:val="Akapitzlist"/>
        <w:widowControl w:val="0"/>
        <w:numPr>
          <w:ilvl w:val="3"/>
          <w:numId w:val="12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48" w:name="_Hlk499509305"/>
      <w:r w:rsidRPr="00F00AF3">
        <w:rPr>
          <w:rFonts w:asciiTheme="minorHAnsi" w:hAnsiTheme="minorHAnsi" w:cstheme="minorHAnsi"/>
          <w:kern w:val="28"/>
          <w:sz w:val="24"/>
          <w:szCs w:val="24"/>
        </w:rPr>
        <w:t>Uczniowi, który uczęszczał na dodatkowe zajęcia edukacyjne, religię lub etykę, do średniej ocen, wlicza się także roczne oceny klasyfikacyjne uzyskane z tych zajęć.</w:t>
      </w:r>
    </w:p>
    <w:bookmarkEnd w:id="48"/>
    <w:p w14:paraId="7EC4E22D" w14:textId="77777777" w:rsidR="00C40461" w:rsidRPr="00F00AF3" w:rsidRDefault="00254190" w:rsidP="00B940C1">
      <w:pPr>
        <w:pStyle w:val="Akapitzlist"/>
        <w:widowControl w:val="0"/>
        <w:numPr>
          <w:ilvl w:val="3"/>
          <w:numId w:val="12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kern w:val="28"/>
          <w:sz w:val="24"/>
          <w:szCs w:val="24"/>
        </w:rPr>
        <w:t xml:space="preserve"> </w:t>
      </w:r>
    </w:p>
    <w:p w14:paraId="6225D70D" w14:textId="77777777" w:rsidR="00C40461" w:rsidRPr="00F00AF3" w:rsidRDefault="00254190" w:rsidP="00B940C1">
      <w:pPr>
        <w:pStyle w:val="Akapitzlist"/>
        <w:widowControl w:val="0"/>
        <w:numPr>
          <w:ilvl w:val="3"/>
          <w:numId w:val="128"/>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kern w:val="28"/>
          <w:sz w:val="24"/>
          <w:szCs w:val="24"/>
        </w:rPr>
        <w:t xml:space="preserve"> </w:t>
      </w:r>
    </w:p>
    <w:p w14:paraId="60B7ED8E" w14:textId="77777777" w:rsidR="00C40461" w:rsidRPr="00F00AF3" w:rsidRDefault="0075701A" w:rsidP="00B940C1">
      <w:pPr>
        <w:pStyle w:val="Akapitzlist"/>
        <w:widowControl w:val="0"/>
        <w:numPr>
          <w:ilvl w:val="3"/>
          <w:numId w:val="128"/>
        </w:numPr>
        <w:overflowPunct w:val="0"/>
        <w:autoSpaceDE w:val="0"/>
        <w:autoSpaceDN w:val="0"/>
        <w:adjustRightInd w:val="0"/>
        <w:spacing w:before="0" w:line="240" w:lineRule="auto"/>
        <w:ind w:left="426" w:hanging="426"/>
        <w:contextualSpacing/>
        <w:rPr>
          <w:rFonts w:asciiTheme="minorHAnsi" w:hAnsiTheme="minorHAnsi" w:cstheme="minorHAnsi"/>
          <w:i/>
          <w:iCs/>
          <w:kern w:val="28"/>
          <w:sz w:val="24"/>
          <w:szCs w:val="24"/>
        </w:rPr>
      </w:pPr>
      <w:r>
        <w:rPr>
          <w:rFonts w:asciiTheme="minorHAnsi" w:hAnsiTheme="minorHAnsi" w:cstheme="minorHAnsi"/>
          <w:kern w:val="28"/>
          <w:sz w:val="24"/>
          <w:szCs w:val="24"/>
        </w:rPr>
        <w:t>uchylono</w:t>
      </w:r>
    </w:p>
    <w:p w14:paraId="0B2146A4" w14:textId="77777777" w:rsidR="004914E8" w:rsidRPr="00F00AF3" w:rsidRDefault="004914E8" w:rsidP="003C7B58">
      <w:pPr>
        <w:widowControl w:val="0"/>
        <w:overflowPunct w:val="0"/>
        <w:autoSpaceDE w:val="0"/>
        <w:autoSpaceDN w:val="0"/>
        <w:adjustRightInd w:val="0"/>
        <w:spacing w:before="0" w:line="240" w:lineRule="auto"/>
        <w:ind w:left="720"/>
        <w:contextualSpacing/>
        <w:jc w:val="center"/>
        <w:rPr>
          <w:rFonts w:asciiTheme="minorHAnsi" w:hAnsiTheme="minorHAnsi" w:cstheme="minorHAnsi"/>
          <w:b/>
          <w:bCs/>
          <w:kern w:val="28"/>
          <w:sz w:val="24"/>
          <w:szCs w:val="24"/>
        </w:rPr>
      </w:pPr>
    </w:p>
    <w:p w14:paraId="169FC431" w14:textId="77777777" w:rsidR="00C40461" w:rsidRPr="00F00AF3" w:rsidRDefault="00C40461" w:rsidP="003C7B58">
      <w:pPr>
        <w:widowControl w:val="0"/>
        <w:overflowPunct w:val="0"/>
        <w:autoSpaceDE w:val="0"/>
        <w:autoSpaceDN w:val="0"/>
        <w:adjustRightInd w:val="0"/>
        <w:spacing w:before="0" w:line="240" w:lineRule="auto"/>
        <w:ind w:left="720"/>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41</w:t>
      </w:r>
    </w:p>
    <w:p w14:paraId="0A3651A3" w14:textId="77777777" w:rsidR="00C40461" w:rsidRPr="00F00AF3" w:rsidRDefault="00C40461" w:rsidP="003C7B58">
      <w:pPr>
        <w:widowControl w:val="0"/>
        <w:tabs>
          <w:tab w:val="left" w:pos="283"/>
        </w:tabs>
        <w:overflowPunct w:val="0"/>
        <w:autoSpaceDE w:val="0"/>
        <w:autoSpaceDN w:val="0"/>
        <w:adjustRightInd w:val="0"/>
        <w:spacing w:before="0" w:line="240" w:lineRule="auto"/>
        <w:ind w:left="283"/>
        <w:contextualSpacing/>
        <w:jc w:val="left"/>
        <w:rPr>
          <w:rFonts w:asciiTheme="minorHAnsi" w:hAnsiTheme="minorHAnsi" w:cstheme="minorHAnsi"/>
          <w:kern w:val="28"/>
          <w:sz w:val="24"/>
          <w:szCs w:val="24"/>
        </w:rPr>
      </w:pPr>
    </w:p>
    <w:p w14:paraId="60E698C7" w14:textId="77777777" w:rsidR="00C40461" w:rsidRPr="00EA123C" w:rsidRDefault="00EA123C" w:rsidP="00EA123C">
      <w:pPr>
        <w:pStyle w:val="Akapitzlist"/>
        <w:widowControl w:val="0"/>
        <w:numPr>
          <w:ilvl w:val="3"/>
          <w:numId w:val="12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 xml:space="preserve">Uczeń kończy Szkołę </w:t>
      </w:r>
      <w:r w:rsidR="009760A4" w:rsidRPr="00EA123C">
        <w:rPr>
          <w:rFonts w:asciiTheme="minorHAnsi" w:hAnsiTheme="minorHAnsi" w:cstheme="minorHAnsi"/>
          <w:kern w:val="28"/>
          <w:sz w:val="24"/>
          <w:szCs w:val="24"/>
        </w:rPr>
        <w:t>j</w:t>
      </w:r>
      <w:r w:rsidR="00C40461" w:rsidRPr="00EA123C">
        <w:rPr>
          <w:rFonts w:asciiTheme="minorHAnsi" w:hAnsiTheme="minorHAnsi" w:cstheme="minorHAnsi"/>
          <w:kern w:val="28"/>
          <w:sz w:val="24"/>
          <w:szCs w:val="24"/>
        </w:rPr>
        <w:t>eżeli w wyniku klasyfikacji końcowej, na którą składają się roczne (semestralne) oceny z obowiązkowych zajęć edukacyjnych uzyskane w oddziale programowo najwyższym (semestrze programowo najwyższym) i roczne (semestralne) oceny z obowiązkowych zajęć edukacyjnych, których realizacja zakończyła się w</w:t>
      </w:r>
      <w:r w:rsidR="00A26B9B" w:rsidRPr="00EA123C">
        <w:rPr>
          <w:rFonts w:asciiTheme="minorHAnsi" w:hAnsiTheme="minorHAnsi" w:cstheme="minorHAnsi"/>
          <w:kern w:val="28"/>
          <w:sz w:val="24"/>
          <w:szCs w:val="24"/>
        </w:rPr>
        <w:t> </w:t>
      </w:r>
      <w:r w:rsidR="00C40461" w:rsidRPr="00EA123C">
        <w:rPr>
          <w:rFonts w:asciiTheme="minorHAnsi" w:hAnsiTheme="minorHAnsi" w:cstheme="minorHAnsi"/>
          <w:kern w:val="28"/>
          <w:sz w:val="24"/>
          <w:szCs w:val="24"/>
        </w:rPr>
        <w:t>oddziałach programowo niższych (semestrach programowo niższych) w</w:t>
      </w:r>
      <w:r w:rsidR="00A26B9B" w:rsidRPr="00EA123C">
        <w:rPr>
          <w:rFonts w:asciiTheme="minorHAnsi" w:hAnsiTheme="minorHAnsi" w:cstheme="minorHAnsi"/>
          <w:kern w:val="28"/>
          <w:sz w:val="24"/>
          <w:szCs w:val="24"/>
        </w:rPr>
        <w:t> </w:t>
      </w:r>
      <w:r w:rsidR="00C40461" w:rsidRPr="00EA123C">
        <w:rPr>
          <w:rFonts w:asciiTheme="minorHAnsi" w:hAnsiTheme="minorHAnsi" w:cstheme="minorHAnsi"/>
          <w:kern w:val="28"/>
          <w:sz w:val="24"/>
          <w:szCs w:val="24"/>
        </w:rPr>
        <w:t>Szkole danego typu, uzyskał oceny końcowe z zajęć edukacyjnych wyższe od oceny niedostatecznej</w:t>
      </w:r>
      <w:r>
        <w:rPr>
          <w:rFonts w:asciiTheme="minorHAnsi" w:hAnsiTheme="minorHAnsi" w:cstheme="minorHAnsi"/>
          <w:kern w:val="28"/>
          <w:sz w:val="24"/>
          <w:szCs w:val="24"/>
        </w:rPr>
        <w:t>.</w:t>
      </w:r>
    </w:p>
    <w:p w14:paraId="097FFDD6" w14:textId="77777777" w:rsidR="00C40461" w:rsidRPr="00F00AF3" w:rsidRDefault="00C40461" w:rsidP="00B940C1">
      <w:pPr>
        <w:pStyle w:val="Akapitzlist"/>
        <w:widowControl w:val="0"/>
        <w:numPr>
          <w:ilvl w:val="3"/>
          <w:numId w:val="12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Po ukończeniu Szkoły uczeń otrzymuje świadectwo jej ukończenia.</w:t>
      </w:r>
    </w:p>
    <w:p w14:paraId="0E39B1AB" w14:textId="77777777" w:rsidR="00C40461" w:rsidRPr="00F00AF3" w:rsidRDefault="00C40461" w:rsidP="00B940C1">
      <w:pPr>
        <w:pStyle w:val="Akapitzlist"/>
        <w:widowControl w:val="0"/>
        <w:numPr>
          <w:ilvl w:val="3"/>
          <w:numId w:val="12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Uczeń kończy Szkołę z wyróżnieniem, jeżeli w wyniku klasyfikacji końcowej uzyskał z</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 xml:space="preserve">obowiązkowych zajęć edukacyjnych średnią końcowych ocen klasyfikacyjnych co najmniej 4,75 oraz co najmniej bardzo dobrą końcową ocenę klasyfikacyjną zachowania. </w:t>
      </w:r>
    </w:p>
    <w:p w14:paraId="5661A611" w14:textId="77777777" w:rsidR="00C40461" w:rsidRPr="00F00AF3" w:rsidRDefault="00C40461" w:rsidP="00B940C1">
      <w:pPr>
        <w:pStyle w:val="Akapitzlist"/>
        <w:widowControl w:val="0"/>
        <w:numPr>
          <w:ilvl w:val="3"/>
          <w:numId w:val="12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bookmarkStart w:id="49" w:name="_Hlk499509505"/>
      <w:r w:rsidRPr="00F00AF3">
        <w:rPr>
          <w:rFonts w:asciiTheme="minorHAnsi" w:hAnsiTheme="minorHAnsi" w:cstheme="minorHAnsi"/>
          <w:kern w:val="28"/>
          <w:sz w:val="24"/>
          <w:szCs w:val="24"/>
        </w:rPr>
        <w:t>Uczniowi, który uczęszczał na dodatkowe zajęcia edukacyjne, religię lub etykę, do średniej ocen</w:t>
      </w:r>
      <w:r w:rsidR="002C7A4A" w:rsidRPr="00F00AF3">
        <w:rPr>
          <w:rFonts w:asciiTheme="minorHAnsi" w:hAnsiTheme="minorHAnsi" w:cstheme="minorHAnsi"/>
          <w:kern w:val="28"/>
          <w:sz w:val="24"/>
          <w:szCs w:val="24"/>
        </w:rPr>
        <w:t xml:space="preserve"> </w:t>
      </w:r>
      <w:r w:rsidRPr="00F00AF3">
        <w:rPr>
          <w:rFonts w:asciiTheme="minorHAnsi" w:hAnsiTheme="minorHAnsi" w:cstheme="minorHAnsi"/>
          <w:kern w:val="28"/>
          <w:sz w:val="24"/>
          <w:szCs w:val="24"/>
        </w:rPr>
        <w:t>wlicza się także końcowe oceny klasyfikacyjne uzyskane z</w:t>
      </w:r>
      <w:r w:rsidR="00A26B9B" w:rsidRPr="00F00AF3">
        <w:rPr>
          <w:rFonts w:asciiTheme="minorHAnsi" w:hAnsiTheme="minorHAnsi" w:cstheme="minorHAnsi"/>
          <w:kern w:val="28"/>
          <w:sz w:val="24"/>
          <w:szCs w:val="24"/>
        </w:rPr>
        <w:t> </w:t>
      </w:r>
      <w:r w:rsidRPr="00F00AF3">
        <w:rPr>
          <w:rFonts w:asciiTheme="minorHAnsi" w:hAnsiTheme="minorHAnsi" w:cstheme="minorHAnsi"/>
          <w:kern w:val="28"/>
          <w:sz w:val="24"/>
          <w:szCs w:val="24"/>
        </w:rPr>
        <w:t xml:space="preserve">tych zajęć. </w:t>
      </w:r>
    </w:p>
    <w:bookmarkEnd w:id="49"/>
    <w:p w14:paraId="7B2CB5CF" w14:textId="77777777" w:rsidR="00C40461" w:rsidRPr="00F00AF3" w:rsidRDefault="00254190" w:rsidP="00B940C1">
      <w:pPr>
        <w:pStyle w:val="Akapitzlist"/>
        <w:widowControl w:val="0"/>
        <w:numPr>
          <w:ilvl w:val="3"/>
          <w:numId w:val="12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7D47CC05" w14:textId="77777777" w:rsidR="00C40461" w:rsidRPr="00F00AF3" w:rsidRDefault="00254190" w:rsidP="00B940C1">
      <w:pPr>
        <w:pStyle w:val="Akapitzlist"/>
        <w:widowControl w:val="0"/>
        <w:numPr>
          <w:ilvl w:val="3"/>
          <w:numId w:val="129"/>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sz w:val="24"/>
          <w:szCs w:val="24"/>
        </w:rPr>
        <w:t>(uchylony)</w:t>
      </w:r>
    </w:p>
    <w:p w14:paraId="466AC58A" w14:textId="77777777" w:rsidR="00C40461" w:rsidRPr="00F00AF3" w:rsidRDefault="00C40461" w:rsidP="003C7B58">
      <w:pPr>
        <w:widowControl w:val="0"/>
        <w:tabs>
          <w:tab w:val="left" w:pos="283"/>
        </w:tabs>
        <w:overflowPunct w:val="0"/>
        <w:autoSpaceDE w:val="0"/>
        <w:autoSpaceDN w:val="0"/>
        <w:adjustRightInd w:val="0"/>
        <w:spacing w:before="0" w:line="240" w:lineRule="auto"/>
        <w:ind w:left="283"/>
        <w:contextualSpacing/>
        <w:jc w:val="left"/>
        <w:rPr>
          <w:rFonts w:asciiTheme="minorHAnsi" w:hAnsiTheme="minorHAnsi" w:cstheme="minorHAnsi"/>
          <w:kern w:val="28"/>
          <w:sz w:val="24"/>
          <w:szCs w:val="24"/>
        </w:rPr>
      </w:pPr>
    </w:p>
    <w:p w14:paraId="0929245D"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42</w:t>
      </w:r>
    </w:p>
    <w:p w14:paraId="0A64C67A" w14:textId="77777777" w:rsidR="00C40461" w:rsidRPr="00F00AF3" w:rsidRDefault="00C40461" w:rsidP="003C7B58">
      <w:pPr>
        <w:keepNext/>
        <w:keepLines/>
        <w:widowControl w:val="0"/>
        <w:overflowPunct w:val="0"/>
        <w:autoSpaceDE w:val="0"/>
        <w:autoSpaceDN w:val="0"/>
        <w:adjustRightInd w:val="0"/>
        <w:spacing w:before="0" w:line="240" w:lineRule="auto"/>
        <w:contextualSpacing/>
        <w:rPr>
          <w:rFonts w:asciiTheme="minorHAnsi" w:hAnsiTheme="minorHAnsi" w:cstheme="minorHAnsi"/>
          <w:b/>
          <w:bCs/>
          <w:kern w:val="28"/>
          <w:sz w:val="24"/>
          <w:szCs w:val="24"/>
        </w:rPr>
      </w:pPr>
    </w:p>
    <w:p w14:paraId="571EDCC2" w14:textId="77777777" w:rsidR="00C40461" w:rsidRPr="00F00AF3" w:rsidRDefault="00EA123C" w:rsidP="00B940C1">
      <w:pPr>
        <w:pStyle w:val="Akapitzlist"/>
        <w:widowControl w:val="0"/>
        <w:numPr>
          <w:ilvl w:val="3"/>
          <w:numId w:val="13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Pr>
          <w:rFonts w:asciiTheme="minorHAnsi" w:hAnsiTheme="minorHAnsi" w:cstheme="minorHAnsi"/>
          <w:kern w:val="28"/>
          <w:sz w:val="24"/>
          <w:szCs w:val="24"/>
        </w:rPr>
        <w:t>Egzamin maturalny odbywa</w:t>
      </w:r>
      <w:r w:rsidR="00C40461" w:rsidRPr="00F00AF3">
        <w:rPr>
          <w:rFonts w:asciiTheme="minorHAnsi" w:hAnsiTheme="minorHAnsi" w:cstheme="minorHAnsi"/>
          <w:kern w:val="28"/>
          <w:sz w:val="24"/>
          <w:szCs w:val="24"/>
        </w:rPr>
        <w:t xml:space="preserve"> się zgodnie z zasadami zawartymi w przepisach prawa oraz wytycznymi CKE i OKE. </w:t>
      </w:r>
    </w:p>
    <w:p w14:paraId="5607DF48" w14:textId="77777777" w:rsidR="00C40461" w:rsidRPr="00F00AF3" w:rsidRDefault="00C40461" w:rsidP="00B940C1">
      <w:pPr>
        <w:pStyle w:val="Akapitzlist"/>
        <w:widowControl w:val="0"/>
        <w:numPr>
          <w:ilvl w:val="3"/>
          <w:numId w:val="130"/>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Szczegółowe procedury obowiązujące w Szkole znajdują się w Instrukcji Przeprowadzanie Egzaminów Zewnętrznych dla ZS w Karlinie.</w:t>
      </w:r>
    </w:p>
    <w:p w14:paraId="070DC113" w14:textId="77777777" w:rsidR="00C40461" w:rsidRPr="00F00AF3" w:rsidRDefault="00C40461" w:rsidP="003C7B58">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35B4A94E" w14:textId="77777777" w:rsidR="00C40461" w:rsidRPr="00F00AF3" w:rsidRDefault="00C40461" w:rsidP="003C7B58">
      <w:pPr>
        <w:widowControl w:val="0"/>
        <w:overflowPunct w:val="0"/>
        <w:autoSpaceDE w:val="0"/>
        <w:autoSpaceDN w:val="0"/>
        <w:adjustRightInd w:val="0"/>
        <w:spacing w:before="0" w:line="240" w:lineRule="auto"/>
        <w:contextualSpacing/>
        <w:jc w:val="center"/>
        <w:rPr>
          <w:rFonts w:asciiTheme="minorHAnsi" w:hAnsiTheme="minorHAnsi" w:cstheme="minorHAnsi"/>
          <w:b/>
          <w:bCs/>
          <w:kern w:val="28"/>
          <w:sz w:val="24"/>
          <w:szCs w:val="24"/>
        </w:rPr>
      </w:pPr>
      <w:r w:rsidRPr="00F00AF3">
        <w:rPr>
          <w:rFonts w:asciiTheme="minorHAnsi" w:hAnsiTheme="minorHAnsi" w:cstheme="minorHAnsi"/>
          <w:b/>
          <w:bCs/>
          <w:kern w:val="28"/>
          <w:sz w:val="24"/>
          <w:szCs w:val="24"/>
        </w:rPr>
        <w:t>§ 43</w:t>
      </w:r>
    </w:p>
    <w:p w14:paraId="6ECFE009" w14:textId="77777777" w:rsidR="00C40461" w:rsidRPr="00F00AF3" w:rsidRDefault="00C40461" w:rsidP="003C7B58">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37D2BD25" w14:textId="77777777" w:rsidR="00C40461" w:rsidRPr="00F00AF3" w:rsidRDefault="00C40461" w:rsidP="00B940C1">
      <w:pPr>
        <w:pStyle w:val="Akapitzlist"/>
        <w:widowControl w:val="0"/>
        <w:numPr>
          <w:ilvl w:val="3"/>
          <w:numId w:val="131"/>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Pod koniec każdego roku szkolnego dokonywana jest ewaluacja Wewnątrzszkolnego Oceniania na podstawie pomiaru dokonanego poprzez ankiety skierowane do nauczycieli, uczniów (ewentualnie rodziców).</w:t>
      </w:r>
    </w:p>
    <w:p w14:paraId="2AAF024B" w14:textId="77777777" w:rsidR="004914E8" w:rsidRPr="00F00AF3" w:rsidRDefault="00C40461" w:rsidP="00B940C1">
      <w:pPr>
        <w:pStyle w:val="Akapitzlist"/>
        <w:widowControl w:val="0"/>
        <w:numPr>
          <w:ilvl w:val="3"/>
          <w:numId w:val="131"/>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Ewaluacji Wewnątrzszkolnego Oceniania dokonuje zespół powołany przez Dyrektora Szkoły.</w:t>
      </w:r>
    </w:p>
    <w:p w14:paraId="16F7C686" w14:textId="77777777" w:rsidR="004914E8" w:rsidRPr="00F00AF3" w:rsidRDefault="00C40461" w:rsidP="00B940C1">
      <w:pPr>
        <w:pStyle w:val="Akapitzlist"/>
        <w:widowControl w:val="0"/>
        <w:numPr>
          <w:ilvl w:val="3"/>
          <w:numId w:val="131"/>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 xml:space="preserve">Ewaluacji Wewnątrzszkolnego Oceniania dokonuje się na posiedzeniu Rady Pedagogicznej po zakończeniu roku szkolnego. </w:t>
      </w:r>
    </w:p>
    <w:p w14:paraId="3A87BCE6" w14:textId="223C2069" w:rsidR="00C40461" w:rsidRDefault="00C40461" w:rsidP="00B940C1">
      <w:pPr>
        <w:pStyle w:val="Akapitzlist"/>
        <w:widowControl w:val="0"/>
        <w:numPr>
          <w:ilvl w:val="3"/>
          <w:numId w:val="131"/>
        </w:numPr>
        <w:overflowPunct w:val="0"/>
        <w:autoSpaceDE w:val="0"/>
        <w:autoSpaceDN w:val="0"/>
        <w:adjustRightInd w:val="0"/>
        <w:spacing w:before="0" w:line="240" w:lineRule="auto"/>
        <w:ind w:left="426" w:hanging="426"/>
        <w:contextualSpacing/>
        <w:rPr>
          <w:rFonts w:asciiTheme="minorHAnsi" w:hAnsiTheme="minorHAnsi" w:cstheme="minorHAnsi"/>
          <w:kern w:val="28"/>
          <w:sz w:val="24"/>
          <w:szCs w:val="24"/>
        </w:rPr>
      </w:pPr>
      <w:r w:rsidRPr="00F00AF3">
        <w:rPr>
          <w:rFonts w:asciiTheme="minorHAnsi" w:hAnsiTheme="minorHAnsi" w:cstheme="minorHAnsi"/>
          <w:kern w:val="28"/>
          <w:sz w:val="24"/>
          <w:szCs w:val="24"/>
        </w:rPr>
        <w:t>O zmianach w Wewnątrzszkolnym Oceniania decyduje Rada Pedagogiczna poprzez podjęcie stosownej uchwały.</w:t>
      </w:r>
    </w:p>
    <w:p w14:paraId="77B426EB" w14:textId="37E76D2C" w:rsidR="00C07E12" w:rsidRDefault="00C07E12" w:rsidP="00C07E12">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445406C7" w14:textId="77777777" w:rsidR="00C07E12" w:rsidRPr="00C07E12" w:rsidRDefault="00C07E12" w:rsidP="00C07E12">
      <w:pPr>
        <w:widowControl w:val="0"/>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0466A291" w14:textId="77777777" w:rsidR="00C40461" w:rsidRPr="00F00AF3" w:rsidRDefault="00C40461" w:rsidP="003C7B58">
      <w:pPr>
        <w:widowControl w:val="0"/>
        <w:tabs>
          <w:tab w:val="left" w:pos="284"/>
        </w:tabs>
        <w:overflowPunct w:val="0"/>
        <w:autoSpaceDE w:val="0"/>
        <w:autoSpaceDN w:val="0"/>
        <w:adjustRightInd w:val="0"/>
        <w:spacing w:before="0" w:line="240" w:lineRule="auto"/>
        <w:ind w:left="284" w:hanging="284"/>
        <w:contextualSpacing/>
        <w:rPr>
          <w:rFonts w:asciiTheme="minorHAnsi" w:hAnsiTheme="minorHAnsi" w:cstheme="minorHAnsi"/>
          <w:kern w:val="28"/>
          <w:sz w:val="24"/>
          <w:szCs w:val="24"/>
        </w:rPr>
      </w:pPr>
    </w:p>
    <w:p w14:paraId="70775470"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sz w:val="24"/>
          <w:szCs w:val="24"/>
        </w:rPr>
      </w:pPr>
      <w:r w:rsidRPr="00F00AF3">
        <w:rPr>
          <w:rFonts w:asciiTheme="minorHAnsi" w:hAnsiTheme="minorHAnsi" w:cstheme="minorHAnsi"/>
          <w:b/>
          <w:bCs/>
          <w:sz w:val="24"/>
          <w:szCs w:val="24"/>
        </w:rPr>
        <w:lastRenderedPageBreak/>
        <w:t>ROZDZIAŁ 11</w:t>
      </w:r>
    </w:p>
    <w:p w14:paraId="2CEF3CA2" w14:textId="77777777" w:rsidR="00C40461" w:rsidRPr="00F00AF3" w:rsidRDefault="00FC55B0" w:rsidP="003C7B58">
      <w:pPr>
        <w:pStyle w:val="Zwykytekst"/>
        <w:shd w:val="clear" w:color="auto" w:fill="BFBFBF"/>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Liceum Ogólnokształcące dla Dorosłych</w:t>
      </w:r>
    </w:p>
    <w:p w14:paraId="70F5D4B6" w14:textId="77777777" w:rsidR="00C40461" w:rsidRPr="00F00AF3" w:rsidRDefault="00C40461" w:rsidP="003C7B58">
      <w:pPr>
        <w:pStyle w:val="Zwykytekst"/>
        <w:spacing w:before="0" w:line="240" w:lineRule="auto"/>
        <w:ind w:left="567" w:hanging="567"/>
        <w:contextualSpacing/>
        <w:jc w:val="center"/>
        <w:rPr>
          <w:rFonts w:asciiTheme="minorHAnsi" w:hAnsiTheme="minorHAnsi" w:cstheme="minorHAnsi"/>
          <w:sz w:val="24"/>
          <w:szCs w:val="24"/>
        </w:rPr>
      </w:pPr>
    </w:p>
    <w:p w14:paraId="21EE3D5C"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44</w:t>
      </w:r>
    </w:p>
    <w:p w14:paraId="4BB4B3FC" w14:textId="77777777" w:rsidR="00C40461" w:rsidRPr="00F00AF3" w:rsidRDefault="00C40461" w:rsidP="003C7B58">
      <w:pPr>
        <w:pStyle w:val="Zwykytekst"/>
        <w:spacing w:before="0" w:line="240" w:lineRule="auto"/>
        <w:ind w:left="567"/>
        <w:contextualSpacing/>
        <w:rPr>
          <w:rFonts w:asciiTheme="minorHAnsi" w:hAnsiTheme="minorHAnsi" w:cstheme="minorHAnsi"/>
          <w:sz w:val="24"/>
          <w:szCs w:val="24"/>
        </w:rPr>
      </w:pPr>
    </w:p>
    <w:p w14:paraId="6E69A1E9"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Zespół Szkół w Karlinie Liceum Ogólnokształcące dla Dorosłych w Karlinie – zwane dalej LOD.</w:t>
      </w:r>
    </w:p>
    <w:p w14:paraId="65755FE7"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kształci słuchaczy w formie zaocznej.</w:t>
      </w:r>
    </w:p>
    <w:p w14:paraId="62ED0F49"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Cykl kształcenia w Szkole wynosi:</w:t>
      </w:r>
    </w:p>
    <w:p w14:paraId="3B7052B7" w14:textId="77777777" w:rsidR="00C40461" w:rsidRPr="00F00AF3" w:rsidRDefault="00EA123C" w:rsidP="003C7B58">
      <w:pPr>
        <w:pStyle w:val="Tekstpodstawowy3"/>
        <w:numPr>
          <w:ilvl w:val="1"/>
          <w:numId w:val="5"/>
        </w:numPr>
        <w:tabs>
          <w:tab w:val="clear" w:pos="1440"/>
        </w:tabs>
        <w:spacing w:before="0" w:after="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6 semestrów</w:t>
      </w:r>
      <w:r w:rsidR="00C40461" w:rsidRPr="00F00AF3">
        <w:rPr>
          <w:rFonts w:asciiTheme="minorHAnsi" w:hAnsiTheme="minorHAnsi" w:cstheme="minorHAnsi"/>
          <w:sz w:val="24"/>
          <w:szCs w:val="24"/>
        </w:rPr>
        <w:t xml:space="preserve"> dla absolwentów </w:t>
      </w:r>
      <w:r>
        <w:rPr>
          <w:rFonts w:asciiTheme="minorHAnsi" w:hAnsiTheme="minorHAnsi" w:cstheme="minorHAnsi"/>
          <w:sz w:val="24"/>
          <w:szCs w:val="24"/>
        </w:rPr>
        <w:t xml:space="preserve">branżowej szkoły I stopnia i </w:t>
      </w:r>
      <w:r w:rsidR="00C40461" w:rsidRPr="00F00AF3">
        <w:rPr>
          <w:rFonts w:asciiTheme="minorHAnsi" w:hAnsiTheme="minorHAnsi" w:cstheme="minorHAnsi"/>
          <w:sz w:val="24"/>
          <w:szCs w:val="24"/>
        </w:rPr>
        <w:t>ZSZ – LOD.</w:t>
      </w:r>
    </w:p>
    <w:p w14:paraId="5F21FF3C" w14:textId="77777777" w:rsidR="00C40461" w:rsidRPr="00F00AF3" w:rsidRDefault="00EA123C" w:rsidP="003C7B58">
      <w:pPr>
        <w:pStyle w:val="Tekstpodstawowy3"/>
        <w:numPr>
          <w:ilvl w:val="1"/>
          <w:numId w:val="5"/>
        </w:numPr>
        <w:tabs>
          <w:tab w:val="clear" w:pos="1440"/>
        </w:tabs>
        <w:spacing w:before="0" w:after="0" w:line="240" w:lineRule="auto"/>
        <w:ind w:left="851" w:hanging="425"/>
        <w:contextualSpacing/>
        <w:rPr>
          <w:rFonts w:asciiTheme="minorHAnsi" w:hAnsiTheme="minorHAnsi" w:cstheme="minorHAnsi"/>
          <w:sz w:val="24"/>
          <w:szCs w:val="24"/>
        </w:rPr>
      </w:pPr>
      <w:r>
        <w:rPr>
          <w:rFonts w:asciiTheme="minorHAnsi" w:hAnsiTheme="minorHAnsi" w:cstheme="minorHAnsi"/>
          <w:sz w:val="24"/>
          <w:szCs w:val="24"/>
        </w:rPr>
        <w:t>8</w:t>
      </w:r>
      <w:r w:rsidR="00C40461" w:rsidRPr="00F00AF3">
        <w:rPr>
          <w:rFonts w:asciiTheme="minorHAnsi" w:hAnsiTheme="minorHAnsi" w:cstheme="minorHAnsi"/>
          <w:sz w:val="24"/>
          <w:szCs w:val="24"/>
        </w:rPr>
        <w:t xml:space="preserve"> semestrów dla absolwentów gimnazjum</w:t>
      </w:r>
      <w:r>
        <w:rPr>
          <w:rFonts w:asciiTheme="minorHAnsi" w:hAnsiTheme="minorHAnsi" w:cstheme="minorHAnsi"/>
          <w:sz w:val="24"/>
          <w:szCs w:val="24"/>
        </w:rPr>
        <w:t xml:space="preserve"> i szkoły podstawowej</w:t>
      </w:r>
      <w:r w:rsidR="00C40461" w:rsidRPr="00F00AF3">
        <w:rPr>
          <w:rFonts w:asciiTheme="minorHAnsi" w:hAnsiTheme="minorHAnsi" w:cstheme="minorHAnsi"/>
          <w:sz w:val="24"/>
          <w:szCs w:val="24"/>
        </w:rPr>
        <w:t xml:space="preserve"> – LOD.</w:t>
      </w:r>
    </w:p>
    <w:p w14:paraId="364988F3"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W LOD nie ocenia się zachowania. </w:t>
      </w:r>
    </w:p>
    <w:p w14:paraId="3E179830"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LOD słuchacz w trakcie nauki otrzymuje oceny:</w:t>
      </w:r>
    </w:p>
    <w:p w14:paraId="2A362EF9" w14:textId="77777777" w:rsidR="00C40461" w:rsidRPr="00F00AF3" w:rsidRDefault="009760A4" w:rsidP="003C7B58">
      <w:pPr>
        <w:numPr>
          <w:ilvl w:val="0"/>
          <w:numId w:val="58"/>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bieżące;</w:t>
      </w:r>
    </w:p>
    <w:p w14:paraId="7BB4CF82" w14:textId="77777777" w:rsidR="00C40461" w:rsidRPr="00F00AF3" w:rsidRDefault="009760A4" w:rsidP="003C7B58">
      <w:pPr>
        <w:numPr>
          <w:ilvl w:val="0"/>
          <w:numId w:val="58"/>
        </w:numPr>
        <w:tabs>
          <w:tab w:val="clear" w:pos="1353"/>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lasyfikacyjne:</w:t>
      </w:r>
    </w:p>
    <w:p w14:paraId="6289B240" w14:textId="77777777" w:rsidR="00C40461" w:rsidRPr="00F00AF3" w:rsidRDefault="00C40461" w:rsidP="003C7B58">
      <w:pPr>
        <w:numPr>
          <w:ilvl w:val="4"/>
          <w:numId w:val="49"/>
        </w:numPr>
        <w:tabs>
          <w:tab w:val="clear" w:pos="360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semestralne</w:t>
      </w:r>
      <w:r w:rsidR="00973558" w:rsidRPr="00F00AF3">
        <w:rPr>
          <w:rFonts w:asciiTheme="minorHAnsi" w:hAnsiTheme="minorHAnsi" w:cstheme="minorHAnsi"/>
          <w:sz w:val="24"/>
          <w:szCs w:val="24"/>
        </w:rPr>
        <w:t>,</w:t>
      </w:r>
    </w:p>
    <w:p w14:paraId="57881D30" w14:textId="77777777" w:rsidR="00C40461" w:rsidRPr="00F00AF3" w:rsidRDefault="00C40461" w:rsidP="003C7B58">
      <w:pPr>
        <w:numPr>
          <w:ilvl w:val="4"/>
          <w:numId w:val="49"/>
        </w:numPr>
        <w:tabs>
          <w:tab w:val="clear" w:pos="360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końcowe.</w:t>
      </w:r>
    </w:p>
    <w:p w14:paraId="1BD48F69"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LOD słuchacz podlega klasyfikacji:</w:t>
      </w:r>
    </w:p>
    <w:p w14:paraId="448E61DF"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semestralnej;</w:t>
      </w:r>
    </w:p>
    <w:p w14:paraId="254D80BB" w14:textId="77777777" w:rsidR="00C40461" w:rsidRPr="00F00AF3" w:rsidRDefault="009760A4" w:rsidP="003C7B58">
      <w:pPr>
        <w:numPr>
          <w:ilvl w:val="1"/>
          <w:numId w:val="57"/>
        </w:numPr>
        <w:tabs>
          <w:tab w:val="clear" w:pos="1440"/>
          <w:tab w:val="left" w:pos="1134"/>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w:t>
      </w:r>
      <w:r w:rsidR="00C40461" w:rsidRPr="00F00AF3">
        <w:rPr>
          <w:rFonts w:asciiTheme="minorHAnsi" w:hAnsiTheme="minorHAnsi" w:cstheme="minorHAnsi"/>
          <w:sz w:val="24"/>
          <w:szCs w:val="24"/>
        </w:rPr>
        <w:t>ońcowej.</w:t>
      </w:r>
    </w:p>
    <w:p w14:paraId="29503BCF"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Klasyfikacja semestralna polega na podsumowaniu osiągnięć edukacyjnych słuchacza LOD obowiązkowych zajęć edukacyjnych w danym semestrze oraz ustaleniu semestralnych ocen klasyfikacyjnych z tych zajęć.</w:t>
      </w:r>
    </w:p>
    <w:p w14:paraId="06133EAF"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 klasyfikację końcową składają się:</w:t>
      </w:r>
    </w:p>
    <w:p w14:paraId="2B5861D1"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semestralne oceny klasyfikacyjne z obowiązkowych zajęć edukacyjnych ustalone w</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semestrze programowo najwyższym;</w:t>
      </w:r>
    </w:p>
    <w:p w14:paraId="78AD6923"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semestralne </w:t>
      </w:r>
      <w:r w:rsidR="00C40461" w:rsidRPr="00F00AF3">
        <w:rPr>
          <w:rFonts w:asciiTheme="minorHAnsi" w:hAnsiTheme="minorHAnsi" w:cstheme="minorHAnsi"/>
          <w:sz w:val="24"/>
          <w:szCs w:val="24"/>
        </w:rPr>
        <w:t>oceny klasyfikacyjne z obowiązkowych zajęć edukacyjnych, których realizacja zakończyła się w semestrach programowo niższych w LOD.</w:t>
      </w:r>
    </w:p>
    <w:p w14:paraId="2FA7583B"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Klasyfikacji końcowej dokonuje się w semestrze programowo najwyższym.</w:t>
      </w:r>
    </w:p>
    <w:p w14:paraId="41F0944B" w14:textId="77777777" w:rsidR="00C40461" w:rsidRPr="00F00AF3" w:rsidRDefault="00C40461" w:rsidP="003C7B58">
      <w:pPr>
        <w:pStyle w:val="Zwykytekst"/>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LOD oceny bieżące, semestralne oceny klasyfikacyjne i końcowe oceny klasyfikacyjne z</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obowiązkowych zajęć edukacyjnych ustala się według następującej skali:</w:t>
      </w:r>
    </w:p>
    <w:p w14:paraId="4575D850" w14:textId="77777777" w:rsidR="00C40461" w:rsidRPr="00F00AF3" w:rsidRDefault="00C40461" w:rsidP="003C7B58">
      <w:pPr>
        <w:spacing w:before="0" w:line="240" w:lineRule="auto"/>
        <w:ind w:left="420" w:firstLine="6"/>
        <w:contextualSpacing/>
        <w:rPr>
          <w:rFonts w:asciiTheme="minorHAnsi" w:hAnsiTheme="minorHAnsi" w:cstheme="minorHAnsi"/>
          <w:sz w:val="24"/>
          <w:szCs w:val="24"/>
        </w:rPr>
      </w:pPr>
      <w:r w:rsidRPr="00F00AF3">
        <w:rPr>
          <w:rFonts w:asciiTheme="minorHAnsi" w:hAnsiTheme="minorHAnsi" w:cstheme="minorHAnsi"/>
          <w:sz w:val="24"/>
          <w:szCs w:val="24"/>
        </w:rPr>
        <w:t>stopień celujący – 6</w:t>
      </w:r>
    </w:p>
    <w:p w14:paraId="54F85173" w14:textId="77777777" w:rsidR="00C40461" w:rsidRPr="00F00AF3" w:rsidRDefault="00C40461" w:rsidP="003C7B58">
      <w:pPr>
        <w:spacing w:before="0" w:line="240" w:lineRule="auto"/>
        <w:ind w:left="420" w:firstLine="6"/>
        <w:contextualSpacing/>
        <w:rPr>
          <w:rFonts w:asciiTheme="minorHAnsi" w:hAnsiTheme="minorHAnsi" w:cstheme="minorHAnsi"/>
          <w:sz w:val="24"/>
          <w:szCs w:val="24"/>
        </w:rPr>
      </w:pPr>
      <w:r w:rsidRPr="00F00AF3">
        <w:rPr>
          <w:rFonts w:asciiTheme="minorHAnsi" w:hAnsiTheme="minorHAnsi" w:cstheme="minorHAnsi"/>
          <w:sz w:val="24"/>
          <w:szCs w:val="24"/>
        </w:rPr>
        <w:t>stopień bardzo dobry – 5</w:t>
      </w:r>
    </w:p>
    <w:p w14:paraId="55598131" w14:textId="77777777" w:rsidR="00C40461" w:rsidRPr="00F00AF3" w:rsidRDefault="00C40461" w:rsidP="003C7B58">
      <w:pPr>
        <w:spacing w:before="0" w:line="240" w:lineRule="auto"/>
        <w:ind w:left="420" w:firstLine="6"/>
        <w:contextualSpacing/>
        <w:rPr>
          <w:rFonts w:asciiTheme="minorHAnsi" w:hAnsiTheme="minorHAnsi" w:cstheme="minorHAnsi"/>
          <w:sz w:val="24"/>
          <w:szCs w:val="24"/>
        </w:rPr>
      </w:pPr>
      <w:r w:rsidRPr="00F00AF3">
        <w:rPr>
          <w:rFonts w:asciiTheme="minorHAnsi" w:hAnsiTheme="minorHAnsi" w:cstheme="minorHAnsi"/>
          <w:sz w:val="24"/>
          <w:szCs w:val="24"/>
        </w:rPr>
        <w:t>stopień dobry – 4</w:t>
      </w:r>
    </w:p>
    <w:p w14:paraId="65BE1B87" w14:textId="77777777" w:rsidR="00C40461" w:rsidRPr="00F00AF3" w:rsidRDefault="00C40461" w:rsidP="003C7B58">
      <w:pPr>
        <w:spacing w:before="0" w:line="240" w:lineRule="auto"/>
        <w:ind w:left="420" w:firstLine="6"/>
        <w:contextualSpacing/>
        <w:rPr>
          <w:rFonts w:asciiTheme="minorHAnsi" w:hAnsiTheme="minorHAnsi" w:cstheme="minorHAnsi"/>
          <w:sz w:val="24"/>
          <w:szCs w:val="24"/>
        </w:rPr>
      </w:pPr>
      <w:r w:rsidRPr="00F00AF3">
        <w:rPr>
          <w:rFonts w:asciiTheme="minorHAnsi" w:hAnsiTheme="minorHAnsi" w:cstheme="minorHAnsi"/>
          <w:sz w:val="24"/>
          <w:szCs w:val="24"/>
        </w:rPr>
        <w:t>stopień dostateczny – 3</w:t>
      </w:r>
    </w:p>
    <w:p w14:paraId="4932E501" w14:textId="77777777" w:rsidR="00C40461" w:rsidRPr="00F00AF3" w:rsidRDefault="00C40461" w:rsidP="003C7B58">
      <w:pPr>
        <w:spacing w:before="0" w:line="240" w:lineRule="auto"/>
        <w:ind w:left="420" w:firstLine="6"/>
        <w:contextualSpacing/>
        <w:rPr>
          <w:rFonts w:asciiTheme="minorHAnsi" w:hAnsiTheme="minorHAnsi" w:cstheme="minorHAnsi"/>
          <w:sz w:val="24"/>
          <w:szCs w:val="24"/>
        </w:rPr>
      </w:pPr>
      <w:r w:rsidRPr="00F00AF3">
        <w:rPr>
          <w:rFonts w:asciiTheme="minorHAnsi" w:hAnsiTheme="minorHAnsi" w:cstheme="minorHAnsi"/>
          <w:sz w:val="24"/>
          <w:szCs w:val="24"/>
        </w:rPr>
        <w:t>stopień dopuszczający – 2</w:t>
      </w:r>
    </w:p>
    <w:p w14:paraId="408844D5" w14:textId="77777777" w:rsidR="00C40461" w:rsidRPr="00F00AF3" w:rsidRDefault="00C40461" w:rsidP="003C7B58">
      <w:pPr>
        <w:spacing w:before="0" w:line="240" w:lineRule="auto"/>
        <w:ind w:left="420" w:firstLine="6"/>
        <w:contextualSpacing/>
        <w:rPr>
          <w:rFonts w:asciiTheme="minorHAnsi" w:hAnsiTheme="minorHAnsi" w:cstheme="minorHAnsi"/>
          <w:sz w:val="24"/>
          <w:szCs w:val="24"/>
        </w:rPr>
      </w:pPr>
      <w:r w:rsidRPr="00F00AF3">
        <w:rPr>
          <w:rFonts w:asciiTheme="minorHAnsi" w:hAnsiTheme="minorHAnsi" w:cstheme="minorHAnsi"/>
          <w:sz w:val="24"/>
          <w:szCs w:val="24"/>
        </w:rPr>
        <w:t xml:space="preserve">stopień niedostateczny </w:t>
      </w:r>
      <w:r w:rsidR="00973558" w:rsidRPr="00F00AF3">
        <w:rPr>
          <w:rFonts w:asciiTheme="minorHAnsi" w:hAnsiTheme="minorHAnsi" w:cstheme="minorHAnsi"/>
          <w:sz w:val="24"/>
          <w:szCs w:val="24"/>
        </w:rPr>
        <w:t>–</w:t>
      </w:r>
      <w:r w:rsidRPr="00F00AF3">
        <w:rPr>
          <w:rFonts w:asciiTheme="minorHAnsi" w:hAnsiTheme="minorHAnsi" w:cstheme="minorHAnsi"/>
          <w:sz w:val="24"/>
          <w:szCs w:val="24"/>
        </w:rPr>
        <w:t xml:space="preserve"> 1</w:t>
      </w:r>
      <w:r w:rsidR="00973558" w:rsidRPr="00F00AF3">
        <w:rPr>
          <w:rFonts w:asciiTheme="minorHAnsi" w:hAnsiTheme="minorHAnsi" w:cstheme="minorHAnsi"/>
          <w:sz w:val="24"/>
          <w:szCs w:val="24"/>
        </w:rPr>
        <w:t>.</w:t>
      </w:r>
    </w:p>
    <w:p w14:paraId="46C587AE"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bookmarkStart w:id="50" w:name="_Hlk499510270"/>
      <w:r w:rsidRPr="00F00AF3">
        <w:rPr>
          <w:rFonts w:asciiTheme="minorHAnsi" w:hAnsiTheme="minorHAnsi" w:cstheme="minorHAnsi"/>
          <w:sz w:val="24"/>
          <w:szCs w:val="24"/>
        </w:rPr>
        <w:t>Oceny bieżące z obowiązkowych zajęć edukacyjnych ustala według następującej skali procentowej:</w:t>
      </w:r>
    </w:p>
    <w:p w14:paraId="22F2F20F" w14:textId="77777777" w:rsidR="00C40461" w:rsidRPr="00F00AF3" w:rsidRDefault="00C40461" w:rsidP="003C7B58">
      <w:pPr>
        <w:tabs>
          <w:tab w:val="num" w:pos="1701"/>
        </w:tabs>
        <w:spacing w:before="0" w:line="240" w:lineRule="auto"/>
        <w:ind w:left="1701" w:hanging="1275"/>
        <w:contextualSpacing/>
        <w:rPr>
          <w:rFonts w:asciiTheme="minorHAnsi" w:hAnsiTheme="minorHAnsi" w:cstheme="minorHAnsi"/>
          <w:sz w:val="24"/>
          <w:szCs w:val="24"/>
        </w:rPr>
      </w:pPr>
      <w:r w:rsidRPr="00F00AF3">
        <w:rPr>
          <w:rFonts w:asciiTheme="minorHAnsi" w:hAnsiTheme="minorHAnsi" w:cstheme="minorHAnsi"/>
          <w:sz w:val="24"/>
          <w:szCs w:val="24"/>
        </w:rPr>
        <w:t>0</w:t>
      </w:r>
      <w:r w:rsidR="009760A4" w:rsidRPr="00F00AF3">
        <w:rPr>
          <w:rFonts w:asciiTheme="minorHAnsi" w:hAnsiTheme="minorHAnsi" w:cstheme="minorHAnsi"/>
          <w:sz w:val="24"/>
          <w:szCs w:val="24"/>
        </w:rPr>
        <w:t xml:space="preserve"> – </w:t>
      </w:r>
      <w:r w:rsidRPr="00F00AF3">
        <w:rPr>
          <w:rFonts w:asciiTheme="minorHAnsi" w:hAnsiTheme="minorHAnsi" w:cstheme="minorHAnsi"/>
          <w:sz w:val="24"/>
          <w:szCs w:val="24"/>
        </w:rPr>
        <w:t>30% niedostateczny</w:t>
      </w:r>
    </w:p>
    <w:p w14:paraId="5D3CE6BD" w14:textId="77777777" w:rsidR="00C40461" w:rsidRPr="00F00AF3" w:rsidRDefault="00C40461" w:rsidP="003C7B58">
      <w:pPr>
        <w:tabs>
          <w:tab w:val="num" w:pos="1701"/>
        </w:tabs>
        <w:spacing w:before="0" w:line="240" w:lineRule="auto"/>
        <w:ind w:left="1701" w:hanging="1275"/>
        <w:contextualSpacing/>
        <w:rPr>
          <w:rFonts w:asciiTheme="minorHAnsi" w:hAnsiTheme="minorHAnsi" w:cstheme="minorHAnsi"/>
          <w:sz w:val="24"/>
          <w:szCs w:val="24"/>
        </w:rPr>
      </w:pPr>
      <w:r w:rsidRPr="00F00AF3">
        <w:rPr>
          <w:rFonts w:asciiTheme="minorHAnsi" w:hAnsiTheme="minorHAnsi" w:cstheme="minorHAnsi"/>
          <w:sz w:val="24"/>
          <w:szCs w:val="24"/>
        </w:rPr>
        <w:t>31</w:t>
      </w:r>
      <w:r w:rsidR="009760A4" w:rsidRPr="00F00AF3">
        <w:rPr>
          <w:rFonts w:asciiTheme="minorHAnsi" w:hAnsiTheme="minorHAnsi" w:cstheme="minorHAnsi"/>
          <w:sz w:val="24"/>
          <w:szCs w:val="24"/>
        </w:rPr>
        <w:t xml:space="preserve"> – </w:t>
      </w:r>
      <w:r w:rsidRPr="00F00AF3">
        <w:rPr>
          <w:rFonts w:asciiTheme="minorHAnsi" w:hAnsiTheme="minorHAnsi" w:cstheme="minorHAnsi"/>
          <w:sz w:val="24"/>
          <w:szCs w:val="24"/>
        </w:rPr>
        <w:t>50% dopuszczający</w:t>
      </w:r>
    </w:p>
    <w:p w14:paraId="046CD0D5" w14:textId="77777777" w:rsidR="00C40461" w:rsidRPr="00F00AF3" w:rsidRDefault="00C40461" w:rsidP="003C7B58">
      <w:pPr>
        <w:tabs>
          <w:tab w:val="num" w:pos="1701"/>
        </w:tabs>
        <w:spacing w:before="0" w:line="240" w:lineRule="auto"/>
        <w:ind w:left="1701" w:hanging="1275"/>
        <w:contextualSpacing/>
        <w:rPr>
          <w:rFonts w:asciiTheme="minorHAnsi" w:hAnsiTheme="minorHAnsi" w:cstheme="minorHAnsi"/>
          <w:sz w:val="24"/>
          <w:szCs w:val="24"/>
        </w:rPr>
      </w:pPr>
      <w:r w:rsidRPr="00F00AF3">
        <w:rPr>
          <w:rFonts w:asciiTheme="minorHAnsi" w:hAnsiTheme="minorHAnsi" w:cstheme="minorHAnsi"/>
          <w:sz w:val="24"/>
          <w:szCs w:val="24"/>
        </w:rPr>
        <w:t>51</w:t>
      </w:r>
      <w:r w:rsidR="009760A4" w:rsidRPr="00F00AF3">
        <w:rPr>
          <w:rFonts w:asciiTheme="minorHAnsi" w:hAnsiTheme="minorHAnsi" w:cstheme="minorHAnsi"/>
          <w:sz w:val="24"/>
          <w:szCs w:val="24"/>
        </w:rPr>
        <w:t xml:space="preserve"> – </w:t>
      </w:r>
      <w:r w:rsidRPr="00F00AF3">
        <w:rPr>
          <w:rFonts w:asciiTheme="minorHAnsi" w:hAnsiTheme="minorHAnsi" w:cstheme="minorHAnsi"/>
          <w:sz w:val="24"/>
          <w:szCs w:val="24"/>
        </w:rPr>
        <w:t>70% dostateczny</w:t>
      </w:r>
    </w:p>
    <w:p w14:paraId="5D942BA2" w14:textId="77777777" w:rsidR="00C40461" w:rsidRPr="00F00AF3" w:rsidRDefault="00C40461" w:rsidP="003C7B58">
      <w:pPr>
        <w:tabs>
          <w:tab w:val="num" w:pos="1701"/>
        </w:tabs>
        <w:spacing w:before="0" w:line="240" w:lineRule="auto"/>
        <w:ind w:left="1701" w:hanging="1275"/>
        <w:contextualSpacing/>
        <w:rPr>
          <w:rFonts w:asciiTheme="minorHAnsi" w:hAnsiTheme="minorHAnsi" w:cstheme="minorHAnsi"/>
          <w:sz w:val="24"/>
          <w:szCs w:val="24"/>
        </w:rPr>
      </w:pPr>
      <w:r w:rsidRPr="00F00AF3">
        <w:rPr>
          <w:rFonts w:asciiTheme="minorHAnsi" w:hAnsiTheme="minorHAnsi" w:cstheme="minorHAnsi"/>
          <w:sz w:val="24"/>
          <w:szCs w:val="24"/>
        </w:rPr>
        <w:t>71</w:t>
      </w:r>
      <w:r w:rsidR="009760A4" w:rsidRPr="00F00AF3">
        <w:rPr>
          <w:rFonts w:asciiTheme="minorHAnsi" w:hAnsiTheme="minorHAnsi" w:cstheme="minorHAnsi"/>
          <w:sz w:val="24"/>
          <w:szCs w:val="24"/>
        </w:rPr>
        <w:t xml:space="preserve"> – </w:t>
      </w:r>
      <w:r w:rsidRPr="00F00AF3">
        <w:rPr>
          <w:rFonts w:asciiTheme="minorHAnsi" w:hAnsiTheme="minorHAnsi" w:cstheme="minorHAnsi"/>
          <w:sz w:val="24"/>
          <w:szCs w:val="24"/>
        </w:rPr>
        <w:t>85% dobry</w:t>
      </w:r>
    </w:p>
    <w:p w14:paraId="185ABECB" w14:textId="77777777" w:rsidR="00C40461" w:rsidRPr="00F00AF3" w:rsidRDefault="00C40461" w:rsidP="003C7B58">
      <w:pPr>
        <w:tabs>
          <w:tab w:val="num" w:pos="1701"/>
        </w:tabs>
        <w:spacing w:before="0" w:line="240" w:lineRule="auto"/>
        <w:ind w:left="1701" w:hanging="1275"/>
        <w:contextualSpacing/>
        <w:rPr>
          <w:rFonts w:asciiTheme="minorHAnsi" w:hAnsiTheme="minorHAnsi" w:cstheme="minorHAnsi"/>
          <w:sz w:val="24"/>
          <w:szCs w:val="24"/>
        </w:rPr>
      </w:pPr>
      <w:r w:rsidRPr="00F00AF3">
        <w:rPr>
          <w:rFonts w:asciiTheme="minorHAnsi" w:hAnsiTheme="minorHAnsi" w:cstheme="minorHAnsi"/>
          <w:sz w:val="24"/>
          <w:szCs w:val="24"/>
        </w:rPr>
        <w:t>86</w:t>
      </w:r>
      <w:r w:rsidR="009760A4" w:rsidRPr="00F00AF3">
        <w:rPr>
          <w:rFonts w:asciiTheme="minorHAnsi" w:hAnsiTheme="minorHAnsi" w:cstheme="minorHAnsi"/>
          <w:sz w:val="24"/>
          <w:szCs w:val="24"/>
        </w:rPr>
        <w:t xml:space="preserve"> – </w:t>
      </w:r>
      <w:r w:rsidRPr="00F00AF3">
        <w:rPr>
          <w:rFonts w:asciiTheme="minorHAnsi" w:hAnsiTheme="minorHAnsi" w:cstheme="minorHAnsi"/>
          <w:sz w:val="24"/>
          <w:szCs w:val="24"/>
        </w:rPr>
        <w:t>95% bardzo dobry</w:t>
      </w:r>
    </w:p>
    <w:p w14:paraId="6C563C86" w14:textId="77777777" w:rsidR="00C40461" w:rsidRPr="00F00AF3" w:rsidRDefault="00C40461" w:rsidP="003C7B58">
      <w:pPr>
        <w:tabs>
          <w:tab w:val="num" w:pos="1701"/>
        </w:tabs>
        <w:spacing w:before="0" w:line="240" w:lineRule="auto"/>
        <w:ind w:left="1701" w:hanging="1275"/>
        <w:contextualSpacing/>
        <w:rPr>
          <w:rFonts w:asciiTheme="minorHAnsi" w:hAnsiTheme="minorHAnsi" w:cstheme="minorHAnsi"/>
          <w:sz w:val="24"/>
          <w:szCs w:val="24"/>
        </w:rPr>
      </w:pPr>
      <w:r w:rsidRPr="00F00AF3">
        <w:rPr>
          <w:rFonts w:asciiTheme="minorHAnsi" w:hAnsiTheme="minorHAnsi" w:cstheme="minorHAnsi"/>
          <w:sz w:val="24"/>
          <w:szCs w:val="24"/>
        </w:rPr>
        <w:t>96</w:t>
      </w:r>
      <w:r w:rsidR="009760A4" w:rsidRPr="00F00AF3">
        <w:rPr>
          <w:rFonts w:asciiTheme="minorHAnsi" w:hAnsiTheme="minorHAnsi" w:cstheme="minorHAnsi"/>
          <w:sz w:val="24"/>
          <w:szCs w:val="24"/>
        </w:rPr>
        <w:t xml:space="preserve"> – </w:t>
      </w:r>
      <w:r w:rsidRPr="00F00AF3">
        <w:rPr>
          <w:rFonts w:asciiTheme="minorHAnsi" w:hAnsiTheme="minorHAnsi" w:cstheme="minorHAnsi"/>
          <w:sz w:val="24"/>
          <w:szCs w:val="24"/>
        </w:rPr>
        <w:t>100% celujący</w:t>
      </w:r>
      <w:r w:rsidR="00973558" w:rsidRPr="00F00AF3">
        <w:rPr>
          <w:rFonts w:asciiTheme="minorHAnsi" w:hAnsiTheme="minorHAnsi" w:cstheme="minorHAnsi"/>
          <w:sz w:val="24"/>
          <w:szCs w:val="24"/>
        </w:rPr>
        <w:t>.</w:t>
      </w:r>
    </w:p>
    <w:bookmarkEnd w:id="50"/>
    <w:p w14:paraId="435CC529" w14:textId="77777777" w:rsidR="00C40461" w:rsidRPr="00F00AF3" w:rsidRDefault="00254190"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59047FB3"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LOD oceny są jawne dla słuchacza.</w:t>
      </w:r>
    </w:p>
    <w:p w14:paraId="1CA3CCA6" w14:textId="77777777" w:rsidR="00C40461" w:rsidRPr="00F00AF3" w:rsidRDefault="00254190"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(uchylony)</w:t>
      </w:r>
    </w:p>
    <w:p w14:paraId="52EEAEE1"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bookmarkStart w:id="51" w:name="_Hlk499510452"/>
      <w:r w:rsidRPr="00F00AF3">
        <w:rPr>
          <w:rFonts w:asciiTheme="minorHAnsi" w:hAnsiTheme="minorHAnsi" w:cstheme="minorHAnsi"/>
          <w:sz w:val="24"/>
          <w:szCs w:val="24"/>
        </w:rPr>
        <w:t>Do egzaminu semestralnego dopuszcza się słuchacza LOD, który uczęszczał na poszczególne obowiązkowe zajęcia edukacyjne przewidziane w danym semestrze, w</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wymiarze co najmniej połowy czasu przeznaczonego na każde z tych zajęć</w:t>
      </w:r>
      <w:bookmarkEnd w:id="51"/>
      <w:r w:rsidRPr="00F00AF3">
        <w:rPr>
          <w:rFonts w:asciiTheme="minorHAnsi" w:hAnsiTheme="minorHAnsi" w:cstheme="minorHAnsi"/>
          <w:sz w:val="24"/>
          <w:szCs w:val="24"/>
        </w:rPr>
        <w:t>.</w:t>
      </w:r>
    </w:p>
    <w:p w14:paraId="29B7DEE2"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Semestralne oceny klasyfikacyjne ustala się po przeprowadzeniu egzaminów semestralnych z poszczególnych obowiązkowych zajęć edukacyjnych.</w:t>
      </w:r>
    </w:p>
    <w:p w14:paraId="0DEE4238"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Egzaminy semestralne w LOD przeprowadzają nauczyciele prowadzący poszczególne obowiązkowe zajęcia edukacyjne.</w:t>
      </w:r>
    </w:p>
    <w:p w14:paraId="086F2814"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Egzaminy semestralne przeprowadza się na ostatnich zajęciach zaplanowanych w danym semestrze przed klasyfikacyjnym posiedzeniem Rady Pedagogicznej. </w:t>
      </w:r>
    </w:p>
    <w:p w14:paraId="2B61308D"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Termin egzaminów semestralnych określa plan zjazdów podawany słuchaczom LOD na początku każdego semestru na spotkaniu organizacyjnym, udostępniany na stronie internetowej Szkoły.</w:t>
      </w:r>
    </w:p>
    <w:p w14:paraId="4A906E49"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bookmarkStart w:id="52" w:name="_Hlk499510618"/>
      <w:r w:rsidRPr="00F00AF3">
        <w:rPr>
          <w:rFonts w:asciiTheme="minorHAnsi" w:hAnsiTheme="minorHAnsi" w:cstheme="minorHAnsi"/>
          <w:sz w:val="24"/>
          <w:szCs w:val="24"/>
        </w:rPr>
        <w:t>Nauczyciele prowadzący poszczególne obowiązkowe zajęcia edukacyjne na początku każdego semestru informują słuchacza o terminach egzaminów semestralnych</w:t>
      </w:r>
      <w:bookmarkEnd w:id="52"/>
      <w:r w:rsidRPr="00F00AF3">
        <w:rPr>
          <w:rFonts w:asciiTheme="minorHAnsi" w:hAnsiTheme="minorHAnsi" w:cstheme="minorHAnsi"/>
          <w:sz w:val="24"/>
          <w:szCs w:val="24"/>
        </w:rPr>
        <w:t>.</w:t>
      </w:r>
    </w:p>
    <w:p w14:paraId="21E3B0ED"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 zajęciach wypadających na miesiąc przed terminem egzaminu semestralnego nauczyciele prowadzący poszczególne obowiązkowe zajęcia edukacyjne informują na zajęciach słuchacza LOD</w:t>
      </w:r>
      <w:r w:rsidR="005F08A2" w:rsidRPr="00F00AF3">
        <w:rPr>
          <w:rFonts w:asciiTheme="minorHAnsi" w:hAnsiTheme="minorHAnsi" w:cstheme="minorHAnsi"/>
          <w:sz w:val="24"/>
          <w:szCs w:val="24"/>
        </w:rPr>
        <w:t xml:space="preserve">, </w:t>
      </w:r>
      <w:r w:rsidRPr="00F00AF3">
        <w:rPr>
          <w:rFonts w:asciiTheme="minorHAnsi" w:hAnsiTheme="minorHAnsi" w:cstheme="minorHAnsi"/>
          <w:sz w:val="24"/>
          <w:szCs w:val="24"/>
        </w:rPr>
        <w:t>czy spełnia warunki dopuszczenia do egzaminu semestralnego, o których mowa w ust. 1</w:t>
      </w:r>
      <w:r w:rsidR="005F08A2" w:rsidRPr="00F00AF3">
        <w:rPr>
          <w:rFonts w:asciiTheme="minorHAnsi" w:hAnsiTheme="minorHAnsi" w:cstheme="minorHAnsi"/>
          <w:sz w:val="24"/>
          <w:szCs w:val="24"/>
        </w:rPr>
        <w:t>5</w:t>
      </w:r>
      <w:r w:rsidRPr="00F00AF3">
        <w:rPr>
          <w:rFonts w:asciiTheme="minorHAnsi" w:hAnsiTheme="minorHAnsi" w:cstheme="minorHAnsi"/>
          <w:sz w:val="24"/>
          <w:szCs w:val="24"/>
        </w:rPr>
        <w:t xml:space="preserve">. Informacja odnotowana zostaje w dzienniku zajęć. </w:t>
      </w:r>
      <w:r w:rsidR="00D05FB1">
        <w:rPr>
          <w:rFonts w:asciiTheme="minorHAnsi" w:hAnsiTheme="minorHAnsi" w:cstheme="minorHAnsi"/>
          <w:sz w:val="24"/>
          <w:szCs w:val="24"/>
        </w:rPr>
        <w:br/>
      </w:r>
      <w:r w:rsidRPr="00F00AF3">
        <w:rPr>
          <w:rFonts w:asciiTheme="minorHAnsi" w:hAnsiTheme="minorHAnsi" w:cstheme="minorHAnsi"/>
          <w:sz w:val="24"/>
          <w:szCs w:val="24"/>
        </w:rPr>
        <w:t>W przypadku słuchaczy nieobecnych na zajęciach na miesiąc przed egzaminem informacja o tym, czy spełnia warunki dopuszczenia do egzaminu semestralnego, o</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 xml:space="preserve">których mowa w ust. </w:t>
      </w:r>
      <w:r w:rsidR="005F08A2" w:rsidRPr="00F00AF3">
        <w:rPr>
          <w:rFonts w:asciiTheme="minorHAnsi" w:hAnsiTheme="minorHAnsi" w:cstheme="minorHAnsi"/>
          <w:sz w:val="24"/>
          <w:szCs w:val="24"/>
        </w:rPr>
        <w:t>15</w:t>
      </w:r>
      <w:r w:rsidRPr="00F00AF3">
        <w:rPr>
          <w:rFonts w:asciiTheme="minorHAnsi" w:hAnsiTheme="minorHAnsi" w:cstheme="minorHAnsi"/>
          <w:sz w:val="24"/>
          <w:szCs w:val="24"/>
        </w:rPr>
        <w:t>. zostaje przekazana im przez Szkołę listownie pocztą.</w:t>
      </w:r>
    </w:p>
    <w:p w14:paraId="370735BC"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W LOD słuchacz otrzymuje promocję na semestr programowo wyższy, jeżeli ze wszystkich obowiązkowych zajęć edukacyjnych otrzymał pozytywne semestralne oceny klasyfikacyjne. </w:t>
      </w:r>
    </w:p>
    <w:p w14:paraId="2AA54BA2"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W LOD egzamin semestralny z języka polskiego, języka obcego nowożytnego </w:t>
      </w:r>
      <w:r w:rsidR="00D05FB1">
        <w:rPr>
          <w:rFonts w:asciiTheme="minorHAnsi" w:hAnsiTheme="minorHAnsi" w:cstheme="minorHAnsi"/>
          <w:sz w:val="24"/>
          <w:szCs w:val="24"/>
        </w:rPr>
        <w:br/>
      </w:r>
      <w:r w:rsidRPr="00F00AF3">
        <w:rPr>
          <w:rFonts w:asciiTheme="minorHAnsi" w:hAnsiTheme="minorHAnsi" w:cstheme="minorHAnsi"/>
          <w:sz w:val="24"/>
          <w:szCs w:val="24"/>
        </w:rPr>
        <w:t xml:space="preserve">i matematyki przeprowadza się w formie pisemnej i ustnej. </w:t>
      </w:r>
    </w:p>
    <w:p w14:paraId="225353A1"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przypadku zajęć edukacyjnych innych niż język polski, język obcy nowożytny i</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matematyka egzaminy semestralne przeprowadza się w formie ustnej.</w:t>
      </w:r>
    </w:p>
    <w:p w14:paraId="71BC0FCB"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Egzamin semestralny w formie pisemnej przeprowadza się na podstawie zadań przygotowanych przez nauczyciela prowadzącego dane zajęcia edukacyjne. </w:t>
      </w:r>
    </w:p>
    <w:p w14:paraId="56B6C373"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Egzamin semestralny w formie ustnej przeprowadza się na podstawie zestawów zadań przygotowanych przez nauczyciela prowadzącego dane zajęcia edukacyjne. Liczba zestawów zadań musi być większa od liczby słuchaczy przystępujących do egzaminu. Słuchacz losuje jeden zestaw zadań.</w:t>
      </w:r>
    </w:p>
    <w:p w14:paraId="3C74F16A" w14:textId="77777777" w:rsidR="00C40461" w:rsidRPr="00F00AF3" w:rsidRDefault="00F00AF3"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w:t>
      </w:r>
      <w:r w:rsidR="00226560" w:rsidRPr="00F00AF3">
        <w:rPr>
          <w:rFonts w:asciiTheme="minorHAnsi" w:hAnsiTheme="minorHAnsi" w:cstheme="minorHAnsi"/>
          <w:sz w:val="24"/>
          <w:szCs w:val="24"/>
        </w:rPr>
        <w:t>chylony</w:t>
      </w:r>
      <w:r w:rsidRPr="00F00AF3">
        <w:rPr>
          <w:rFonts w:asciiTheme="minorHAnsi" w:hAnsiTheme="minorHAnsi" w:cstheme="minorHAnsi"/>
          <w:sz w:val="24"/>
          <w:szCs w:val="24"/>
        </w:rPr>
        <w:t>)</w:t>
      </w:r>
    </w:p>
    <w:p w14:paraId="6D5E32CA"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Ustalona w wyniku egzaminu semestralnego semestralna ocena klasyfikacyjna z</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obowiązkowych zajęć edukacyjnych jest ostateczna, z zastrzeżeniem sytuacji, w której słuchacz w wyniku klasyfikacji semestralnej otrzymał negatywną semestralną ocenę klasyfikacyjną i ma prawo do egzaminu poprawkowego.</w:t>
      </w:r>
    </w:p>
    <w:p w14:paraId="51CF73EE"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Sprawdzone i ocenione pisemne prace słuchacza LOD są udostępniane słuchaczowi.</w:t>
      </w:r>
    </w:p>
    <w:p w14:paraId="1E9F57BE"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 wniosek słuchacza LOD udostępniana do wglądu jest dokumentacja dotycząca:</w:t>
      </w:r>
    </w:p>
    <w:p w14:paraId="61F5C52D"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e</w:t>
      </w:r>
      <w:r w:rsidR="00C40461" w:rsidRPr="00F00AF3">
        <w:rPr>
          <w:rFonts w:asciiTheme="minorHAnsi" w:hAnsiTheme="minorHAnsi" w:cstheme="minorHAnsi"/>
          <w:sz w:val="24"/>
          <w:szCs w:val="24"/>
        </w:rPr>
        <w:t>gzaminu klasyfikacyjnego, który może być zdawany przez słuchacza w przypadku przechodzenia słuchacza ze szkoły publicznej lub szkoły niepublicznej o</w:t>
      </w:r>
      <w:r w:rsidR="00A26B9B" w:rsidRPr="00F00AF3">
        <w:rPr>
          <w:rFonts w:asciiTheme="minorHAnsi" w:hAnsiTheme="minorHAnsi" w:cstheme="minorHAnsi"/>
          <w:sz w:val="24"/>
          <w:szCs w:val="24"/>
        </w:rPr>
        <w:t> </w:t>
      </w:r>
      <w:r w:rsidR="00C40461" w:rsidRPr="00F00AF3">
        <w:rPr>
          <w:rFonts w:asciiTheme="minorHAnsi" w:hAnsiTheme="minorHAnsi" w:cstheme="minorHAnsi"/>
          <w:sz w:val="24"/>
          <w:szCs w:val="24"/>
        </w:rPr>
        <w:t>uprawnieniach szkoły publicznej jednego typu do Szkoły</w:t>
      </w:r>
      <w:r w:rsidR="00973558" w:rsidRPr="00F00AF3">
        <w:rPr>
          <w:rFonts w:asciiTheme="minorHAnsi" w:hAnsiTheme="minorHAnsi" w:cstheme="minorHAnsi"/>
          <w:sz w:val="24"/>
          <w:szCs w:val="24"/>
        </w:rPr>
        <w:t>;</w:t>
      </w:r>
    </w:p>
    <w:p w14:paraId="2C9A2F2F"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eg</w:t>
      </w:r>
      <w:r w:rsidR="00C40461" w:rsidRPr="00F00AF3">
        <w:rPr>
          <w:rFonts w:asciiTheme="minorHAnsi" w:hAnsiTheme="minorHAnsi" w:cstheme="minorHAnsi"/>
          <w:sz w:val="24"/>
          <w:szCs w:val="24"/>
        </w:rPr>
        <w:t>zaminu klasyfikacyjnego zdawanego przez słuchacza w przypadku przyjęcia słuchacza do Szkoły na odpowiedni semestr ze szkoły niepublicznej nieposiadającej uprawnień szkoły publicznej</w:t>
      </w:r>
      <w:r w:rsidR="00973558" w:rsidRPr="00F00AF3">
        <w:rPr>
          <w:rFonts w:asciiTheme="minorHAnsi" w:hAnsiTheme="minorHAnsi" w:cstheme="minorHAnsi"/>
          <w:sz w:val="24"/>
          <w:szCs w:val="24"/>
        </w:rPr>
        <w:t>;</w:t>
      </w:r>
    </w:p>
    <w:p w14:paraId="3210DDC4"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e</w:t>
      </w:r>
      <w:r w:rsidR="00C40461" w:rsidRPr="00F00AF3">
        <w:rPr>
          <w:rFonts w:asciiTheme="minorHAnsi" w:hAnsiTheme="minorHAnsi" w:cstheme="minorHAnsi"/>
          <w:sz w:val="24"/>
          <w:szCs w:val="24"/>
        </w:rPr>
        <w:t>gzaminu semestralnego</w:t>
      </w:r>
      <w:r w:rsidR="00973558" w:rsidRPr="00F00AF3">
        <w:rPr>
          <w:rFonts w:asciiTheme="minorHAnsi" w:hAnsiTheme="minorHAnsi" w:cstheme="minorHAnsi"/>
          <w:sz w:val="24"/>
          <w:szCs w:val="24"/>
        </w:rPr>
        <w:t>;</w:t>
      </w:r>
    </w:p>
    <w:p w14:paraId="4C186AD0"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e</w:t>
      </w:r>
      <w:r w:rsidR="00C40461" w:rsidRPr="00F00AF3">
        <w:rPr>
          <w:rFonts w:asciiTheme="minorHAnsi" w:hAnsiTheme="minorHAnsi" w:cstheme="minorHAnsi"/>
          <w:sz w:val="24"/>
          <w:szCs w:val="24"/>
        </w:rPr>
        <w:t>gzaminu poprawkowego</w:t>
      </w:r>
      <w:r w:rsidR="00973558" w:rsidRPr="00F00AF3">
        <w:rPr>
          <w:rFonts w:asciiTheme="minorHAnsi" w:hAnsiTheme="minorHAnsi" w:cstheme="minorHAnsi"/>
          <w:sz w:val="24"/>
          <w:szCs w:val="24"/>
        </w:rPr>
        <w:t>;</w:t>
      </w:r>
    </w:p>
    <w:p w14:paraId="5FC699C2"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w:t>
      </w:r>
      <w:r w:rsidR="00C40461" w:rsidRPr="00F00AF3">
        <w:rPr>
          <w:rFonts w:asciiTheme="minorHAnsi" w:hAnsiTheme="minorHAnsi" w:cstheme="minorHAnsi"/>
          <w:sz w:val="24"/>
          <w:szCs w:val="24"/>
        </w:rPr>
        <w:t>nna dokumentacja dotycząca oceniania słuchacza</w:t>
      </w:r>
      <w:r w:rsidR="00973558" w:rsidRPr="00F00AF3">
        <w:rPr>
          <w:rFonts w:asciiTheme="minorHAnsi" w:hAnsiTheme="minorHAnsi" w:cstheme="minorHAnsi"/>
          <w:sz w:val="24"/>
          <w:szCs w:val="24"/>
        </w:rPr>
        <w:t>.</w:t>
      </w:r>
    </w:p>
    <w:p w14:paraId="61058C67"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Słuchacz LOD może być zwolniony z egzaminu semestralnego z danych zajęć edukacyjnych w formie ustnej, jeżeli z egzaminu semestralnego z tych zajęć w formie pisemnej otrzymał co najmniej ocenę bardzo dobrą; zwolnienie to jest równoznaczne ze zdaniem egzaminu semestralnego i uzyskaniem z danych zajęć edukacyjnych semestralnej oceny klasyfikacyjnej zgodnej z oceną uzyskaną z egzaminu semestralnego w formie pisemnej.</w:t>
      </w:r>
    </w:p>
    <w:p w14:paraId="2CE83EF5"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Nauczyciel przeprowadzający egzaminy jest zobowiązany dołączyć do protokołu egzaminacyjnego dokumentację sposobu jego przeprowadzenia (zestawy pytań, kryteria ocen, zagadnienia, testy itp.).</w:t>
      </w:r>
    </w:p>
    <w:p w14:paraId="64C41A4A"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Słuchacz LOD który z przyczyn losowych lub zdrowotnych nie przystąpił do egzaminu semestralnego w wyznaczonym terminie, na podstawie pisemnego wniosku złożonego przez słuchacza do Dyrektora Szkoły, zdaje ten egzamin w terminie dodatkowym, wyznaczonym przez Dyrektora Szkoły.</w:t>
      </w:r>
    </w:p>
    <w:p w14:paraId="52316831"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przypadkach losowych lub zdrowotnych, Dyrektor Szkoły, na pisemny wniosek słuchacza, może wyrazić zgodę na powtarzanie semestru. Słuchacz może powtarzać semestr jeden raz w okresie kształcenia w Szkole.</w:t>
      </w:r>
    </w:p>
    <w:p w14:paraId="4C76FB70"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Wniosek, o którym mowa w ust. 33 i 34, słuchacz  LOD składa do Dyrektora Szkoły, nie później niż w terminie 7 dni od dnia podjęcia przez Radę Pedagogiczną uchwały w sprawie klasyfikacji i promocji słuchaczy.</w:t>
      </w:r>
    </w:p>
    <w:p w14:paraId="0B98D726"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Słuchacz, może powtarzać semestr jeden raz w okresie kształcenia Szkole. </w:t>
      </w:r>
      <w:r w:rsidR="00D05FB1">
        <w:rPr>
          <w:rFonts w:asciiTheme="minorHAnsi" w:hAnsiTheme="minorHAnsi" w:cstheme="minorHAnsi"/>
          <w:sz w:val="24"/>
          <w:szCs w:val="24"/>
        </w:rPr>
        <w:br/>
      </w:r>
      <w:r w:rsidRPr="00F00AF3">
        <w:rPr>
          <w:rFonts w:asciiTheme="minorHAnsi" w:hAnsiTheme="minorHAnsi" w:cstheme="minorHAnsi"/>
          <w:sz w:val="24"/>
          <w:szCs w:val="24"/>
        </w:rPr>
        <w:t xml:space="preserve">W wyjątkowych przypadkach Dyrektor Szkoły po zasięgnięciu opinii Rady Pedagogicznej może wyrazić zgodę na powtórzenie semestru po raz drugi w okresie kształcenia w Szkole. </w:t>
      </w:r>
    </w:p>
    <w:p w14:paraId="01829005"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Słuchaczowi powtarzającemu semestr przed upływem 3 lat od daty przerwania nauki zalicza się te obowiązkowe zajęcia edukacyjne, z których uzyskał poprzednio semestralną ocenę klasyfikacyjną wyższą od oceny niedostatecznej, i zwalnia się go z obowiązku uczęszczania na te zajęcia. </w:t>
      </w:r>
    </w:p>
    <w:p w14:paraId="08DBC0AC"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Dyrektor Szkoły może zwolnić słuchacza LOD powtarzającego semestr z realizacji obowiązkowych zajęć edukacyjnych, z których uzyskał poprzednio pozytywną semestralną ocenę klasyfikacyjną. W przypadku zwolnienia w dokumentacji przebiegu nauczania zamiast oceny klasyfikacyjnej wpisuje się odpowiednio zwolniony z obowiązku uczęszczania na zajęcia" lub „zwolniona z obowiązku uczęszczania na zajęcia", oraz podstawę prawną zwolnienia. </w:t>
      </w:r>
    </w:p>
    <w:p w14:paraId="717B4A71"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Słuchacza LOD, który nie otrzymał promocji na semestr programowo wyższy, Dyrektor Szkoły skreśla, w drodze decyzji, z listy słuchaczy. </w:t>
      </w:r>
    </w:p>
    <w:p w14:paraId="21E3D317"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Słuchacz LOD, który w wyniku klasyfikacji semestralnej otrzymał negatywną semestralną ocenę klasyfikacyjną z jednych albo dwóch obowiązkowych zajęć edukacyjnych, może przystąpić do egzaminu poprawkowego z tych zajęć. </w:t>
      </w:r>
    </w:p>
    <w:p w14:paraId="3C25E928"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Egzaminy poprawkowe są przeprowadzane po każdym semestrze.</w:t>
      </w:r>
    </w:p>
    <w:p w14:paraId="156E682B" w14:textId="77777777" w:rsidR="00C40461" w:rsidRPr="00F00AF3" w:rsidRDefault="00254190"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sz w:val="24"/>
          <w:szCs w:val="24"/>
        </w:rPr>
        <w:t xml:space="preserve"> </w:t>
      </w:r>
    </w:p>
    <w:p w14:paraId="479EFBC8"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Egzamin poprawkowy przeprowadza nauczyciel prowadzący dane obowiązkowe zajęcia obowiązkowe.</w:t>
      </w:r>
    </w:p>
    <w:p w14:paraId="392E1068"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Semestralna ocena klasyfikacyjna z obowiązkowych zajęć edukacyjnych ustalona w</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wyniku egzaminu poprawkowego jest ostateczna.</w:t>
      </w:r>
    </w:p>
    <w:p w14:paraId="37383D13"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Słuchacz LOD, który nie zdał egzaminu poprawkowego, nie otrzymuje promocji na semestr programowo wyższy.</w:t>
      </w:r>
    </w:p>
    <w:p w14:paraId="038BCCD6"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Egzamin poprawkowy nie dotyczy zajęć edukacyjnych, z których słuchaczowi wyznaczono dodatkowy termin egzaminu semestralnego. </w:t>
      </w:r>
      <w:bookmarkStart w:id="53" w:name="P1A356"/>
      <w:bookmarkStart w:id="54" w:name="P1A352"/>
      <w:bookmarkEnd w:id="53"/>
      <w:bookmarkEnd w:id="54"/>
    </w:p>
    <w:p w14:paraId="253DD36F"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Egzamin semestralny w terminie dodatkowym oraz egzamin poprawkowy przeprowadza się odpowiednio: </w:t>
      </w:r>
    </w:p>
    <w:p w14:paraId="4FE50AD0" w14:textId="77777777" w:rsidR="00C40461" w:rsidRPr="00F00AF3" w:rsidRDefault="009760A4"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w:t>
      </w:r>
      <w:r w:rsidR="00C40461" w:rsidRPr="00F00AF3">
        <w:rPr>
          <w:rFonts w:asciiTheme="minorHAnsi" w:hAnsiTheme="minorHAnsi" w:cstheme="minorHAnsi"/>
          <w:sz w:val="24"/>
          <w:szCs w:val="24"/>
        </w:rPr>
        <w:t>o zakończeniu zajęć dydaktycznych w semestrze jesiennym – nie później niż do końca lutego</w:t>
      </w:r>
      <w:r w:rsidR="00973558" w:rsidRPr="00F00AF3">
        <w:rPr>
          <w:rFonts w:asciiTheme="minorHAnsi" w:hAnsiTheme="minorHAnsi" w:cstheme="minorHAnsi"/>
          <w:sz w:val="24"/>
          <w:szCs w:val="24"/>
        </w:rPr>
        <w:t>;</w:t>
      </w:r>
    </w:p>
    <w:p w14:paraId="20DC9DF6" w14:textId="77777777" w:rsidR="00C40461" w:rsidRPr="00F00AF3" w:rsidRDefault="00C40461" w:rsidP="003C7B58">
      <w:pPr>
        <w:numPr>
          <w:ilvl w:val="1"/>
          <w:numId w:val="5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po zakończeniu zajęć dydaktycznych w semestrze wiosennym – nie później niż do dnia 31 sierpnia. </w:t>
      </w:r>
    </w:p>
    <w:p w14:paraId="4AA4BC62" w14:textId="77777777" w:rsidR="00C40461" w:rsidRPr="00F00AF3" w:rsidRDefault="00254190"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sz w:val="24"/>
          <w:szCs w:val="24"/>
        </w:rPr>
        <w:t xml:space="preserve"> </w:t>
      </w:r>
      <w:bookmarkStart w:id="55" w:name="P1A353"/>
      <w:bookmarkStart w:id="56" w:name="P1A355"/>
      <w:bookmarkEnd w:id="55"/>
      <w:bookmarkEnd w:id="56"/>
    </w:p>
    <w:p w14:paraId="2CDBE986" w14:textId="77777777" w:rsidR="00C40461" w:rsidRPr="00F00AF3" w:rsidRDefault="00254190"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(uchylony)</w:t>
      </w:r>
      <w:r w:rsidR="00C40461" w:rsidRPr="00F00AF3">
        <w:rPr>
          <w:rFonts w:asciiTheme="minorHAnsi" w:hAnsiTheme="minorHAnsi" w:cstheme="minorHAnsi"/>
          <w:sz w:val="24"/>
          <w:szCs w:val="24"/>
        </w:rPr>
        <w:t xml:space="preserve"> </w:t>
      </w:r>
    </w:p>
    <w:p w14:paraId="0B9A7F11"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 egzaminu semestralnego, egzaminu semestralnego w terminie dodatkowym oraz egzaminu poprawkowego sporządza się protokół, zawierający w szczególności:</w:t>
      </w:r>
    </w:p>
    <w:p w14:paraId="41096A4B" w14:textId="77777777" w:rsidR="00C40461" w:rsidRPr="00F00AF3" w:rsidRDefault="009760A4"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nazwę zajęć edukacyjnych, z których był przeprowadzony egzamin;</w:t>
      </w:r>
    </w:p>
    <w:p w14:paraId="213FA527" w14:textId="77777777" w:rsidR="00C40461" w:rsidRPr="00F00AF3" w:rsidRDefault="009760A4"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imię i nazwisko nauczyciela przeprowadzającego egzamin;</w:t>
      </w:r>
    </w:p>
    <w:p w14:paraId="21AF7DD8" w14:textId="77777777" w:rsidR="00C40461" w:rsidRPr="00F00AF3" w:rsidRDefault="009760A4"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termin egzaminu;</w:t>
      </w:r>
    </w:p>
    <w:p w14:paraId="647B958B" w14:textId="77777777" w:rsidR="00C40461" w:rsidRPr="00F00AF3" w:rsidRDefault="009760A4"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imiona i nazwiska słuchaczy, którzy przystąpili do egzaminu;</w:t>
      </w:r>
    </w:p>
    <w:p w14:paraId="7424D9AC" w14:textId="77777777" w:rsidR="00C40461" w:rsidRPr="00F00AF3" w:rsidRDefault="009760A4"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oceny klasyfikacyjne </w:t>
      </w:r>
      <w:r w:rsidR="00C40461" w:rsidRPr="00F00AF3">
        <w:rPr>
          <w:rFonts w:asciiTheme="minorHAnsi" w:hAnsiTheme="minorHAnsi" w:cstheme="minorHAnsi"/>
          <w:sz w:val="24"/>
          <w:szCs w:val="24"/>
        </w:rPr>
        <w:t>uzyskane przez poszczególnych słuchaczy.</w:t>
      </w:r>
    </w:p>
    <w:p w14:paraId="44BF9611" w14:textId="77777777" w:rsidR="00C40461" w:rsidRPr="00F00AF3" w:rsidRDefault="00C40461" w:rsidP="003C7B58">
      <w:pPr>
        <w:numPr>
          <w:ilvl w:val="0"/>
          <w:numId w:val="57"/>
        </w:numPr>
        <w:tabs>
          <w:tab w:val="clear" w:pos="720"/>
        </w:tabs>
        <w:autoSpaceDE w:val="0"/>
        <w:autoSpaceDN w:val="0"/>
        <w:adjustRightInd w:val="0"/>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Do protokołu, którym mowa w ust. 5</w:t>
      </w:r>
      <w:r w:rsidR="00441236" w:rsidRPr="00F00AF3">
        <w:rPr>
          <w:rFonts w:asciiTheme="minorHAnsi" w:hAnsiTheme="minorHAnsi" w:cstheme="minorHAnsi"/>
          <w:sz w:val="24"/>
          <w:szCs w:val="24"/>
        </w:rPr>
        <w:t>0</w:t>
      </w:r>
      <w:r w:rsidRPr="00F00AF3">
        <w:rPr>
          <w:rFonts w:asciiTheme="minorHAnsi" w:hAnsiTheme="minorHAnsi" w:cstheme="minorHAnsi"/>
          <w:sz w:val="24"/>
          <w:szCs w:val="24"/>
        </w:rPr>
        <w:t xml:space="preserve">, dołącza się: </w:t>
      </w:r>
    </w:p>
    <w:p w14:paraId="04ECEA50" w14:textId="77777777" w:rsidR="00C40461" w:rsidRPr="00F00AF3" w:rsidRDefault="009760A4"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prace egzaminacyjne słuchaczy w przypadku egzaminu w formie pisemnej;</w:t>
      </w:r>
    </w:p>
    <w:p w14:paraId="0FE5B444" w14:textId="77777777" w:rsidR="00C40461" w:rsidRPr="00F00AF3" w:rsidRDefault="009760A4"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wylosowane przez poszczególnych słuchaczy zestawy zadań wraz ze zwięzłą informacją o odpowiedziach słuchaczy w przypadku egzaminu w formie ustnej;</w:t>
      </w:r>
    </w:p>
    <w:p w14:paraId="7A4146D4" w14:textId="77777777" w:rsidR="00C40461" w:rsidRPr="00F00AF3" w:rsidRDefault="00254190" w:rsidP="003C7B58">
      <w:pPr>
        <w:numPr>
          <w:ilvl w:val="1"/>
          <w:numId w:val="57"/>
        </w:numPr>
        <w:tabs>
          <w:tab w:val="clear" w:pos="1440"/>
        </w:tabs>
        <w:autoSpaceDE w:val="0"/>
        <w:autoSpaceDN w:val="0"/>
        <w:adjustRightInd w:val="0"/>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(uchylony)</w:t>
      </w:r>
    </w:p>
    <w:p w14:paraId="354720B6"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Słuchaczowi, który w okresie 3 lat przed rozpoczęciem nauki w Szkole zdał egzaminy eksternistyczne z zakresu poszczególnych obowiązkowych zajęć edukacyjnych, określonych w szkolnym planie nauczania, zalicza się te zajęcia i zwalnia się go z</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 xml:space="preserve">obowiązku uczęszczania na nie. </w:t>
      </w:r>
    </w:p>
    <w:p w14:paraId="04BEBCF7" w14:textId="77777777" w:rsidR="00C40461" w:rsidRPr="00F00AF3" w:rsidRDefault="00C40461" w:rsidP="003C7B58">
      <w:pPr>
        <w:numPr>
          <w:ilvl w:val="0"/>
          <w:numId w:val="57"/>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Słuchacz kończy LOD, jeżeli w wyniku klasyfikacji końcowej otrzymał ze wszystkich obowiązkowych zajęć edukacyjnych otrzymał pozytywne końcowe oceny klasyfikacyjne. </w:t>
      </w:r>
    </w:p>
    <w:p w14:paraId="2463F0DA" w14:textId="77777777" w:rsidR="00C40461" w:rsidRPr="00F00AF3" w:rsidRDefault="00C40461" w:rsidP="003C7B58">
      <w:pPr>
        <w:spacing w:before="0" w:line="240" w:lineRule="auto"/>
        <w:contextualSpacing/>
        <w:rPr>
          <w:rFonts w:asciiTheme="minorHAnsi" w:hAnsiTheme="minorHAnsi" w:cstheme="minorHAnsi"/>
          <w:sz w:val="24"/>
          <w:szCs w:val="24"/>
        </w:rPr>
      </w:pPr>
    </w:p>
    <w:p w14:paraId="291B999D"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 xml:space="preserve">ROZDZIAŁ 12 </w:t>
      </w:r>
    </w:p>
    <w:p w14:paraId="22E0DB47" w14:textId="77777777" w:rsidR="00C40461" w:rsidRPr="00F00AF3" w:rsidRDefault="00FC55B0"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Biblioteka szkolna</w:t>
      </w:r>
    </w:p>
    <w:p w14:paraId="2748F1F6" w14:textId="77777777" w:rsidR="00F00AF3" w:rsidRPr="00F00AF3" w:rsidRDefault="00F00AF3" w:rsidP="003C7B58">
      <w:pPr>
        <w:pStyle w:val="Akapitzlist"/>
        <w:spacing w:before="0" w:line="240" w:lineRule="auto"/>
        <w:ind w:left="0"/>
        <w:contextualSpacing/>
        <w:jc w:val="center"/>
        <w:rPr>
          <w:rFonts w:asciiTheme="minorHAnsi" w:hAnsiTheme="minorHAnsi" w:cstheme="minorHAnsi"/>
          <w:b/>
          <w:bCs/>
          <w:sz w:val="24"/>
          <w:szCs w:val="24"/>
        </w:rPr>
      </w:pPr>
    </w:p>
    <w:p w14:paraId="34772290" w14:textId="77777777" w:rsidR="00C40461" w:rsidRPr="00F00AF3" w:rsidRDefault="00C40461" w:rsidP="003C7B58">
      <w:pPr>
        <w:pStyle w:val="Akapitzlist"/>
        <w:spacing w:before="0" w:line="240" w:lineRule="auto"/>
        <w:ind w:left="0"/>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44a</w:t>
      </w:r>
    </w:p>
    <w:p w14:paraId="5975D0FE" w14:textId="77777777" w:rsidR="00F00AF3" w:rsidRPr="00F00AF3" w:rsidRDefault="00F00AF3" w:rsidP="003C7B58">
      <w:pPr>
        <w:pStyle w:val="Akapitzlist"/>
        <w:spacing w:before="0" w:line="240" w:lineRule="auto"/>
        <w:ind w:left="0"/>
        <w:contextualSpacing/>
        <w:jc w:val="center"/>
        <w:rPr>
          <w:rFonts w:asciiTheme="minorHAnsi" w:hAnsiTheme="minorHAnsi" w:cstheme="minorHAnsi"/>
          <w:b/>
          <w:bCs/>
          <w:sz w:val="24"/>
          <w:szCs w:val="24"/>
        </w:rPr>
      </w:pPr>
    </w:p>
    <w:p w14:paraId="17DF8295"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szkole funkcjonuje biblioteka szkolna, która jest pracownią służącą realizacji potrzeb i</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zainteresowań uczniów/słuchaczy, zadań dydaktyczno-wychowawczych szkoły, doskonalenia warsztatu pracy nauczyciela, popularyzowaniu wiedzy pedagogicznej oraz w miarę możliwości  wiedzy o regionie i kraju.</w:t>
      </w:r>
    </w:p>
    <w:p w14:paraId="74A14D97"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Z biblioteki szkolnej mogą korzystać wszyscy uczniowie/słuchacze, nauczyciele, rodzice oraz pracownicy obsługi szkoły na zasadach ogólnie przyjętych. </w:t>
      </w:r>
    </w:p>
    <w:p w14:paraId="6B2A9449" w14:textId="77777777" w:rsidR="00C40461" w:rsidRPr="00F00AF3" w:rsidRDefault="009760A4" w:rsidP="00B940C1">
      <w:pPr>
        <w:numPr>
          <w:ilvl w:val="0"/>
          <w:numId w:val="67"/>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k</w:t>
      </w:r>
      <w:r w:rsidR="00C40461" w:rsidRPr="00F00AF3">
        <w:rPr>
          <w:rFonts w:asciiTheme="minorHAnsi" w:hAnsiTheme="minorHAnsi" w:cstheme="minorHAnsi"/>
          <w:sz w:val="24"/>
          <w:szCs w:val="24"/>
        </w:rPr>
        <w:t xml:space="preserve">sięgozbiór wypożyczalni jest udostępniany uczniom/słuchaczom do domu, </w:t>
      </w:r>
      <w:proofErr w:type="spellStart"/>
      <w:r w:rsidR="00C40461" w:rsidRPr="00F00AF3">
        <w:rPr>
          <w:rFonts w:asciiTheme="minorHAnsi" w:hAnsiTheme="minorHAnsi" w:cstheme="minorHAnsi"/>
          <w:sz w:val="24"/>
          <w:szCs w:val="24"/>
        </w:rPr>
        <w:t>zasadywypożyczania</w:t>
      </w:r>
      <w:proofErr w:type="spellEnd"/>
      <w:r w:rsidR="00C40461" w:rsidRPr="00F00AF3">
        <w:rPr>
          <w:rFonts w:asciiTheme="minorHAnsi" w:hAnsiTheme="minorHAnsi" w:cstheme="minorHAnsi"/>
          <w:sz w:val="24"/>
          <w:szCs w:val="24"/>
        </w:rPr>
        <w:t xml:space="preserve"> określa „Regulamin biblioteki”</w:t>
      </w:r>
      <w:r w:rsidR="00973558" w:rsidRPr="00F00AF3">
        <w:rPr>
          <w:rFonts w:asciiTheme="minorHAnsi" w:hAnsiTheme="minorHAnsi" w:cstheme="minorHAnsi"/>
          <w:sz w:val="24"/>
          <w:szCs w:val="24"/>
        </w:rPr>
        <w:t>;</w:t>
      </w:r>
    </w:p>
    <w:p w14:paraId="5B87AD3A" w14:textId="77777777" w:rsidR="00C40461" w:rsidRPr="00F00AF3" w:rsidRDefault="009760A4" w:rsidP="00B940C1">
      <w:pPr>
        <w:numPr>
          <w:ilvl w:val="0"/>
          <w:numId w:val="67"/>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w:t>
      </w:r>
      <w:r w:rsidR="00C40461" w:rsidRPr="00F00AF3">
        <w:rPr>
          <w:rFonts w:asciiTheme="minorHAnsi" w:hAnsiTheme="minorHAnsi" w:cstheme="minorHAnsi"/>
          <w:sz w:val="24"/>
          <w:szCs w:val="24"/>
        </w:rPr>
        <w:t xml:space="preserve"> księgozbioru podręcznego można korzystać tylko w czytelni, zasady korzystania z</w:t>
      </w:r>
      <w:r w:rsidR="00A26B9B" w:rsidRPr="00F00AF3">
        <w:rPr>
          <w:rFonts w:asciiTheme="minorHAnsi" w:hAnsiTheme="minorHAnsi" w:cstheme="minorHAnsi"/>
          <w:sz w:val="24"/>
          <w:szCs w:val="24"/>
        </w:rPr>
        <w:t> </w:t>
      </w:r>
      <w:r w:rsidR="00C40461" w:rsidRPr="00F00AF3">
        <w:rPr>
          <w:rFonts w:asciiTheme="minorHAnsi" w:hAnsiTheme="minorHAnsi" w:cstheme="minorHAnsi"/>
          <w:sz w:val="24"/>
          <w:szCs w:val="24"/>
        </w:rPr>
        <w:t>czytelni określa „Regulamin czytelni”</w:t>
      </w:r>
      <w:r w:rsidR="00973558" w:rsidRPr="00F00AF3">
        <w:rPr>
          <w:rFonts w:asciiTheme="minorHAnsi" w:hAnsiTheme="minorHAnsi" w:cstheme="minorHAnsi"/>
          <w:sz w:val="24"/>
          <w:szCs w:val="24"/>
        </w:rPr>
        <w:t>;</w:t>
      </w:r>
    </w:p>
    <w:p w14:paraId="7F0D7BE2" w14:textId="77777777" w:rsidR="00C40461" w:rsidRPr="00F00AF3" w:rsidRDefault="009760A4" w:rsidP="00B940C1">
      <w:pPr>
        <w:numPr>
          <w:ilvl w:val="0"/>
          <w:numId w:val="67"/>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w:t>
      </w:r>
      <w:r w:rsidR="00C40461" w:rsidRPr="00F00AF3">
        <w:rPr>
          <w:rFonts w:asciiTheme="minorHAnsi" w:hAnsiTheme="minorHAnsi" w:cstheme="minorHAnsi"/>
          <w:sz w:val="24"/>
          <w:szCs w:val="24"/>
        </w:rPr>
        <w:t xml:space="preserve"> bibliotece znajdują się stanowiska komputerowe dostępne dla uczniów/słuchaczy i nauczycieli, zasady korzystania z komputerów określa „Regulamin korzystania z</w:t>
      </w:r>
      <w:r w:rsidR="00A26B9B" w:rsidRPr="00F00AF3">
        <w:rPr>
          <w:rFonts w:asciiTheme="minorHAnsi" w:hAnsiTheme="minorHAnsi" w:cstheme="minorHAnsi"/>
          <w:sz w:val="24"/>
          <w:szCs w:val="24"/>
        </w:rPr>
        <w:t> </w:t>
      </w:r>
      <w:r w:rsidR="00C40461" w:rsidRPr="00F00AF3">
        <w:rPr>
          <w:rFonts w:asciiTheme="minorHAnsi" w:hAnsiTheme="minorHAnsi" w:cstheme="minorHAnsi"/>
          <w:sz w:val="24"/>
          <w:szCs w:val="24"/>
        </w:rPr>
        <w:t>komputerów w bibliotece Zespołu Szkół w Karlinie”.</w:t>
      </w:r>
    </w:p>
    <w:p w14:paraId="435689EF"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Bezpośredni nadzór nad biblioteką sprawuje Dyrektor Szkoły, który:</w:t>
      </w:r>
    </w:p>
    <w:p w14:paraId="69F660FA" w14:textId="77777777" w:rsidR="00C40461" w:rsidRPr="00F00AF3" w:rsidRDefault="00C40461" w:rsidP="00B940C1">
      <w:pPr>
        <w:numPr>
          <w:ilvl w:val="1"/>
          <w:numId w:val="6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zapewnienia pomieszczenia i ich wyposażenie, warunkujące prawidłową pracę biblioteki, bezpieczeństwo i nienaruszalność mienia; </w:t>
      </w:r>
    </w:p>
    <w:p w14:paraId="2BF337C7" w14:textId="77777777" w:rsidR="00C40461" w:rsidRPr="00F00AF3" w:rsidRDefault="00C40461" w:rsidP="00B940C1">
      <w:pPr>
        <w:numPr>
          <w:ilvl w:val="1"/>
          <w:numId w:val="6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zapewnia środki finansowe na działalność biblioteki</w:t>
      </w:r>
      <w:r w:rsidR="00973558" w:rsidRPr="00F00AF3">
        <w:rPr>
          <w:rFonts w:asciiTheme="minorHAnsi" w:hAnsiTheme="minorHAnsi" w:cstheme="minorHAnsi"/>
          <w:sz w:val="24"/>
          <w:szCs w:val="24"/>
        </w:rPr>
        <w:t>;</w:t>
      </w:r>
    </w:p>
    <w:p w14:paraId="2CAFA8C8" w14:textId="77777777" w:rsidR="00C40461" w:rsidRPr="00F00AF3" w:rsidRDefault="00C40461" w:rsidP="00B940C1">
      <w:pPr>
        <w:numPr>
          <w:ilvl w:val="1"/>
          <w:numId w:val="6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kontroluje stan ewidencji i zarządza skontrum zbiorów bibliotecznych</w:t>
      </w:r>
      <w:r w:rsidR="00973558" w:rsidRPr="00F00AF3">
        <w:rPr>
          <w:rFonts w:asciiTheme="minorHAnsi" w:hAnsiTheme="minorHAnsi" w:cstheme="minorHAnsi"/>
          <w:sz w:val="24"/>
          <w:szCs w:val="24"/>
        </w:rPr>
        <w:t>;</w:t>
      </w:r>
    </w:p>
    <w:p w14:paraId="69EAD22D" w14:textId="77777777" w:rsidR="00C40461" w:rsidRPr="00F00AF3" w:rsidRDefault="00C40461" w:rsidP="00B940C1">
      <w:pPr>
        <w:numPr>
          <w:ilvl w:val="1"/>
          <w:numId w:val="6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odpowiada za przekazanie zbiorów przy zmianie nauczyciela – bibliotekarza</w:t>
      </w:r>
      <w:r w:rsidR="00973558" w:rsidRPr="00F00AF3">
        <w:rPr>
          <w:rFonts w:asciiTheme="minorHAnsi" w:hAnsiTheme="minorHAnsi" w:cstheme="minorHAnsi"/>
          <w:sz w:val="24"/>
          <w:szCs w:val="24"/>
        </w:rPr>
        <w:t>;</w:t>
      </w:r>
    </w:p>
    <w:p w14:paraId="708DFA29" w14:textId="77777777" w:rsidR="00C40461" w:rsidRPr="00F00AF3" w:rsidRDefault="00C40461" w:rsidP="00B940C1">
      <w:pPr>
        <w:numPr>
          <w:ilvl w:val="1"/>
          <w:numId w:val="67"/>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ustala czas pracy biblioteki, dostosowując go do organizacji zajęć dydaktyczno-wychowawczych.</w:t>
      </w:r>
    </w:p>
    <w:p w14:paraId="11C2F3BA"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Biblioteka szkolna współpracuje z uczniami/słuchaczami na zasadach: </w:t>
      </w:r>
    </w:p>
    <w:p w14:paraId="7F0CF1B8" w14:textId="77777777" w:rsidR="00C40461" w:rsidRPr="00F00AF3" w:rsidRDefault="00C40461" w:rsidP="00B940C1">
      <w:pPr>
        <w:pStyle w:val="Akapitzlist"/>
        <w:numPr>
          <w:ilvl w:val="0"/>
          <w:numId w:val="66"/>
        </w:numPr>
        <w:tabs>
          <w:tab w:val="clear" w:pos="786"/>
        </w:tabs>
        <w:spacing w:before="0" w:line="240" w:lineRule="auto"/>
        <w:ind w:left="851" w:hanging="425"/>
        <w:contextualSpacing/>
        <w:jc w:val="left"/>
        <w:rPr>
          <w:rFonts w:asciiTheme="minorHAnsi" w:hAnsiTheme="minorHAnsi" w:cstheme="minorHAnsi"/>
          <w:sz w:val="24"/>
          <w:szCs w:val="24"/>
        </w:rPr>
      </w:pPr>
      <w:r w:rsidRPr="00F00AF3">
        <w:rPr>
          <w:rFonts w:asciiTheme="minorHAnsi" w:hAnsiTheme="minorHAnsi" w:cstheme="minorHAnsi"/>
          <w:sz w:val="24"/>
          <w:szCs w:val="24"/>
        </w:rPr>
        <w:t>świadomego i aktywnego udziału uczniów</w:t>
      </w:r>
      <w:r w:rsidR="004206B6" w:rsidRPr="00F00AF3">
        <w:rPr>
          <w:rFonts w:asciiTheme="minorHAnsi" w:hAnsiTheme="minorHAnsi" w:cstheme="minorHAnsi"/>
          <w:sz w:val="24"/>
          <w:szCs w:val="24"/>
        </w:rPr>
        <w:t>/</w:t>
      </w:r>
      <w:r w:rsidRPr="00F00AF3">
        <w:rPr>
          <w:rFonts w:asciiTheme="minorHAnsi" w:hAnsiTheme="minorHAnsi" w:cstheme="minorHAnsi"/>
          <w:sz w:val="24"/>
          <w:szCs w:val="24"/>
        </w:rPr>
        <w:t>słuchaczy w różnych formach upowszechniania i rozwijania kultury czytelniczej</w:t>
      </w:r>
      <w:r w:rsidR="00973558" w:rsidRPr="00F00AF3">
        <w:rPr>
          <w:rFonts w:asciiTheme="minorHAnsi" w:hAnsiTheme="minorHAnsi" w:cstheme="minorHAnsi"/>
          <w:sz w:val="24"/>
          <w:szCs w:val="24"/>
        </w:rPr>
        <w:t>;</w:t>
      </w:r>
    </w:p>
    <w:p w14:paraId="2EA2272A" w14:textId="77777777" w:rsidR="00C40461" w:rsidRPr="00F00AF3" w:rsidRDefault="00C40461" w:rsidP="00B940C1">
      <w:pPr>
        <w:pStyle w:val="Akapitzlist"/>
        <w:numPr>
          <w:ilvl w:val="0"/>
          <w:numId w:val="66"/>
        </w:numPr>
        <w:tabs>
          <w:tab w:val="clear" w:pos="786"/>
        </w:tabs>
        <w:spacing w:before="0" w:line="240" w:lineRule="auto"/>
        <w:ind w:left="851" w:hanging="425"/>
        <w:contextualSpacing/>
        <w:jc w:val="left"/>
        <w:rPr>
          <w:rFonts w:asciiTheme="minorHAnsi" w:hAnsiTheme="minorHAnsi" w:cstheme="minorHAnsi"/>
          <w:sz w:val="24"/>
          <w:szCs w:val="24"/>
        </w:rPr>
      </w:pPr>
      <w:r w:rsidRPr="00F00AF3">
        <w:rPr>
          <w:rFonts w:asciiTheme="minorHAnsi" w:hAnsiTheme="minorHAnsi" w:cstheme="minorHAnsi"/>
          <w:sz w:val="24"/>
          <w:szCs w:val="24"/>
        </w:rPr>
        <w:t>partnerstwa z uczniami szczególnie zdolnymi w ich poszukiwaniach czytelniczych</w:t>
      </w:r>
      <w:r w:rsidR="00973558" w:rsidRPr="00F00AF3">
        <w:rPr>
          <w:rFonts w:asciiTheme="minorHAnsi" w:hAnsiTheme="minorHAnsi" w:cstheme="minorHAnsi"/>
          <w:sz w:val="24"/>
          <w:szCs w:val="24"/>
        </w:rPr>
        <w:t>;</w:t>
      </w:r>
    </w:p>
    <w:p w14:paraId="1DC551E6" w14:textId="77777777" w:rsidR="00C40461" w:rsidRPr="00F00AF3" w:rsidRDefault="00C40461" w:rsidP="00B940C1">
      <w:pPr>
        <w:pStyle w:val="Akapitzlist"/>
        <w:numPr>
          <w:ilvl w:val="0"/>
          <w:numId w:val="66"/>
        </w:numPr>
        <w:tabs>
          <w:tab w:val="clear" w:pos="786"/>
        </w:tabs>
        <w:spacing w:before="0" w:line="240" w:lineRule="auto"/>
        <w:ind w:left="851" w:hanging="425"/>
        <w:contextualSpacing/>
        <w:jc w:val="left"/>
        <w:rPr>
          <w:rFonts w:asciiTheme="minorHAnsi" w:hAnsiTheme="minorHAnsi" w:cstheme="minorHAnsi"/>
          <w:sz w:val="24"/>
          <w:szCs w:val="24"/>
        </w:rPr>
      </w:pPr>
      <w:r w:rsidRPr="00F00AF3">
        <w:rPr>
          <w:rFonts w:asciiTheme="minorHAnsi" w:hAnsiTheme="minorHAnsi" w:cstheme="minorHAnsi"/>
          <w:sz w:val="24"/>
          <w:szCs w:val="24"/>
        </w:rPr>
        <w:t xml:space="preserve">pomocy uczniom mającym trudności w nauce, sprawiającym trudności wychowawcze. </w:t>
      </w:r>
    </w:p>
    <w:p w14:paraId="35E39DA7"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Uczniowie/słuchacze: </w:t>
      </w:r>
    </w:p>
    <w:p w14:paraId="7823D2E0" w14:textId="77777777" w:rsidR="00C40461" w:rsidRPr="00F00AF3" w:rsidRDefault="00C40461" w:rsidP="00B940C1">
      <w:pPr>
        <w:numPr>
          <w:ilvl w:val="0"/>
          <w:numId w:val="68"/>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mogą korzystać ze wszystkich zbiorów zgromadzonych w bibliotece</w:t>
      </w:r>
      <w:r w:rsidR="00973558" w:rsidRPr="00F00AF3">
        <w:rPr>
          <w:rFonts w:asciiTheme="minorHAnsi" w:hAnsiTheme="minorHAnsi" w:cstheme="minorHAnsi"/>
          <w:sz w:val="24"/>
          <w:szCs w:val="24"/>
        </w:rPr>
        <w:t>;</w:t>
      </w:r>
    </w:p>
    <w:p w14:paraId="115DD8F5" w14:textId="77777777" w:rsidR="00C40461" w:rsidRPr="00F00AF3" w:rsidRDefault="00C40461" w:rsidP="00B940C1">
      <w:pPr>
        <w:numPr>
          <w:ilvl w:val="0"/>
          <w:numId w:val="68"/>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mogą korzystać z </w:t>
      </w:r>
      <w:proofErr w:type="spellStart"/>
      <w:r w:rsidRPr="00F00AF3">
        <w:rPr>
          <w:rFonts w:asciiTheme="minorHAnsi" w:hAnsiTheme="minorHAnsi" w:cstheme="minorHAnsi"/>
          <w:sz w:val="24"/>
          <w:szCs w:val="24"/>
        </w:rPr>
        <w:t>internetu</w:t>
      </w:r>
      <w:proofErr w:type="spellEnd"/>
      <w:r w:rsidRPr="00F00AF3">
        <w:rPr>
          <w:rFonts w:asciiTheme="minorHAnsi" w:hAnsiTheme="minorHAnsi" w:cstheme="minorHAnsi"/>
          <w:sz w:val="24"/>
          <w:szCs w:val="24"/>
        </w:rPr>
        <w:t xml:space="preserve"> w celach edukacyjnych</w:t>
      </w:r>
      <w:r w:rsidR="00973558" w:rsidRPr="00F00AF3">
        <w:rPr>
          <w:rFonts w:asciiTheme="minorHAnsi" w:hAnsiTheme="minorHAnsi" w:cstheme="minorHAnsi"/>
          <w:sz w:val="24"/>
          <w:szCs w:val="24"/>
        </w:rPr>
        <w:t>;</w:t>
      </w:r>
    </w:p>
    <w:p w14:paraId="5858F2F6" w14:textId="77777777" w:rsidR="00C40461" w:rsidRPr="00F00AF3" w:rsidRDefault="00C40461" w:rsidP="00B940C1">
      <w:pPr>
        <w:numPr>
          <w:ilvl w:val="0"/>
          <w:numId w:val="68"/>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otrzymują pomoc w korzystaniu z różnych źródeł informacji, a także w doborze literatury i kształtowaniu nawyków czytelniczych.  </w:t>
      </w:r>
    </w:p>
    <w:p w14:paraId="676DBDE7"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Biblioteka szkolna współpracuje z nauczycielami na zasadach wzajemnego wspierania się w celu:</w:t>
      </w:r>
    </w:p>
    <w:p w14:paraId="781B2E64" w14:textId="77777777" w:rsidR="00C40461" w:rsidRPr="00F00AF3" w:rsidRDefault="00C40461" w:rsidP="00B940C1">
      <w:pPr>
        <w:numPr>
          <w:ilvl w:val="1"/>
          <w:numId w:val="68"/>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rozbudzania potrzeb i zainteresowań uczniów oraz rozwijania kultury czytelniczej uczniów</w:t>
      </w:r>
      <w:r w:rsidR="00973558" w:rsidRPr="00F00AF3">
        <w:rPr>
          <w:rFonts w:asciiTheme="minorHAnsi" w:hAnsiTheme="minorHAnsi" w:cstheme="minorHAnsi"/>
          <w:sz w:val="24"/>
          <w:szCs w:val="24"/>
        </w:rPr>
        <w:t>;</w:t>
      </w:r>
    </w:p>
    <w:p w14:paraId="45CFAC9C" w14:textId="77777777" w:rsidR="00C40461" w:rsidRPr="00F00AF3" w:rsidRDefault="00C40461" w:rsidP="00B940C1">
      <w:pPr>
        <w:numPr>
          <w:ilvl w:val="1"/>
          <w:numId w:val="68"/>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doradztwa w doborze literatury samokształceniowej</w:t>
      </w:r>
      <w:r w:rsidR="00973558" w:rsidRPr="00F00AF3">
        <w:rPr>
          <w:rFonts w:asciiTheme="minorHAnsi" w:hAnsiTheme="minorHAnsi" w:cstheme="minorHAnsi"/>
          <w:sz w:val="24"/>
          <w:szCs w:val="24"/>
        </w:rPr>
        <w:t>;</w:t>
      </w:r>
    </w:p>
    <w:p w14:paraId="4B1DC74B" w14:textId="77777777" w:rsidR="00C40461" w:rsidRPr="00F00AF3" w:rsidRDefault="00C40461" w:rsidP="00B940C1">
      <w:pPr>
        <w:numPr>
          <w:ilvl w:val="1"/>
          <w:numId w:val="68"/>
        </w:numPr>
        <w:tabs>
          <w:tab w:val="clear" w:pos="14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przysposabiania do korzystania z informacji.</w:t>
      </w:r>
    </w:p>
    <w:p w14:paraId="5073744B"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Nauczyciele i inni pracownicy szkoły mają możliwość korzystania:  </w:t>
      </w:r>
    </w:p>
    <w:p w14:paraId="7841383C" w14:textId="77777777" w:rsidR="00C40461" w:rsidRPr="00F00AF3" w:rsidRDefault="00C40461" w:rsidP="00B940C1">
      <w:pPr>
        <w:numPr>
          <w:ilvl w:val="2"/>
          <w:numId w:val="68"/>
        </w:numPr>
        <w:tabs>
          <w:tab w:val="clear" w:pos="23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ze zbiorów gromadzonych w bibliotece</w:t>
      </w:r>
      <w:r w:rsidR="00973558" w:rsidRPr="00F00AF3">
        <w:rPr>
          <w:rFonts w:asciiTheme="minorHAnsi" w:hAnsiTheme="minorHAnsi" w:cstheme="minorHAnsi"/>
          <w:sz w:val="24"/>
          <w:szCs w:val="24"/>
        </w:rPr>
        <w:t>;</w:t>
      </w:r>
    </w:p>
    <w:p w14:paraId="79175193" w14:textId="77777777" w:rsidR="00C40461" w:rsidRPr="00F00AF3" w:rsidRDefault="00C40461" w:rsidP="00B940C1">
      <w:pPr>
        <w:numPr>
          <w:ilvl w:val="2"/>
          <w:numId w:val="68"/>
        </w:numPr>
        <w:tabs>
          <w:tab w:val="clear" w:pos="23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 komputerów (</w:t>
      </w:r>
      <w:proofErr w:type="spellStart"/>
      <w:r w:rsidRPr="00F00AF3">
        <w:rPr>
          <w:rFonts w:asciiTheme="minorHAnsi" w:hAnsiTheme="minorHAnsi" w:cstheme="minorHAnsi"/>
          <w:sz w:val="24"/>
          <w:szCs w:val="24"/>
        </w:rPr>
        <w:t>internetu</w:t>
      </w:r>
      <w:proofErr w:type="spellEnd"/>
      <w:r w:rsidRPr="00F00AF3">
        <w:rPr>
          <w:rFonts w:asciiTheme="minorHAnsi" w:hAnsiTheme="minorHAnsi" w:cstheme="minorHAnsi"/>
          <w:sz w:val="24"/>
          <w:szCs w:val="24"/>
        </w:rPr>
        <w:t>)</w:t>
      </w:r>
      <w:r w:rsidR="00973558" w:rsidRPr="00F00AF3">
        <w:rPr>
          <w:rFonts w:asciiTheme="minorHAnsi" w:hAnsiTheme="minorHAnsi" w:cstheme="minorHAnsi"/>
          <w:sz w:val="24"/>
          <w:szCs w:val="24"/>
        </w:rPr>
        <w:t>;</w:t>
      </w:r>
    </w:p>
    <w:p w14:paraId="0EA1774E" w14:textId="77777777" w:rsidR="00C40461" w:rsidRPr="00F00AF3" w:rsidRDefault="00C40461" w:rsidP="00B940C1">
      <w:pPr>
        <w:numPr>
          <w:ilvl w:val="2"/>
          <w:numId w:val="68"/>
        </w:numPr>
        <w:tabs>
          <w:tab w:val="clear" w:pos="234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z księgozbioru podręcznego.</w:t>
      </w:r>
    </w:p>
    <w:p w14:paraId="636AAB66"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Biblioteka szkolna współpracuje z rodzicami na zasadach partnerstwa:  </w:t>
      </w:r>
    </w:p>
    <w:p w14:paraId="0E3E4D83" w14:textId="77777777" w:rsidR="00C40461" w:rsidRPr="00F00AF3" w:rsidRDefault="00645944" w:rsidP="00B940C1">
      <w:pPr>
        <w:numPr>
          <w:ilvl w:val="3"/>
          <w:numId w:val="68"/>
        </w:numPr>
        <w:tabs>
          <w:tab w:val="clear" w:pos="288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 </w:t>
      </w:r>
      <w:r w:rsidR="00C40461" w:rsidRPr="00F00AF3">
        <w:rPr>
          <w:rFonts w:asciiTheme="minorHAnsi" w:hAnsiTheme="minorHAnsi" w:cstheme="minorHAnsi"/>
          <w:sz w:val="24"/>
          <w:szCs w:val="24"/>
        </w:rPr>
        <w:t>rozwijaniu kultury czytelniczej uczniów</w:t>
      </w:r>
      <w:r w:rsidR="00973558" w:rsidRPr="00F00AF3">
        <w:rPr>
          <w:rFonts w:asciiTheme="minorHAnsi" w:hAnsiTheme="minorHAnsi" w:cstheme="minorHAnsi"/>
          <w:sz w:val="24"/>
          <w:szCs w:val="24"/>
        </w:rPr>
        <w:t>;</w:t>
      </w:r>
    </w:p>
    <w:p w14:paraId="07304BD2" w14:textId="77777777" w:rsidR="00C40461" w:rsidRPr="00F00AF3" w:rsidRDefault="00C40461" w:rsidP="00B940C1">
      <w:pPr>
        <w:numPr>
          <w:ilvl w:val="3"/>
          <w:numId w:val="68"/>
        </w:numPr>
        <w:tabs>
          <w:tab w:val="clear" w:pos="288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 organizowaniu imprez i uroczystości szkolnych. </w:t>
      </w:r>
    </w:p>
    <w:p w14:paraId="62D977BA"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Rodzice: </w:t>
      </w:r>
    </w:p>
    <w:p w14:paraId="4BD2FC80" w14:textId="77777777" w:rsidR="00C40461" w:rsidRPr="00F00AF3" w:rsidRDefault="00C40461" w:rsidP="00B940C1">
      <w:pPr>
        <w:numPr>
          <w:ilvl w:val="4"/>
          <w:numId w:val="68"/>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mogą korzystać ze zbiorów gromadzonych w bibliotece</w:t>
      </w:r>
      <w:r w:rsidR="00973558" w:rsidRPr="00F00AF3">
        <w:rPr>
          <w:rFonts w:asciiTheme="minorHAnsi" w:hAnsiTheme="minorHAnsi" w:cstheme="minorHAnsi"/>
          <w:sz w:val="24"/>
          <w:szCs w:val="24"/>
        </w:rPr>
        <w:t>;</w:t>
      </w:r>
    </w:p>
    <w:p w14:paraId="782DA3D9" w14:textId="77777777" w:rsidR="00C40461" w:rsidRPr="00F00AF3" w:rsidRDefault="00C40461" w:rsidP="00B940C1">
      <w:pPr>
        <w:numPr>
          <w:ilvl w:val="4"/>
          <w:numId w:val="68"/>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współpracują z biblioteką szkolną w celu rozwijania kultury czytelniczej uczniów</w:t>
      </w:r>
      <w:r w:rsidR="00973558" w:rsidRPr="00F00AF3">
        <w:rPr>
          <w:rFonts w:asciiTheme="minorHAnsi" w:hAnsiTheme="minorHAnsi" w:cstheme="minorHAnsi"/>
          <w:sz w:val="24"/>
          <w:szCs w:val="24"/>
        </w:rPr>
        <w:t>;</w:t>
      </w:r>
    </w:p>
    <w:p w14:paraId="09F3A483" w14:textId="77777777" w:rsidR="00C40461" w:rsidRPr="00F00AF3" w:rsidRDefault="00C40461" w:rsidP="00B940C1">
      <w:pPr>
        <w:numPr>
          <w:ilvl w:val="4"/>
          <w:numId w:val="68"/>
        </w:numPr>
        <w:tabs>
          <w:tab w:val="clear" w:pos="36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współpracują z biblioteką szkolną podczas organizowania imprez i uroczystości szkolnych.</w:t>
      </w:r>
    </w:p>
    <w:p w14:paraId="62FADF9F" w14:textId="77777777" w:rsidR="00C40461" w:rsidRPr="00F00AF3" w:rsidRDefault="00C40461" w:rsidP="003C7B58">
      <w:pPr>
        <w:numPr>
          <w:ilvl w:val="6"/>
          <w:numId w:val="49"/>
        </w:numPr>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Biblioteka szkolna współpracuje z Miejską Biblioteką Publiczną w Karlinie oraz innymi bibliotekami: </w:t>
      </w:r>
    </w:p>
    <w:p w14:paraId="4D61D324" w14:textId="77777777" w:rsidR="00C40461" w:rsidRPr="00F00AF3" w:rsidRDefault="00C40461" w:rsidP="00B940C1">
      <w:pPr>
        <w:numPr>
          <w:ilvl w:val="5"/>
          <w:numId w:val="68"/>
        </w:numPr>
        <w:tabs>
          <w:tab w:val="clear" w:pos="45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aktywnie współuczestnicząc w organizowanych różnorodnych działaniach na rzecz czytelnictwa</w:t>
      </w:r>
      <w:r w:rsidR="00973558" w:rsidRPr="00F00AF3">
        <w:rPr>
          <w:rFonts w:asciiTheme="minorHAnsi" w:hAnsiTheme="minorHAnsi" w:cstheme="minorHAnsi"/>
          <w:sz w:val="24"/>
          <w:szCs w:val="24"/>
        </w:rPr>
        <w:t>;</w:t>
      </w:r>
    </w:p>
    <w:p w14:paraId="3CEDFA00" w14:textId="77777777" w:rsidR="00C40461" w:rsidRPr="00F00AF3" w:rsidRDefault="00C40461" w:rsidP="00B940C1">
      <w:pPr>
        <w:numPr>
          <w:ilvl w:val="5"/>
          <w:numId w:val="68"/>
        </w:numPr>
        <w:tabs>
          <w:tab w:val="clear" w:pos="45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wspierając działalność kulturalną bibliotek na szczeblu miejskim</w:t>
      </w:r>
      <w:r w:rsidR="00973558" w:rsidRPr="00F00AF3">
        <w:rPr>
          <w:rFonts w:asciiTheme="minorHAnsi" w:hAnsiTheme="minorHAnsi" w:cstheme="minorHAnsi"/>
          <w:sz w:val="24"/>
          <w:szCs w:val="24"/>
        </w:rPr>
        <w:t>;</w:t>
      </w:r>
    </w:p>
    <w:p w14:paraId="109C9763" w14:textId="77777777" w:rsidR="00C40461" w:rsidRPr="00F00AF3" w:rsidRDefault="00C40461" w:rsidP="00B940C1">
      <w:pPr>
        <w:numPr>
          <w:ilvl w:val="5"/>
          <w:numId w:val="68"/>
        </w:numPr>
        <w:tabs>
          <w:tab w:val="clear" w:pos="45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biorąc udział w konkursach poetyckich i plastycznych</w:t>
      </w:r>
      <w:r w:rsidR="00973558" w:rsidRPr="00F00AF3">
        <w:rPr>
          <w:rFonts w:asciiTheme="minorHAnsi" w:hAnsiTheme="minorHAnsi" w:cstheme="minorHAnsi"/>
          <w:sz w:val="24"/>
          <w:szCs w:val="24"/>
        </w:rPr>
        <w:t>;</w:t>
      </w:r>
    </w:p>
    <w:p w14:paraId="62686C15" w14:textId="77777777" w:rsidR="00C40461" w:rsidRPr="00F00AF3" w:rsidRDefault="00C40461" w:rsidP="00B940C1">
      <w:pPr>
        <w:numPr>
          <w:ilvl w:val="5"/>
          <w:numId w:val="68"/>
        </w:numPr>
        <w:tabs>
          <w:tab w:val="clear" w:pos="450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biorąc udział w spotkaniach z pisarzami.</w:t>
      </w:r>
    </w:p>
    <w:p w14:paraId="5B074788" w14:textId="77777777" w:rsidR="00C40461" w:rsidRPr="00F00AF3" w:rsidRDefault="00C40461" w:rsidP="003C7B58">
      <w:pPr>
        <w:spacing w:before="0" w:line="240" w:lineRule="auto"/>
        <w:contextualSpacing/>
        <w:rPr>
          <w:rFonts w:asciiTheme="minorHAnsi" w:hAnsiTheme="minorHAnsi" w:cstheme="minorHAnsi"/>
          <w:sz w:val="24"/>
          <w:szCs w:val="24"/>
        </w:rPr>
      </w:pPr>
    </w:p>
    <w:p w14:paraId="41500772"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13</w:t>
      </w:r>
    </w:p>
    <w:p w14:paraId="363A6E7E" w14:textId="77777777" w:rsidR="00C40461" w:rsidRPr="00F00AF3" w:rsidRDefault="00FC55B0"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Wewnątrzszkolny System Doradztwa Zawodowego</w:t>
      </w:r>
    </w:p>
    <w:p w14:paraId="7AAD9596" w14:textId="77777777" w:rsidR="00C40461" w:rsidRPr="00F00AF3" w:rsidRDefault="00C40461" w:rsidP="003C7B58">
      <w:pPr>
        <w:spacing w:before="0" w:line="240" w:lineRule="auto"/>
        <w:contextualSpacing/>
        <w:rPr>
          <w:rFonts w:asciiTheme="minorHAnsi" w:hAnsiTheme="minorHAnsi" w:cstheme="minorHAnsi"/>
          <w:sz w:val="24"/>
          <w:szCs w:val="24"/>
        </w:rPr>
      </w:pPr>
    </w:p>
    <w:p w14:paraId="70509612"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44 b</w:t>
      </w:r>
    </w:p>
    <w:p w14:paraId="5E9A3709"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p>
    <w:p w14:paraId="5D3E2FE8" w14:textId="77777777" w:rsidR="00C40461" w:rsidRPr="00F00AF3" w:rsidRDefault="00C40461" w:rsidP="00B940C1">
      <w:pPr>
        <w:numPr>
          <w:ilvl w:val="0"/>
          <w:numId w:val="69"/>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 LO</w:t>
      </w:r>
      <w:r w:rsidR="00EA123C">
        <w:rPr>
          <w:rFonts w:asciiTheme="minorHAnsi" w:hAnsiTheme="minorHAnsi" w:cstheme="minorHAnsi"/>
          <w:sz w:val="24"/>
          <w:szCs w:val="24"/>
        </w:rPr>
        <w:t xml:space="preserve"> i LOD</w:t>
      </w:r>
      <w:r w:rsidRPr="00F00AF3">
        <w:rPr>
          <w:rFonts w:asciiTheme="minorHAnsi" w:hAnsiTheme="minorHAnsi" w:cstheme="minorHAnsi"/>
          <w:sz w:val="24"/>
          <w:szCs w:val="24"/>
        </w:rPr>
        <w:t xml:space="preserve"> realizuje program Wewnątrzszkolnego Systemu Doradztwa Zawodowego, zwanego dalej  WSDZ. </w:t>
      </w:r>
    </w:p>
    <w:p w14:paraId="35C0B6BE" w14:textId="77777777" w:rsidR="00C40461" w:rsidRPr="00F00AF3" w:rsidRDefault="00C40461" w:rsidP="00B940C1">
      <w:pPr>
        <w:numPr>
          <w:ilvl w:val="0"/>
          <w:numId w:val="69"/>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Nadzór nad funkcjonowaniem Wewnątrzszkolnego Systemu Dor</w:t>
      </w:r>
      <w:r w:rsidR="00EA123C">
        <w:rPr>
          <w:rFonts w:asciiTheme="minorHAnsi" w:hAnsiTheme="minorHAnsi" w:cstheme="minorHAnsi"/>
          <w:sz w:val="24"/>
          <w:szCs w:val="24"/>
        </w:rPr>
        <w:t xml:space="preserve">adztwa Zawodowego </w:t>
      </w:r>
      <w:r w:rsidRPr="00F00AF3">
        <w:rPr>
          <w:rFonts w:asciiTheme="minorHAnsi" w:hAnsiTheme="minorHAnsi" w:cstheme="minorHAnsi"/>
          <w:sz w:val="24"/>
          <w:szCs w:val="24"/>
        </w:rPr>
        <w:t xml:space="preserve"> sprawuje Dyrektor.</w:t>
      </w:r>
    </w:p>
    <w:p w14:paraId="3D2F5A3C" w14:textId="77777777" w:rsidR="00C40461" w:rsidRPr="00F00AF3" w:rsidRDefault="00C40461" w:rsidP="00B940C1">
      <w:pPr>
        <w:numPr>
          <w:ilvl w:val="0"/>
          <w:numId w:val="69"/>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Koordynatorem WSDZ jest szkolny doradca zawodowy.</w:t>
      </w:r>
    </w:p>
    <w:p w14:paraId="5CA58703" w14:textId="77777777" w:rsidR="00C40461" w:rsidRPr="00F00AF3" w:rsidRDefault="00C40461" w:rsidP="00B940C1">
      <w:pPr>
        <w:numPr>
          <w:ilvl w:val="0"/>
          <w:numId w:val="69"/>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 xml:space="preserve">Do zadań doradcy zawodowego należy w szczególności: </w:t>
      </w:r>
    </w:p>
    <w:p w14:paraId="5539686A"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systematyczne diagnozowanie zapotrzebowania uczniów na informacje edukacyjne i zawodowe oraz na pomoc w planowaniu kształcenia i kariery zawodowej;</w:t>
      </w:r>
    </w:p>
    <w:p w14:paraId="16677AAF"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gromadzenie, aktualizacja i udostępnianie informacji edukacyjnych i zawodowych;</w:t>
      </w:r>
    </w:p>
    <w:p w14:paraId="1ADA4CB1"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wskazywanie uczniom, rodzicom i nauczycielom dodatkowych źródeł informacji na poziomie regionalnym, ogólnokrajowym, europejskim i światowym dotyczących: </w:t>
      </w:r>
    </w:p>
    <w:p w14:paraId="43BCCFDB" w14:textId="77777777" w:rsidR="00C40461" w:rsidRPr="00F00AF3" w:rsidRDefault="00C40461" w:rsidP="00B940C1">
      <w:pPr>
        <w:numPr>
          <w:ilvl w:val="1"/>
          <w:numId w:val="70"/>
        </w:numPr>
        <w:tabs>
          <w:tab w:val="clear" w:pos="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rynku pracy</w:t>
      </w:r>
      <w:r w:rsidR="002D66FD" w:rsidRPr="00F00AF3">
        <w:rPr>
          <w:rFonts w:asciiTheme="minorHAnsi" w:hAnsiTheme="minorHAnsi" w:cstheme="minorHAnsi"/>
          <w:sz w:val="24"/>
          <w:szCs w:val="24"/>
        </w:rPr>
        <w:t>,</w:t>
      </w:r>
    </w:p>
    <w:p w14:paraId="3D7EEF2F" w14:textId="77777777" w:rsidR="00C40461" w:rsidRPr="00F00AF3" w:rsidRDefault="00C40461" w:rsidP="00B940C1">
      <w:pPr>
        <w:numPr>
          <w:ilvl w:val="1"/>
          <w:numId w:val="70"/>
        </w:numPr>
        <w:tabs>
          <w:tab w:val="clear" w:pos="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trendów rozwojowych w świecie zawodów i zatrudnienia</w:t>
      </w:r>
      <w:r w:rsidR="002D66FD" w:rsidRPr="00F00AF3">
        <w:rPr>
          <w:rFonts w:asciiTheme="minorHAnsi" w:hAnsiTheme="minorHAnsi" w:cstheme="minorHAnsi"/>
          <w:sz w:val="24"/>
          <w:szCs w:val="24"/>
        </w:rPr>
        <w:t>,</w:t>
      </w:r>
    </w:p>
    <w:p w14:paraId="49AAA3C2" w14:textId="77777777" w:rsidR="00C40461" w:rsidRPr="00F00AF3" w:rsidRDefault="00C40461" w:rsidP="00B940C1">
      <w:pPr>
        <w:numPr>
          <w:ilvl w:val="1"/>
          <w:numId w:val="70"/>
        </w:numPr>
        <w:tabs>
          <w:tab w:val="clear" w:pos="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wykorzystania posiadanych uzdolnień i talentów przy wykonywaniu przyszłych zadań zawodowych</w:t>
      </w:r>
      <w:r w:rsidR="002D66FD" w:rsidRPr="00F00AF3">
        <w:rPr>
          <w:rFonts w:asciiTheme="minorHAnsi" w:hAnsiTheme="minorHAnsi" w:cstheme="minorHAnsi"/>
          <w:sz w:val="24"/>
          <w:szCs w:val="24"/>
        </w:rPr>
        <w:t>,</w:t>
      </w:r>
    </w:p>
    <w:p w14:paraId="32592078" w14:textId="77777777" w:rsidR="00C40461" w:rsidRPr="00F00AF3" w:rsidRDefault="00C40461" w:rsidP="00B940C1">
      <w:pPr>
        <w:numPr>
          <w:ilvl w:val="1"/>
          <w:numId w:val="70"/>
        </w:numPr>
        <w:tabs>
          <w:tab w:val="clear" w:pos="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instytucji i organizacji wspierających funkcjonowanie osób niepełnosprawnych w</w:t>
      </w:r>
      <w:r w:rsidR="00A26B9B" w:rsidRPr="00F00AF3">
        <w:rPr>
          <w:rFonts w:asciiTheme="minorHAnsi" w:hAnsiTheme="minorHAnsi" w:cstheme="minorHAnsi"/>
          <w:sz w:val="24"/>
          <w:szCs w:val="24"/>
        </w:rPr>
        <w:t> </w:t>
      </w:r>
      <w:r w:rsidRPr="00F00AF3">
        <w:rPr>
          <w:rFonts w:asciiTheme="minorHAnsi" w:hAnsiTheme="minorHAnsi" w:cstheme="minorHAnsi"/>
          <w:sz w:val="24"/>
          <w:szCs w:val="24"/>
        </w:rPr>
        <w:t>życiu codziennym i zawodowym</w:t>
      </w:r>
      <w:r w:rsidR="002D66FD" w:rsidRPr="00F00AF3">
        <w:rPr>
          <w:rFonts w:asciiTheme="minorHAnsi" w:hAnsiTheme="minorHAnsi" w:cstheme="minorHAnsi"/>
          <w:sz w:val="24"/>
          <w:szCs w:val="24"/>
        </w:rPr>
        <w:t>,</w:t>
      </w:r>
    </w:p>
    <w:p w14:paraId="203F7104" w14:textId="77777777" w:rsidR="00C40461" w:rsidRPr="00F00AF3" w:rsidRDefault="00C40461" w:rsidP="00B940C1">
      <w:pPr>
        <w:numPr>
          <w:ilvl w:val="1"/>
          <w:numId w:val="70"/>
        </w:numPr>
        <w:tabs>
          <w:tab w:val="clear" w:pos="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alternatywnych możliwości kształcenia dla uczniów z problemami emocjonalnymi i dla uczniów niedostosowanych społecznie</w:t>
      </w:r>
      <w:r w:rsidR="002D66FD" w:rsidRPr="00F00AF3">
        <w:rPr>
          <w:rFonts w:asciiTheme="minorHAnsi" w:hAnsiTheme="minorHAnsi" w:cstheme="minorHAnsi"/>
          <w:sz w:val="24"/>
          <w:szCs w:val="24"/>
        </w:rPr>
        <w:t>,</w:t>
      </w:r>
    </w:p>
    <w:p w14:paraId="3CDF5CA0" w14:textId="77777777" w:rsidR="00C40461" w:rsidRPr="00F00AF3" w:rsidRDefault="00C40461" w:rsidP="00B940C1">
      <w:pPr>
        <w:numPr>
          <w:ilvl w:val="1"/>
          <w:numId w:val="70"/>
        </w:numPr>
        <w:tabs>
          <w:tab w:val="clear" w:pos="0"/>
        </w:tabs>
        <w:spacing w:before="0" w:line="240" w:lineRule="auto"/>
        <w:ind w:left="1134" w:hanging="284"/>
        <w:contextualSpacing/>
        <w:rPr>
          <w:rFonts w:asciiTheme="minorHAnsi" w:hAnsiTheme="minorHAnsi" w:cstheme="minorHAnsi"/>
          <w:sz w:val="24"/>
          <w:szCs w:val="24"/>
        </w:rPr>
      </w:pPr>
      <w:r w:rsidRPr="00F00AF3">
        <w:rPr>
          <w:rFonts w:asciiTheme="minorHAnsi" w:hAnsiTheme="minorHAnsi" w:cstheme="minorHAnsi"/>
          <w:sz w:val="24"/>
          <w:szCs w:val="24"/>
        </w:rPr>
        <w:t>programów edukacyjnych Unii Europejskiej;</w:t>
      </w:r>
    </w:p>
    <w:p w14:paraId="5FF14C7A"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udzielanie indywidualnych porad uczniom i rodzicom; </w:t>
      </w:r>
    </w:p>
    <w:p w14:paraId="470FC2CE"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prowadzenie grupowych zajęć aktywizujących, przygotowujących uczniów do świadomego planowania kariery i podjęcia roli zawodowej; </w:t>
      </w:r>
    </w:p>
    <w:p w14:paraId="42B1348C"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koordynowanie działalności informacyjno-doradcz</w:t>
      </w:r>
      <w:r w:rsidR="00D035F3">
        <w:rPr>
          <w:rFonts w:asciiTheme="minorHAnsi" w:hAnsiTheme="minorHAnsi" w:cstheme="minorHAnsi"/>
          <w:sz w:val="24"/>
          <w:szCs w:val="24"/>
        </w:rPr>
        <w:t>ej ;</w:t>
      </w:r>
    </w:p>
    <w:p w14:paraId="2339C54A"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wspieranie w działaniach doradczych rodziców i nauczycieli poprzez organizowanie spotkań szkoleniowo-informacyjnych, udostępnianie informacji i materiałów do pracy z uczniami; </w:t>
      </w:r>
    </w:p>
    <w:p w14:paraId="7A5266F8"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 xml:space="preserve">współpraca z Radą Pedagogiczną w zakresie tworzenia i zapewnienia ciągłości działań WSDZ, realizacji działań z zakresu przygotowania uczniów do wyboru drogi zawodowej, zawartych w programie wychowawczo- profilaktycznym, o których mowa w odrębnych przepisach; </w:t>
      </w:r>
    </w:p>
    <w:p w14:paraId="4645360C" w14:textId="77777777" w:rsidR="00C40461" w:rsidRPr="00F00AF3" w:rsidRDefault="00C40461" w:rsidP="00B940C1">
      <w:pPr>
        <w:numPr>
          <w:ilvl w:val="0"/>
          <w:numId w:val="70"/>
        </w:numPr>
        <w:tabs>
          <w:tab w:val="clear" w:pos="720"/>
        </w:tabs>
        <w:spacing w:before="0" w:line="240" w:lineRule="auto"/>
        <w:ind w:left="851" w:hanging="425"/>
        <w:contextualSpacing/>
        <w:rPr>
          <w:rFonts w:asciiTheme="minorHAnsi" w:hAnsiTheme="minorHAnsi" w:cstheme="minorHAnsi"/>
          <w:sz w:val="24"/>
          <w:szCs w:val="24"/>
        </w:rPr>
      </w:pPr>
      <w:r w:rsidRPr="00F00AF3">
        <w:rPr>
          <w:rFonts w:asciiTheme="minorHAnsi" w:hAnsiTheme="minorHAnsi" w:cstheme="minorHAnsi"/>
          <w:sz w:val="24"/>
          <w:szCs w:val="24"/>
        </w:rPr>
        <w:t>współpraca z instytucjami wspierającymi WSDZ w szczególności z poradniami psychologiczno-pedagogicznymi oraz innymi instytucjami świadczącymi poradnictwo i specjalistyczną pomoc uczniom i rodzicom.</w:t>
      </w:r>
    </w:p>
    <w:p w14:paraId="6837513C" w14:textId="77777777" w:rsidR="00C40461" w:rsidRPr="00F00AF3" w:rsidRDefault="00C40461" w:rsidP="00B940C1">
      <w:pPr>
        <w:numPr>
          <w:ilvl w:val="0"/>
          <w:numId w:val="69"/>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 realizacji zadań z zakresu doradztwa zawodowego uczestniczą wychowawcy oddziałów, pedagog szkolny, nauczyciel biblioteki, pozostali nauczyciele.</w:t>
      </w:r>
    </w:p>
    <w:p w14:paraId="2D3453B3" w14:textId="77777777" w:rsidR="00C40461" w:rsidRPr="00F00AF3" w:rsidRDefault="00C40461" w:rsidP="00B940C1">
      <w:pPr>
        <w:numPr>
          <w:ilvl w:val="0"/>
          <w:numId w:val="69"/>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lastRenderedPageBreak/>
        <w:t>Treści z zakresu doradztwa zawodowego</w:t>
      </w:r>
      <w:r w:rsidR="00D035F3">
        <w:rPr>
          <w:rFonts w:asciiTheme="minorHAnsi" w:hAnsiTheme="minorHAnsi" w:cstheme="minorHAnsi"/>
          <w:sz w:val="24"/>
          <w:szCs w:val="24"/>
        </w:rPr>
        <w:t xml:space="preserve"> są realizowane w Szkole</w:t>
      </w:r>
      <w:r w:rsidRPr="00F00AF3">
        <w:rPr>
          <w:rFonts w:asciiTheme="minorHAnsi" w:hAnsiTheme="minorHAnsi" w:cstheme="minorHAnsi"/>
          <w:sz w:val="24"/>
          <w:szCs w:val="24"/>
        </w:rPr>
        <w:t xml:space="preserve"> </w:t>
      </w:r>
      <w:r w:rsidR="00D035F3">
        <w:rPr>
          <w:rFonts w:asciiTheme="minorHAnsi" w:hAnsiTheme="minorHAnsi" w:cstheme="minorHAnsi"/>
          <w:sz w:val="24"/>
          <w:szCs w:val="24"/>
        </w:rPr>
        <w:t xml:space="preserve">w ciągu roku szkolnego, zgodnie z programem realizacji doradztwa zawodowego: na lekcjach wychowawczych, przedmiotowych, zastępstwach, </w:t>
      </w:r>
      <w:r w:rsidRPr="00F00AF3">
        <w:rPr>
          <w:rFonts w:asciiTheme="minorHAnsi" w:hAnsiTheme="minorHAnsi" w:cstheme="minorHAnsi"/>
          <w:sz w:val="24"/>
          <w:szCs w:val="24"/>
        </w:rPr>
        <w:t>, zajęciach pozalek</w:t>
      </w:r>
      <w:r w:rsidR="00D035F3">
        <w:rPr>
          <w:rFonts w:asciiTheme="minorHAnsi" w:hAnsiTheme="minorHAnsi" w:cstheme="minorHAnsi"/>
          <w:sz w:val="24"/>
          <w:szCs w:val="24"/>
        </w:rPr>
        <w:t>cyjnych oraz poza Szkołą</w:t>
      </w:r>
      <w:r w:rsidRPr="00F00AF3">
        <w:rPr>
          <w:rFonts w:asciiTheme="minorHAnsi" w:hAnsiTheme="minorHAnsi" w:cstheme="minorHAnsi"/>
          <w:sz w:val="24"/>
          <w:szCs w:val="24"/>
        </w:rPr>
        <w:t xml:space="preserve"> poprzez udział uczniów w Targach Edukacyjnych, spotkaniach z przedstawicielami szkół wyższych i pracodawców, tematycznych wycieczkach szkolnych; w postaci tablic </w:t>
      </w:r>
      <w:proofErr w:type="spellStart"/>
      <w:r w:rsidRPr="00F00AF3">
        <w:rPr>
          <w:rFonts w:asciiTheme="minorHAnsi" w:hAnsiTheme="minorHAnsi" w:cstheme="minorHAnsi"/>
          <w:sz w:val="24"/>
          <w:szCs w:val="24"/>
        </w:rPr>
        <w:t>zawodoznawczych</w:t>
      </w:r>
      <w:proofErr w:type="spellEnd"/>
      <w:r w:rsidRPr="00F00AF3">
        <w:rPr>
          <w:rFonts w:asciiTheme="minorHAnsi" w:hAnsiTheme="minorHAnsi" w:cstheme="minorHAnsi"/>
          <w:sz w:val="24"/>
          <w:szCs w:val="24"/>
        </w:rPr>
        <w:t>, gazetek szkolnych oraz informacji umieszczanych  na stronie internetowej szkoły.</w:t>
      </w:r>
    </w:p>
    <w:p w14:paraId="4B7BB8E4" w14:textId="77777777" w:rsidR="00C40461" w:rsidRPr="00F00AF3" w:rsidRDefault="00C40461" w:rsidP="003C7B58">
      <w:pPr>
        <w:widowControl w:val="0"/>
        <w:tabs>
          <w:tab w:val="left" w:pos="284"/>
        </w:tabs>
        <w:overflowPunct w:val="0"/>
        <w:autoSpaceDE w:val="0"/>
        <w:autoSpaceDN w:val="0"/>
        <w:adjustRightInd w:val="0"/>
        <w:spacing w:before="0" w:line="240" w:lineRule="auto"/>
        <w:contextualSpacing/>
        <w:rPr>
          <w:rFonts w:asciiTheme="minorHAnsi" w:hAnsiTheme="minorHAnsi" w:cstheme="minorHAnsi"/>
          <w:kern w:val="28"/>
          <w:sz w:val="24"/>
          <w:szCs w:val="24"/>
        </w:rPr>
      </w:pPr>
    </w:p>
    <w:p w14:paraId="6470EBE0" w14:textId="77777777" w:rsidR="00C40461" w:rsidRPr="00F00AF3" w:rsidRDefault="00C40461" w:rsidP="003C7B58">
      <w:pPr>
        <w:pStyle w:val="Zwykytekst"/>
        <w:spacing w:before="0" w:line="240" w:lineRule="auto"/>
        <w:contextualSpacing/>
        <w:outlineLvl w:val="0"/>
        <w:rPr>
          <w:rFonts w:asciiTheme="minorHAnsi" w:hAnsiTheme="minorHAnsi" w:cstheme="minorHAnsi"/>
          <w:b/>
          <w:bCs/>
          <w:sz w:val="24"/>
          <w:szCs w:val="24"/>
        </w:rPr>
      </w:pPr>
    </w:p>
    <w:p w14:paraId="5B15E38A" w14:textId="77777777" w:rsidR="00C40461" w:rsidRPr="00F00AF3" w:rsidRDefault="00C40461"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ROZDZIAŁ 14</w:t>
      </w:r>
    </w:p>
    <w:p w14:paraId="71C705F0" w14:textId="77777777" w:rsidR="00C40461" w:rsidRPr="00F00AF3" w:rsidRDefault="00FC55B0" w:rsidP="003C7B58">
      <w:pPr>
        <w:pStyle w:val="Zwykytekst"/>
        <w:shd w:val="clear" w:color="auto" w:fill="BFBFBF"/>
        <w:spacing w:before="0" w:line="240" w:lineRule="auto"/>
        <w:contextualSpacing/>
        <w:jc w:val="center"/>
        <w:outlineLvl w:val="0"/>
        <w:rPr>
          <w:rFonts w:asciiTheme="minorHAnsi" w:hAnsiTheme="minorHAnsi" w:cstheme="minorHAnsi"/>
          <w:b/>
          <w:bCs/>
          <w:sz w:val="24"/>
          <w:szCs w:val="24"/>
        </w:rPr>
      </w:pPr>
      <w:r w:rsidRPr="00F00AF3">
        <w:rPr>
          <w:rFonts w:asciiTheme="minorHAnsi" w:hAnsiTheme="minorHAnsi" w:cstheme="minorHAnsi"/>
          <w:b/>
          <w:bCs/>
          <w:sz w:val="24"/>
          <w:szCs w:val="24"/>
        </w:rPr>
        <w:t>Postanowienia końcowe</w:t>
      </w:r>
    </w:p>
    <w:p w14:paraId="7B3BBC19" w14:textId="77777777" w:rsidR="00C40461" w:rsidRPr="00F00AF3" w:rsidRDefault="00C40461" w:rsidP="003C7B58">
      <w:pPr>
        <w:pStyle w:val="Zwykytekst"/>
        <w:spacing w:before="0" w:line="240" w:lineRule="auto"/>
        <w:contextualSpacing/>
        <w:jc w:val="center"/>
        <w:rPr>
          <w:rFonts w:asciiTheme="minorHAnsi" w:hAnsiTheme="minorHAnsi" w:cstheme="minorHAnsi"/>
          <w:sz w:val="24"/>
          <w:szCs w:val="24"/>
        </w:rPr>
      </w:pPr>
    </w:p>
    <w:p w14:paraId="3DAC0B49"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45</w:t>
      </w:r>
    </w:p>
    <w:p w14:paraId="0C39C145" w14:textId="77777777" w:rsidR="00C40461" w:rsidRPr="00F00AF3" w:rsidRDefault="00C40461" w:rsidP="003C7B58">
      <w:pPr>
        <w:pStyle w:val="Zwykytekst"/>
        <w:spacing w:before="0" w:line="240" w:lineRule="auto"/>
        <w:contextualSpacing/>
        <w:rPr>
          <w:rFonts w:asciiTheme="minorHAnsi" w:hAnsiTheme="minorHAnsi" w:cstheme="minorHAnsi"/>
          <w:b/>
          <w:bCs/>
          <w:sz w:val="24"/>
          <w:szCs w:val="24"/>
        </w:rPr>
      </w:pPr>
    </w:p>
    <w:p w14:paraId="1EB82E10" w14:textId="77777777" w:rsidR="00C40461" w:rsidRPr="00F00AF3" w:rsidRDefault="00C40461" w:rsidP="00B940C1">
      <w:pPr>
        <w:pStyle w:val="Zwykytekst"/>
        <w:numPr>
          <w:ilvl w:val="0"/>
          <w:numId w:val="6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Szkoła prowadzi i przechowuje dokumentację szkolną zgodnie z rzeczowym wykazem akt i przepisami archiwalnymi.</w:t>
      </w:r>
    </w:p>
    <w:p w14:paraId="1ACBE5EB" w14:textId="77777777" w:rsidR="00C40461" w:rsidRPr="00F00AF3" w:rsidRDefault="00C40461" w:rsidP="00B940C1">
      <w:pPr>
        <w:pStyle w:val="Zwykytekst"/>
        <w:numPr>
          <w:ilvl w:val="0"/>
          <w:numId w:val="6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Zasady prowadzenia przez szkołę dokumentacji nauczania, gospodarki finansowej i materiałowej regulują odrębne przepisy.</w:t>
      </w:r>
    </w:p>
    <w:p w14:paraId="1B403480" w14:textId="77777777" w:rsidR="00C40461" w:rsidRPr="00F00AF3" w:rsidRDefault="00C40461" w:rsidP="00B940C1">
      <w:pPr>
        <w:pStyle w:val="Zwykytekst"/>
        <w:numPr>
          <w:ilvl w:val="0"/>
          <w:numId w:val="61"/>
        </w:numPr>
        <w:tabs>
          <w:tab w:val="clear" w:pos="72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Wszelkie informacje dotyczące organizacji pracy placówki oraz aktualności z życia szkoły znajdują się na stronach internetowych Szkoły.</w:t>
      </w:r>
    </w:p>
    <w:p w14:paraId="092ADAF6" w14:textId="77777777" w:rsidR="00C40461" w:rsidRPr="00F00AF3" w:rsidRDefault="00C40461" w:rsidP="003C7B58">
      <w:pPr>
        <w:pStyle w:val="Zwykytekst"/>
        <w:spacing w:before="0" w:line="240" w:lineRule="auto"/>
        <w:contextualSpacing/>
        <w:rPr>
          <w:rFonts w:asciiTheme="minorHAnsi" w:hAnsiTheme="minorHAnsi" w:cstheme="minorHAnsi"/>
          <w:sz w:val="24"/>
          <w:szCs w:val="24"/>
        </w:rPr>
      </w:pPr>
    </w:p>
    <w:p w14:paraId="4C1EB548" w14:textId="77777777" w:rsidR="00D05FB1" w:rsidRDefault="00D05FB1" w:rsidP="003C7B58">
      <w:pPr>
        <w:pStyle w:val="Zwykytekst"/>
        <w:spacing w:before="0" w:line="240" w:lineRule="auto"/>
        <w:contextualSpacing/>
        <w:jc w:val="center"/>
        <w:rPr>
          <w:rFonts w:asciiTheme="minorHAnsi" w:hAnsiTheme="minorHAnsi" w:cstheme="minorHAnsi"/>
          <w:b/>
          <w:bCs/>
          <w:sz w:val="24"/>
          <w:szCs w:val="24"/>
        </w:rPr>
      </w:pPr>
    </w:p>
    <w:p w14:paraId="511D618C" w14:textId="77777777" w:rsidR="00D05FB1" w:rsidRDefault="00D05FB1" w:rsidP="003C7B58">
      <w:pPr>
        <w:pStyle w:val="Zwykytekst"/>
        <w:spacing w:before="0" w:line="240" w:lineRule="auto"/>
        <w:contextualSpacing/>
        <w:jc w:val="center"/>
        <w:rPr>
          <w:rFonts w:asciiTheme="minorHAnsi" w:hAnsiTheme="minorHAnsi" w:cstheme="minorHAnsi"/>
          <w:b/>
          <w:bCs/>
          <w:sz w:val="24"/>
          <w:szCs w:val="24"/>
        </w:rPr>
      </w:pPr>
    </w:p>
    <w:p w14:paraId="6F342241" w14:textId="77777777" w:rsidR="00C40461" w:rsidRPr="00F00AF3" w:rsidRDefault="00C40461" w:rsidP="003C7B58">
      <w:pPr>
        <w:pStyle w:val="Zwykytekst"/>
        <w:spacing w:before="0" w:line="240" w:lineRule="auto"/>
        <w:contextualSpacing/>
        <w:jc w:val="center"/>
        <w:rPr>
          <w:rFonts w:asciiTheme="minorHAnsi" w:hAnsiTheme="minorHAnsi" w:cstheme="minorHAnsi"/>
          <w:b/>
          <w:bCs/>
          <w:sz w:val="24"/>
          <w:szCs w:val="24"/>
        </w:rPr>
      </w:pPr>
      <w:r w:rsidRPr="00F00AF3">
        <w:rPr>
          <w:rFonts w:asciiTheme="minorHAnsi" w:hAnsiTheme="minorHAnsi" w:cstheme="minorHAnsi"/>
          <w:b/>
          <w:bCs/>
          <w:sz w:val="24"/>
          <w:szCs w:val="24"/>
        </w:rPr>
        <w:t>§ 46</w:t>
      </w:r>
    </w:p>
    <w:p w14:paraId="3E13151E" w14:textId="77777777" w:rsidR="00C40461" w:rsidRPr="00F00AF3" w:rsidRDefault="00C40461" w:rsidP="003C7B58">
      <w:pPr>
        <w:pStyle w:val="Zwykytekst"/>
        <w:spacing w:before="0" w:line="240" w:lineRule="auto"/>
        <w:contextualSpacing/>
        <w:rPr>
          <w:rFonts w:asciiTheme="minorHAnsi" w:hAnsiTheme="minorHAnsi" w:cstheme="minorHAnsi"/>
          <w:b/>
          <w:bCs/>
          <w:sz w:val="24"/>
          <w:szCs w:val="24"/>
        </w:rPr>
      </w:pPr>
    </w:p>
    <w:p w14:paraId="7D1E0353" w14:textId="77777777" w:rsidR="00C40461" w:rsidRPr="00F00AF3" w:rsidRDefault="00C40461" w:rsidP="003C7B58">
      <w:pPr>
        <w:pStyle w:val="Zwykytekst"/>
        <w:numPr>
          <w:ilvl w:val="0"/>
          <w:numId w:val="6"/>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Kurator Oświaty może uchylić Statut Szkoły albo niektóre jego postanowienia, jeżeli są sprzeczne z prawem.</w:t>
      </w:r>
    </w:p>
    <w:p w14:paraId="037288C8" w14:textId="77777777" w:rsidR="00C40461" w:rsidRPr="00F00AF3" w:rsidRDefault="00C40461" w:rsidP="003C7B58">
      <w:pPr>
        <w:pStyle w:val="Zwykytekst"/>
        <w:numPr>
          <w:ilvl w:val="0"/>
          <w:numId w:val="6"/>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 wnioskiem o zmianę statutu lub jego części mogą występować: Dyrektor Szkoły, Rada Rodziców, Rada Pedagogiczna, Samorząd Uczniowski.</w:t>
      </w:r>
    </w:p>
    <w:p w14:paraId="5BF61D6C" w14:textId="77777777" w:rsidR="00C40461" w:rsidRPr="00F00AF3" w:rsidRDefault="00C40461" w:rsidP="003C7B58">
      <w:pPr>
        <w:pStyle w:val="Zwykytekst"/>
        <w:numPr>
          <w:ilvl w:val="0"/>
          <w:numId w:val="6"/>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Zmiany statutu przygotowuje Rada Pedagogiczna, opiniują wszystkie organy Szkoły.</w:t>
      </w:r>
    </w:p>
    <w:p w14:paraId="0BD39DFE" w14:textId="77777777" w:rsidR="00C40461" w:rsidRPr="00F00AF3" w:rsidRDefault="00C40461" w:rsidP="003C7B58">
      <w:pPr>
        <w:pStyle w:val="Zwykytekst"/>
        <w:numPr>
          <w:ilvl w:val="0"/>
          <w:numId w:val="6"/>
        </w:numPr>
        <w:tabs>
          <w:tab w:val="clear" w:pos="360"/>
        </w:tabs>
        <w:spacing w:before="0" w:line="240" w:lineRule="auto"/>
        <w:ind w:left="426" w:hanging="426"/>
        <w:contextualSpacing/>
        <w:rPr>
          <w:rFonts w:asciiTheme="minorHAnsi" w:hAnsiTheme="minorHAnsi" w:cstheme="minorHAnsi"/>
          <w:sz w:val="24"/>
          <w:szCs w:val="24"/>
        </w:rPr>
      </w:pPr>
      <w:r w:rsidRPr="00F00AF3">
        <w:rPr>
          <w:rFonts w:asciiTheme="minorHAnsi" w:hAnsiTheme="minorHAnsi" w:cstheme="minorHAnsi"/>
          <w:sz w:val="24"/>
          <w:szCs w:val="24"/>
        </w:rPr>
        <w:t>Statut uchwala Rada Pedagogiczna.</w:t>
      </w:r>
    </w:p>
    <w:p w14:paraId="5060C003" w14:textId="77777777" w:rsidR="00C40461" w:rsidRPr="00F00AF3" w:rsidRDefault="00C40461" w:rsidP="003C7B58">
      <w:pPr>
        <w:pStyle w:val="Zwykytekst"/>
        <w:numPr>
          <w:ilvl w:val="0"/>
          <w:numId w:val="6"/>
        </w:numPr>
        <w:tabs>
          <w:tab w:val="clear" w:pos="360"/>
        </w:tabs>
        <w:spacing w:before="0" w:line="240" w:lineRule="auto"/>
        <w:ind w:left="426" w:hanging="426"/>
        <w:contextualSpacing/>
        <w:rPr>
          <w:rFonts w:asciiTheme="minorHAnsi" w:hAnsiTheme="minorHAnsi" w:cstheme="minorHAnsi"/>
          <w:sz w:val="24"/>
          <w:szCs w:val="24"/>
        </w:rPr>
      </w:pPr>
      <w:bookmarkStart w:id="57" w:name="_Hlk499509884"/>
      <w:r w:rsidRPr="00F00AF3">
        <w:rPr>
          <w:rFonts w:asciiTheme="minorHAnsi" w:hAnsiTheme="minorHAnsi" w:cstheme="minorHAnsi"/>
          <w:sz w:val="24"/>
          <w:szCs w:val="24"/>
        </w:rPr>
        <w:t>Dyrektor Szkoły każdorazowo po nowelizacji statutu opracowuje ujednolicony tekst statutu i podaje go do publicznej wiadomości.</w:t>
      </w:r>
      <w:bookmarkEnd w:id="57"/>
    </w:p>
    <w:sectPr w:rsidR="00C40461" w:rsidRPr="00F00AF3" w:rsidSect="005D374E">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7EDD" w14:textId="77777777" w:rsidR="0009420C" w:rsidRDefault="0009420C">
      <w:r>
        <w:separator/>
      </w:r>
    </w:p>
  </w:endnote>
  <w:endnote w:type="continuationSeparator" w:id="0">
    <w:p w14:paraId="3BB0505C" w14:textId="77777777" w:rsidR="0009420C" w:rsidRDefault="0009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TT319c623cc2o225080S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56057"/>
      <w:docPartObj>
        <w:docPartGallery w:val="Page Numbers (Bottom of Page)"/>
        <w:docPartUnique/>
      </w:docPartObj>
    </w:sdtPr>
    <w:sdtEndPr/>
    <w:sdtContent>
      <w:p w14:paraId="4BD3C86E" w14:textId="6D5E3C40" w:rsidR="00E74200" w:rsidRDefault="00E74200">
        <w:pPr>
          <w:pStyle w:val="Stopka"/>
          <w:jc w:val="center"/>
        </w:pPr>
        <w:r>
          <w:fldChar w:fldCharType="begin"/>
        </w:r>
        <w:r>
          <w:instrText>PAGE   \* MERGEFORMAT</w:instrText>
        </w:r>
        <w:r>
          <w:fldChar w:fldCharType="separate"/>
        </w:r>
        <w:r>
          <w:t>2</w:t>
        </w:r>
        <w:r>
          <w:fldChar w:fldCharType="end"/>
        </w:r>
      </w:p>
    </w:sdtContent>
  </w:sdt>
  <w:p w14:paraId="485EB102" w14:textId="77777777" w:rsidR="004B1C6C" w:rsidRDefault="004B1C6C" w:rsidP="00A44C3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5DD" w14:textId="77777777" w:rsidR="004B1C6C" w:rsidRDefault="004B1C6C" w:rsidP="009E168C">
    <w:pPr>
      <w:pStyle w:val="Stopk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902E" w14:textId="77777777" w:rsidR="0009420C" w:rsidRDefault="0009420C">
      <w:r>
        <w:separator/>
      </w:r>
    </w:p>
  </w:footnote>
  <w:footnote w:type="continuationSeparator" w:id="0">
    <w:p w14:paraId="02EECEBC" w14:textId="77777777" w:rsidR="0009420C" w:rsidRDefault="0009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233E" w14:textId="77777777" w:rsidR="004B1C6C" w:rsidRDefault="004B1C6C" w:rsidP="00F3757B">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FB4"/>
    <w:multiLevelType w:val="hybridMultilevel"/>
    <w:tmpl w:val="0064413C"/>
    <w:lvl w:ilvl="0" w:tplc="0C06A04C">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 w15:restartNumberingAfterBreak="0">
    <w:nsid w:val="01E313E1"/>
    <w:multiLevelType w:val="hybridMultilevel"/>
    <w:tmpl w:val="C7521880"/>
    <w:lvl w:ilvl="0" w:tplc="4A0C054C">
      <w:start w:val="1"/>
      <w:numFmt w:val="decimal"/>
      <w:lvlText w:val="%1)"/>
      <w:lvlJc w:val="left"/>
      <w:pPr>
        <w:ind w:left="1004" w:hanging="360"/>
      </w:pPr>
      <w:rPr>
        <w:strike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01FC3CBD"/>
    <w:multiLevelType w:val="hybridMultilevel"/>
    <w:tmpl w:val="1D1C0524"/>
    <w:lvl w:ilvl="0" w:tplc="04150017">
      <w:start w:val="1"/>
      <w:numFmt w:val="lowerLetter"/>
      <w:lvlText w:val="%1)"/>
      <w:lvlJc w:val="left"/>
      <w:pPr>
        <w:tabs>
          <w:tab w:val="num" w:pos="720"/>
        </w:tabs>
        <w:ind w:left="720" w:hanging="360"/>
      </w:pPr>
    </w:lvl>
    <w:lvl w:ilvl="1" w:tplc="8272F15C">
      <w:start w:val="1"/>
      <w:numFmt w:val="decimal"/>
      <w:lvlText w:val="%2)"/>
      <w:lvlJc w:val="left"/>
      <w:pPr>
        <w:tabs>
          <w:tab w:val="num" w:pos="1440"/>
        </w:tabs>
        <w:ind w:left="1440" w:hanging="360"/>
      </w:pPr>
      <w:rPr>
        <w:rFonts w:ascii="Calibri" w:eastAsia="Times New Roman" w:hAnsi="Calibri"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3284F70"/>
    <w:multiLevelType w:val="multilevel"/>
    <w:tmpl w:val="A0D8EE88"/>
    <w:lvl w:ilvl="0">
      <w:start w:val="1"/>
      <w:numFmt w:val="lowerLetter"/>
      <w:lvlText w:val="%1)"/>
      <w:lvlJc w:val="left"/>
      <w:pPr>
        <w:ind w:left="1462" w:hanging="360"/>
      </w:pPr>
    </w:lvl>
    <w:lvl w:ilvl="1">
      <w:start w:val="1"/>
      <w:numFmt w:val="bullet"/>
      <w:lvlText w:val="o"/>
      <w:lvlJc w:val="left"/>
      <w:pPr>
        <w:ind w:left="2182" w:hanging="360"/>
      </w:pPr>
      <w:rPr>
        <w:rFonts w:ascii="Courier New" w:hAnsi="Courier New" w:cs="Courier New" w:hint="default"/>
      </w:rPr>
    </w:lvl>
    <w:lvl w:ilvl="2">
      <w:start w:val="1"/>
      <w:numFmt w:val="bullet"/>
      <w:lvlText w:val=""/>
      <w:lvlJc w:val="left"/>
      <w:pPr>
        <w:ind w:left="2902" w:hanging="360"/>
      </w:pPr>
      <w:rPr>
        <w:rFonts w:ascii="Wingdings" w:hAnsi="Wingdings" w:cs="Wingdings" w:hint="default"/>
      </w:rPr>
    </w:lvl>
    <w:lvl w:ilvl="3">
      <w:start w:val="1"/>
      <w:numFmt w:val="bullet"/>
      <w:lvlText w:val=""/>
      <w:lvlJc w:val="left"/>
      <w:pPr>
        <w:ind w:left="3622" w:hanging="360"/>
      </w:pPr>
      <w:rPr>
        <w:rFonts w:ascii="Symbol" w:hAnsi="Symbol" w:cs="Symbol" w:hint="default"/>
      </w:rPr>
    </w:lvl>
    <w:lvl w:ilvl="4">
      <w:start w:val="1"/>
      <w:numFmt w:val="bullet"/>
      <w:lvlText w:val="o"/>
      <w:lvlJc w:val="left"/>
      <w:pPr>
        <w:ind w:left="4342" w:hanging="360"/>
      </w:pPr>
      <w:rPr>
        <w:rFonts w:ascii="Courier New" w:hAnsi="Courier New" w:cs="Courier New" w:hint="default"/>
      </w:rPr>
    </w:lvl>
    <w:lvl w:ilvl="5">
      <w:start w:val="1"/>
      <w:numFmt w:val="bullet"/>
      <w:lvlText w:val=""/>
      <w:lvlJc w:val="left"/>
      <w:pPr>
        <w:ind w:left="5062" w:hanging="360"/>
      </w:pPr>
      <w:rPr>
        <w:rFonts w:ascii="Wingdings" w:hAnsi="Wingdings" w:cs="Wingdings" w:hint="default"/>
      </w:rPr>
    </w:lvl>
    <w:lvl w:ilvl="6">
      <w:start w:val="1"/>
      <w:numFmt w:val="bullet"/>
      <w:lvlText w:val=""/>
      <w:lvlJc w:val="left"/>
      <w:pPr>
        <w:ind w:left="5782" w:hanging="360"/>
      </w:pPr>
      <w:rPr>
        <w:rFonts w:ascii="Symbol" w:hAnsi="Symbol" w:cs="Symbol" w:hint="default"/>
      </w:rPr>
    </w:lvl>
    <w:lvl w:ilvl="7">
      <w:start w:val="1"/>
      <w:numFmt w:val="bullet"/>
      <w:lvlText w:val="o"/>
      <w:lvlJc w:val="left"/>
      <w:pPr>
        <w:ind w:left="6502" w:hanging="360"/>
      </w:pPr>
      <w:rPr>
        <w:rFonts w:ascii="Courier New" w:hAnsi="Courier New" w:cs="Courier New" w:hint="default"/>
      </w:rPr>
    </w:lvl>
    <w:lvl w:ilvl="8">
      <w:start w:val="1"/>
      <w:numFmt w:val="bullet"/>
      <w:lvlText w:val=""/>
      <w:lvlJc w:val="left"/>
      <w:pPr>
        <w:ind w:left="7222" w:hanging="360"/>
      </w:pPr>
      <w:rPr>
        <w:rFonts w:ascii="Wingdings" w:hAnsi="Wingdings" w:cs="Wingdings" w:hint="default"/>
      </w:rPr>
    </w:lvl>
  </w:abstractNum>
  <w:abstractNum w:abstractNumId="4" w15:restartNumberingAfterBreak="0">
    <w:nsid w:val="0398042D"/>
    <w:multiLevelType w:val="hybridMultilevel"/>
    <w:tmpl w:val="E1A2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7C29CE">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305C8"/>
    <w:multiLevelType w:val="multilevel"/>
    <w:tmpl w:val="F7B2EB64"/>
    <w:lvl w:ilvl="0">
      <w:start w:val="1"/>
      <w:numFmt w:val="lowerLetter"/>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05D14C6E"/>
    <w:multiLevelType w:val="hybridMultilevel"/>
    <w:tmpl w:val="E4A89E4A"/>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7" w15:restartNumberingAfterBreak="0">
    <w:nsid w:val="05F003D0"/>
    <w:multiLevelType w:val="hybridMultilevel"/>
    <w:tmpl w:val="CA0CC0DC"/>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 w15:restartNumberingAfterBreak="0">
    <w:nsid w:val="060E747C"/>
    <w:multiLevelType w:val="hybridMultilevel"/>
    <w:tmpl w:val="2B80209A"/>
    <w:lvl w:ilvl="0" w:tplc="04150011">
      <w:start w:val="1"/>
      <w:numFmt w:val="decimal"/>
      <w:lvlText w:val="%1)"/>
      <w:lvlJc w:val="left"/>
      <w:pPr>
        <w:ind w:left="720" w:hanging="360"/>
      </w:pPr>
    </w:lvl>
    <w:lvl w:ilvl="1" w:tplc="35185ED6">
      <w:start w:val="1"/>
      <w:numFmt w:val="lowerLetter"/>
      <w:lvlText w:val="%2)"/>
      <w:lvlJc w:val="left"/>
      <w:pPr>
        <w:ind w:left="1440" w:hanging="360"/>
      </w:pPr>
      <w:rPr>
        <w:rFonts w:ascii="Calibri" w:eastAsia="Times New Roman" w:hAnsi="Calibr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9C5AA8"/>
    <w:multiLevelType w:val="hybridMultilevel"/>
    <w:tmpl w:val="2EEEB5D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A522E19"/>
    <w:multiLevelType w:val="hybridMultilevel"/>
    <w:tmpl w:val="780CDE5E"/>
    <w:lvl w:ilvl="0" w:tplc="7E646582">
      <w:start w:val="1"/>
      <w:numFmt w:val="decimal"/>
      <w:lvlText w:val="%1)"/>
      <w:lvlJc w:val="left"/>
      <w:pPr>
        <w:tabs>
          <w:tab w:val="num" w:pos="3600"/>
        </w:tabs>
        <w:ind w:left="360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D11FE"/>
    <w:multiLevelType w:val="hybridMultilevel"/>
    <w:tmpl w:val="F5AC77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DE715F8"/>
    <w:multiLevelType w:val="multilevel"/>
    <w:tmpl w:val="9FE6C32A"/>
    <w:lvl w:ilvl="0">
      <w:start w:val="1"/>
      <w:numFmt w:val="decimal"/>
      <w:lvlText w:val="%1."/>
      <w:lvlJc w:val="left"/>
      <w:pPr>
        <w:tabs>
          <w:tab w:val="num" w:pos="869"/>
        </w:tabs>
        <w:ind w:left="869" w:hanging="585"/>
      </w:pPr>
      <w:rPr>
        <w:rFonts w:hint="default"/>
      </w:rPr>
    </w:lvl>
    <w:lvl w:ilvl="1">
      <w:start w:val="1"/>
      <w:numFmt w:val="decimal"/>
      <w:isLgl/>
      <w:lvlText w:val="%2."/>
      <w:lvlJc w:val="left"/>
      <w:pPr>
        <w:tabs>
          <w:tab w:val="num" w:pos="720"/>
        </w:tabs>
        <w:ind w:left="720" w:hanging="360"/>
      </w:pPr>
      <w:rPr>
        <w:rFonts w:ascii="Calibri" w:eastAsia="Times New Roman" w:hAnsi="Calibri" w:hint="default"/>
      </w:rPr>
    </w:lvl>
    <w:lvl w:ilvl="2">
      <w:start w:val="1"/>
      <w:numFmt w:val="decimal"/>
      <w:isLgl/>
      <w:lvlText w:val="%1.%2.%3."/>
      <w:lvlJc w:val="left"/>
      <w:pPr>
        <w:tabs>
          <w:tab w:val="num" w:pos="1156"/>
        </w:tabs>
        <w:ind w:left="1156" w:hanging="720"/>
      </w:pPr>
      <w:rPr>
        <w:rFonts w:hint="default"/>
      </w:rPr>
    </w:lvl>
    <w:lvl w:ilvl="3">
      <w:start w:val="1"/>
      <w:numFmt w:val="decimal"/>
      <w:isLgl/>
      <w:lvlText w:val="%1.%2.%3.%4."/>
      <w:lvlJc w:val="left"/>
      <w:pPr>
        <w:tabs>
          <w:tab w:val="num" w:pos="1232"/>
        </w:tabs>
        <w:ind w:left="1232" w:hanging="720"/>
      </w:pPr>
      <w:rPr>
        <w:rFonts w:hint="default"/>
      </w:rPr>
    </w:lvl>
    <w:lvl w:ilvl="4">
      <w:start w:val="1"/>
      <w:numFmt w:val="decimal"/>
      <w:isLgl/>
      <w:lvlText w:val="%1.%2.%3.%4.%5."/>
      <w:lvlJc w:val="left"/>
      <w:pPr>
        <w:tabs>
          <w:tab w:val="num" w:pos="1668"/>
        </w:tabs>
        <w:ind w:left="1668" w:hanging="1080"/>
      </w:pPr>
      <w:rPr>
        <w:rFonts w:hint="default"/>
      </w:rPr>
    </w:lvl>
    <w:lvl w:ilvl="5">
      <w:start w:val="1"/>
      <w:numFmt w:val="decimal"/>
      <w:isLgl/>
      <w:lvlText w:val="%1.%2.%3.%4.%5.%6."/>
      <w:lvlJc w:val="left"/>
      <w:pPr>
        <w:tabs>
          <w:tab w:val="num" w:pos="1744"/>
        </w:tabs>
        <w:ind w:left="1744" w:hanging="1080"/>
      </w:pPr>
      <w:rPr>
        <w:rFonts w:hint="default"/>
      </w:rPr>
    </w:lvl>
    <w:lvl w:ilvl="6">
      <w:start w:val="1"/>
      <w:numFmt w:val="decimal"/>
      <w:isLgl/>
      <w:lvlText w:val="%1.%2.%3.%4.%5.%6.%7."/>
      <w:lvlJc w:val="left"/>
      <w:pPr>
        <w:tabs>
          <w:tab w:val="num" w:pos="2180"/>
        </w:tabs>
        <w:ind w:left="2180" w:hanging="1440"/>
      </w:pPr>
      <w:rPr>
        <w:rFonts w:hint="default"/>
      </w:rPr>
    </w:lvl>
    <w:lvl w:ilvl="7">
      <w:start w:val="1"/>
      <w:numFmt w:val="decimal"/>
      <w:isLgl/>
      <w:lvlText w:val="%1.%2.%3.%4.%5.%6.%7.%8."/>
      <w:lvlJc w:val="left"/>
      <w:pPr>
        <w:tabs>
          <w:tab w:val="num" w:pos="2256"/>
        </w:tabs>
        <w:ind w:left="2256" w:hanging="1440"/>
      </w:pPr>
      <w:rPr>
        <w:rFonts w:hint="default"/>
      </w:rPr>
    </w:lvl>
    <w:lvl w:ilvl="8">
      <w:start w:val="1"/>
      <w:numFmt w:val="decimal"/>
      <w:isLgl/>
      <w:lvlText w:val="%1.%2.%3.%4.%5.%6.%7.%8.%9."/>
      <w:lvlJc w:val="left"/>
      <w:pPr>
        <w:tabs>
          <w:tab w:val="num" w:pos="2692"/>
        </w:tabs>
        <w:ind w:left="2692" w:hanging="1800"/>
      </w:pPr>
      <w:rPr>
        <w:rFonts w:hint="default"/>
      </w:rPr>
    </w:lvl>
  </w:abstractNum>
  <w:abstractNum w:abstractNumId="13" w15:restartNumberingAfterBreak="0">
    <w:nsid w:val="0EBF5D38"/>
    <w:multiLevelType w:val="hybridMultilevel"/>
    <w:tmpl w:val="4D9E05D4"/>
    <w:lvl w:ilvl="0" w:tplc="D8AE1C9A">
      <w:start w:val="1"/>
      <w:numFmt w:val="decimal"/>
      <w:lvlText w:val="%1)"/>
      <w:lvlJc w:val="left"/>
      <w:pPr>
        <w:ind w:left="3054" w:hanging="360"/>
      </w:pPr>
      <w:rPr>
        <w:rFonts w:ascii="Calibri" w:eastAsia="Times New Roman" w:hAnsi="Calibri" w:hint="default"/>
      </w:rPr>
    </w:lvl>
    <w:lvl w:ilvl="1" w:tplc="04150019">
      <w:start w:val="1"/>
      <w:numFmt w:val="lowerLetter"/>
      <w:lvlText w:val="%2."/>
      <w:lvlJc w:val="left"/>
      <w:pPr>
        <w:ind w:left="3774" w:hanging="360"/>
      </w:pPr>
    </w:lvl>
    <w:lvl w:ilvl="2" w:tplc="0415001B">
      <w:start w:val="1"/>
      <w:numFmt w:val="lowerRoman"/>
      <w:lvlText w:val="%3."/>
      <w:lvlJc w:val="right"/>
      <w:pPr>
        <w:ind w:left="4494" w:hanging="180"/>
      </w:pPr>
    </w:lvl>
    <w:lvl w:ilvl="3" w:tplc="0415000F">
      <w:start w:val="1"/>
      <w:numFmt w:val="decimal"/>
      <w:lvlText w:val="%4."/>
      <w:lvlJc w:val="left"/>
      <w:pPr>
        <w:ind w:left="5214" w:hanging="360"/>
      </w:pPr>
    </w:lvl>
    <w:lvl w:ilvl="4" w:tplc="04150019">
      <w:start w:val="1"/>
      <w:numFmt w:val="lowerLetter"/>
      <w:lvlText w:val="%5."/>
      <w:lvlJc w:val="left"/>
      <w:pPr>
        <w:ind w:left="5934" w:hanging="360"/>
      </w:pPr>
    </w:lvl>
    <w:lvl w:ilvl="5" w:tplc="0415001B">
      <w:start w:val="1"/>
      <w:numFmt w:val="lowerRoman"/>
      <w:lvlText w:val="%6."/>
      <w:lvlJc w:val="right"/>
      <w:pPr>
        <w:ind w:left="6654" w:hanging="180"/>
      </w:pPr>
    </w:lvl>
    <w:lvl w:ilvl="6" w:tplc="0415000F">
      <w:start w:val="1"/>
      <w:numFmt w:val="decimal"/>
      <w:lvlText w:val="%7."/>
      <w:lvlJc w:val="left"/>
      <w:pPr>
        <w:ind w:left="7374" w:hanging="360"/>
      </w:pPr>
    </w:lvl>
    <w:lvl w:ilvl="7" w:tplc="04150019">
      <w:start w:val="1"/>
      <w:numFmt w:val="lowerLetter"/>
      <w:lvlText w:val="%8."/>
      <w:lvlJc w:val="left"/>
      <w:pPr>
        <w:ind w:left="8094" w:hanging="360"/>
      </w:pPr>
    </w:lvl>
    <w:lvl w:ilvl="8" w:tplc="0415001B">
      <w:start w:val="1"/>
      <w:numFmt w:val="lowerRoman"/>
      <w:lvlText w:val="%9."/>
      <w:lvlJc w:val="right"/>
      <w:pPr>
        <w:ind w:left="8814" w:hanging="180"/>
      </w:pPr>
    </w:lvl>
  </w:abstractNum>
  <w:abstractNum w:abstractNumId="14" w15:restartNumberingAfterBreak="0">
    <w:nsid w:val="0FFD11E5"/>
    <w:multiLevelType w:val="hybridMultilevel"/>
    <w:tmpl w:val="75CEBA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cs="Symbol" w:hint="default"/>
      </w:rPr>
    </w:lvl>
    <w:lvl w:ilvl="3" w:tplc="0348479A">
      <w:start w:val="1"/>
      <w:numFmt w:val="decimal"/>
      <w:lvlText w:val="%4)"/>
      <w:lvlJc w:val="left"/>
      <w:pPr>
        <w:tabs>
          <w:tab w:val="num" w:pos="2880"/>
        </w:tabs>
        <w:ind w:left="2880" w:hanging="360"/>
      </w:pPr>
      <w:rPr>
        <w:rFonts w:ascii="Calibri" w:eastAsia="Times New Roman" w:hAnsi="Calibri" w:hint="default"/>
      </w:rPr>
    </w:lvl>
    <w:lvl w:ilvl="4" w:tplc="F836CCAA">
      <w:start w:val="1"/>
      <w:numFmt w:val="lowerLetter"/>
      <w:lvlText w:val="%5)"/>
      <w:lvlJc w:val="left"/>
      <w:pPr>
        <w:tabs>
          <w:tab w:val="num" w:pos="3600"/>
        </w:tabs>
        <w:ind w:left="3600" w:hanging="360"/>
      </w:pPr>
      <w:rPr>
        <w:rFonts w:ascii="Calibri" w:eastAsia="Times New Roman" w:hAnsi="Calibri" w:hint="default"/>
      </w:rPr>
    </w:lvl>
    <w:lvl w:ilvl="5" w:tplc="0415001B">
      <w:start w:val="1"/>
      <w:numFmt w:val="lowerRoman"/>
      <w:lvlText w:val="%6."/>
      <w:lvlJc w:val="right"/>
      <w:pPr>
        <w:tabs>
          <w:tab w:val="num" w:pos="4320"/>
        </w:tabs>
        <w:ind w:left="4320" w:hanging="180"/>
      </w:pPr>
    </w:lvl>
    <w:lvl w:ilvl="6" w:tplc="614E886E">
      <w:start w:val="1"/>
      <w:numFmt w:val="decimal"/>
      <w:lvlText w:val="%7."/>
      <w:lvlJc w:val="left"/>
      <w:pPr>
        <w:tabs>
          <w:tab w:val="num" w:pos="5040"/>
        </w:tabs>
        <w:ind w:left="5040" w:hanging="360"/>
      </w:pPr>
      <w:rPr>
        <w:rFonts w:ascii="Calibri" w:hAnsi="Calibri" w:cs="Calibri" w:hint="default"/>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1FD584C"/>
    <w:multiLevelType w:val="hybridMultilevel"/>
    <w:tmpl w:val="354AA6FA"/>
    <w:lvl w:ilvl="0" w:tplc="0415000D">
      <w:start w:val="1"/>
      <w:numFmt w:val="bullet"/>
      <w:lvlText w:val=""/>
      <w:lvlJc w:val="left"/>
      <w:pPr>
        <w:ind w:left="2865" w:hanging="360"/>
      </w:pPr>
      <w:rPr>
        <w:rFonts w:ascii="Wingdings" w:hAnsi="Wingdings" w:hint="default"/>
      </w:rPr>
    </w:lvl>
    <w:lvl w:ilvl="1" w:tplc="04150003">
      <w:start w:val="1"/>
      <w:numFmt w:val="bullet"/>
      <w:lvlText w:val="o"/>
      <w:lvlJc w:val="left"/>
      <w:pPr>
        <w:ind w:left="3585" w:hanging="360"/>
      </w:pPr>
      <w:rPr>
        <w:rFonts w:ascii="Courier New" w:hAnsi="Courier New" w:cs="Times New Roman" w:hint="default"/>
      </w:rPr>
    </w:lvl>
    <w:lvl w:ilvl="2" w:tplc="04150005">
      <w:start w:val="1"/>
      <w:numFmt w:val="bullet"/>
      <w:lvlText w:val=""/>
      <w:lvlJc w:val="left"/>
      <w:pPr>
        <w:ind w:left="4305" w:hanging="360"/>
      </w:pPr>
      <w:rPr>
        <w:rFonts w:ascii="Wingdings" w:hAnsi="Wingdings" w:hint="default"/>
      </w:rPr>
    </w:lvl>
    <w:lvl w:ilvl="3" w:tplc="04150001">
      <w:start w:val="1"/>
      <w:numFmt w:val="bullet"/>
      <w:lvlText w:val=""/>
      <w:lvlJc w:val="left"/>
      <w:pPr>
        <w:ind w:left="5025" w:hanging="360"/>
      </w:pPr>
      <w:rPr>
        <w:rFonts w:ascii="Symbol" w:hAnsi="Symbol" w:hint="default"/>
      </w:rPr>
    </w:lvl>
    <w:lvl w:ilvl="4" w:tplc="04150003">
      <w:start w:val="1"/>
      <w:numFmt w:val="bullet"/>
      <w:lvlText w:val="o"/>
      <w:lvlJc w:val="left"/>
      <w:pPr>
        <w:ind w:left="5745" w:hanging="360"/>
      </w:pPr>
      <w:rPr>
        <w:rFonts w:ascii="Courier New" w:hAnsi="Courier New" w:cs="Times New Roman" w:hint="default"/>
      </w:rPr>
    </w:lvl>
    <w:lvl w:ilvl="5" w:tplc="04150005">
      <w:start w:val="1"/>
      <w:numFmt w:val="bullet"/>
      <w:lvlText w:val=""/>
      <w:lvlJc w:val="left"/>
      <w:pPr>
        <w:ind w:left="6465" w:hanging="360"/>
      </w:pPr>
      <w:rPr>
        <w:rFonts w:ascii="Wingdings" w:hAnsi="Wingdings" w:hint="default"/>
      </w:rPr>
    </w:lvl>
    <w:lvl w:ilvl="6" w:tplc="04150001">
      <w:start w:val="1"/>
      <w:numFmt w:val="bullet"/>
      <w:lvlText w:val=""/>
      <w:lvlJc w:val="left"/>
      <w:pPr>
        <w:ind w:left="7185" w:hanging="360"/>
      </w:pPr>
      <w:rPr>
        <w:rFonts w:ascii="Symbol" w:hAnsi="Symbol" w:hint="default"/>
      </w:rPr>
    </w:lvl>
    <w:lvl w:ilvl="7" w:tplc="04150003">
      <w:start w:val="1"/>
      <w:numFmt w:val="bullet"/>
      <w:lvlText w:val="o"/>
      <w:lvlJc w:val="left"/>
      <w:pPr>
        <w:ind w:left="7905" w:hanging="360"/>
      </w:pPr>
      <w:rPr>
        <w:rFonts w:ascii="Courier New" w:hAnsi="Courier New" w:cs="Times New Roman" w:hint="default"/>
      </w:rPr>
    </w:lvl>
    <w:lvl w:ilvl="8" w:tplc="04150005">
      <w:start w:val="1"/>
      <w:numFmt w:val="bullet"/>
      <w:lvlText w:val=""/>
      <w:lvlJc w:val="left"/>
      <w:pPr>
        <w:ind w:left="8625" w:hanging="360"/>
      </w:pPr>
      <w:rPr>
        <w:rFonts w:ascii="Wingdings" w:hAnsi="Wingdings" w:hint="default"/>
      </w:rPr>
    </w:lvl>
  </w:abstractNum>
  <w:abstractNum w:abstractNumId="16" w15:restartNumberingAfterBreak="0">
    <w:nsid w:val="138347C4"/>
    <w:multiLevelType w:val="hybridMultilevel"/>
    <w:tmpl w:val="36FAA7BE"/>
    <w:lvl w:ilvl="0" w:tplc="0415000F">
      <w:start w:val="1"/>
      <w:numFmt w:val="decimal"/>
      <w:lvlText w:val="%1."/>
      <w:lvlJc w:val="left"/>
      <w:pPr>
        <w:tabs>
          <w:tab w:val="num" w:pos="502"/>
        </w:tabs>
        <w:ind w:left="502" w:hanging="360"/>
      </w:pPr>
      <w:rPr>
        <w:b w:val="0"/>
        <w:bCs w:val="0"/>
      </w:rPr>
    </w:lvl>
    <w:lvl w:ilvl="1" w:tplc="081C710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49B372F"/>
    <w:multiLevelType w:val="hybridMultilevel"/>
    <w:tmpl w:val="C07E5BF6"/>
    <w:lvl w:ilvl="0" w:tplc="816C94BA">
      <w:start w:val="1"/>
      <w:numFmt w:val="decimal"/>
      <w:lvlText w:val="%1)"/>
      <w:lvlJc w:val="left"/>
      <w:pPr>
        <w:tabs>
          <w:tab w:val="num" w:pos="720"/>
        </w:tabs>
        <w:ind w:left="717" w:hanging="357"/>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4B22A96"/>
    <w:multiLevelType w:val="hybridMultilevel"/>
    <w:tmpl w:val="65FCD5DE"/>
    <w:lvl w:ilvl="0" w:tplc="C1764F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5A4A9F"/>
    <w:multiLevelType w:val="multilevel"/>
    <w:tmpl w:val="10CE000E"/>
    <w:lvl w:ilvl="0">
      <w:start w:val="1"/>
      <w:numFmt w:val="decimal"/>
      <w:lvlText w:val="%1."/>
      <w:lvlJc w:val="left"/>
      <w:pPr>
        <w:tabs>
          <w:tab w:val="num" w:pos="360"/>
        </w:tabs>
        <w:ind w:left="360" w:hanging="360"/>
      </w:pPr>
      <w:rPr>
        <w:rFonts w:ascii="Calibri" w:hAnsi="Calibri" w:cs="Calibri" w:hint="default"/>
        <w:color w:val="auto"/>
        <w:sz w:val="24"/>
        <w:szCs w:val="24"/>
      </w:rPr>
    </w:lvl>
    <w:lvl w:ilvl="1">
      <w:start w:val="1"/>
      <w:numFmt w:val="decimal"/>
      <w:isLgl/>
      <w:lvlText w:val="%2."/>
      <w:lvlJc w:val="left"/>
      <w:pPr>
        <w:tabs>
          <w:tab w:val="num" w:pos="420"/>
        </w:tabs>
        <w:ind w:left="420" w:hanging="420"/>
      </w:pPr>
      <w:rPr>
        <w:rFonts w:ascii="Calibri" w:eastAsia="Times New Roman" w:hAnsi="Calibri"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164336B2"/>
    <w:multiLevelType w:val="hybridMultilevel"/>
    <w:tmpl w:val="23BE9A14"/>
    <w:lvl w:ilvl="0" w:tplc="5442E666">
      <w:start w:val="1"/>
      <w:numFmt w:val="decimal"/>
      <w:lvlText w:val="%1)"/>
      <w:lvlJc w:val="left"/>
      <w:pPr>
        <w:tabs>
          <w:tab w:val="num" w:pos="1353"/>
        </w:tabs>
        <w:ind w:left="1353" w:hanging="360"/>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8FB133C"/>
    <w:multiLevelType w:val="hybridMultilevel"/>
    <w:tmpl w:val="692C2B10"/>
    <w:lvl w:ilvl="0" w:tplc="DAC68D88">
      <w:start w:val="1"/>
      <w:numFmt w:val="decimal"/>
      <w:lvlText w:val="%1)"/>
      <w:lvlJc w:val="left"/>
      <w:pPr>
        <w:ind w:left="862" w:hanging="360"/>
      </w:pPr>
      <w:rPr>
        <w:rFonts w:ascii="Calibri" w:eastAsia="Times New Roman" w:hAnsi="Calibri" w:hint="default"/>
      </w:rPr>
    </w:lvl>
    <w:lvl w:ilvl="1" w:tplc="70A61E72">
      <w:start w:val="1"/>
      <w:numFmt w:val="decimal"/>
      <w:lvlText w:val="%2."/>
      <w:lvlJc w:val="left"/>
      <w:pPr>
        <w:tabs>
          <w:tab w:val="num" w:pos="1582"/>
        </w:tabs>
        <w:ind w:left="1582" w:hanging="360"/>
      </w:pPr>
      <w:rPr>
        <w:rFonts w:ascii="Calibri" w:hAnsi="Calibri" w:cs="Calibri" w:hint="default"/>
      </w:r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2" w15:restartNumberingAfterBreak="0">
    <w:nsid w:val="1C30075B"/>
    <w:multiLevelType w:val="hybridMultilevel"/>
    <w:tmpl w:val="CDFCC9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BF0AF5"/>
    <w:multiLevelType w:val="hybridMultilevel"/>
    <w:tmpl w:val="5226013A"/>
    <w:lvl w:ilvl="0" w:tplc="64D84FEE">
      <w:start w:val="1"/>
      <w:numFmt w:val="decimal"/>
      <w:lvlText w:val="%1)"/>
      <w:lvlJc w:val="left"/>
      <w:pPr>
        <w:tabs>
          <w:tab w:val="num" w:pos="360"/>
        </w:tabs>
        <w:ind w:left="357" w:hanging="357"/>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E780C3D"/>
    <w:multiLevelType w:val="hybridMultilevel"/>
    <w:tmpl w:val="6E5EA842"/>
    <w:lvl w:ilvl="0" w:tplc="86FE2F96">
      <w:start w:val="1"/>
      <w:numFmt w:val="decimal"/>
      <w:lvlText w:val="%1)"/>
      <w:lvlJc w:val="left"/>
      <w:pPr>
        <w:tabs>
          <w:tab w:val="num" w:pos="786"/>
        </w:tabs>
        <w:ind w:left="786" w:hanging="360"/>
      </w:pPr>
      <w:rPr>
        <w:rFonts w:ascii="Calibri" w:hAnsi="Calibri" w:cs="Calibri" w:hint="default"/>
        <w:b w:val="0"/>
        <w:bCs w:val="0"/>
        <w:i w:val="0"/>
        <w:iCs w:val="0"/>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1E8E5F5E"/>
    <w:multiLevelType w:val="hybridMultilevel"/>
    <w:tmpl w:val="EB8AC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BD6C98"/>
    <w:multiLevelType w:val="hybridMultilevel"/>
    <w:tmpl w:val="66B0DC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F095A3B"/>
    <w:multiLevelType w:val="hybridMultilevel"/>
    <w:tmpl w:val="1626F2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F926156"/>
    <w:multiLevelType w:val="hybridMultilevel"/>
    <w:tmpl w:val="ADEEFBE6"/>
    <w:lvl w:ilvl="0" w:tplc="3FBC721A">
      <w:start w:val="1"/>
      <w:numFmt w:val="decimal"/>
      <w:lvlText w:val="%1)"/>
      <w:lvlJc w:val="left"/>
      <w:pPr>
        <w:tabs>
          <w:tab w:val="num" w:pos="720"/>
        </w:tabs>
        <w:ind w:left="720" w:hanging="360"/>
      </w:pPr>
      <w:rPr>
        <w:rFonts w:ascii="Calibri" w:eastAsia="Times New Roman" w:hAnsi="Calibri" w:hint="default"/>
      </w:rPr>
    </w:lvl>
    <w:lvl w:ilvl="1" w:tplc="BC1AC09E">
      <w:start w:val="1"/>
      <w:numFmt w:val="lowerLetter"/>
      <w:lvlText w:val="%2)"/>
      <w:lvlJc w:val="left"/>
      <w:pPr>
        <w:tabs>
          <w:tab w:val="num" w:pos="1440"/>
        </w:tabs>
        <w:ind w:left="1437" w:hanging="35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FDE4EAA"/>
    <w:multiLevelType w:val="hybridMultilevel"/>
    <w:tmpl w:val="3118D558"/>
    <w:lvl w:ilvl="0" w:tplc="9680593E">
      <w:start w:val="1"/>
      <w:numFmt w:val="decimal"/>
      <w:lvlText w:val="%1."/>
      <w:lvlJc w:val="left"/>
      <w:pPr>
        <w:tabs>
          <w:tab w:val="num" w:pos="1440"/>
        </w:tabs>
        <w:ind w:left="1440" w:hanging="360"/>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0B1658F"/>
    <w:multiLevelType w:val="hybridMultilevel"/>
    <w:tmpl w:val="ECC4C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239220A"/>
    <w:multiLevelType w:val="hybridMultilevel"/>
    <w:tmpl w:val="F5789C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23A4198"/>
    <w:multiLevelType w:val="hybridMultilevel"/>
    <w:tmpl w:val="92DC9C94"/>
    <w:lvl w:ilvl="0" w:tplc="EC8A3096">
      <w:start w:val="1"/>
      <w:numFmt w:val="decimal"/>
      <w:lvlText w:val="%1."/>
      <w:lvlJc w:val="left"/>
      <w:pPr>
        <w:tabs>
          <w:tab w:val="num" w:pos="360"/>
        </w:tabs>
        <w:ind w:left="357" w:hanging="357"/>
      </w:pPr>
      <w:rPr>
        <w:rFonts w:hint="default"/>
      </w:rPr>
    </w:lvl>
    <w:lvl w:ilvl="1" w:tplc="D8D85C52">
      <w:start w:val="1"/>
      <w:numFmt w:val="decimal"/>
      <w:lvlText w:val="%2)"/>
      <w:lvlJc w:val="left"/>
      <w:pPr>
        <w:tabs>
          <w:tab w:val="num" w:pos="1440"/>
        </w:tabs>
        <w:ind w:left="1437" w:hanging="357"/>
      </w:pPr>
      <w:rPr>
        <w:rFonts w:hint="default"/>
      </w:rPr>
    </w:lvl>
    <w:lvl w:ilvl="2" w:tplc="A14C891C">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2427109"/>
    <w:multiLevelType w:val="hybridMultilevel"/>
    <w:tmpl w:val="67745C4A"/>
    <w:lvl w:ilvl="0" w:tplc="7CCAEFCA">
      <w:start w:val="1"/>
      <w:numFmt w:val="decimal"/>
      <w:lvlText w:val="%1."/>
      <w:lvlJc w:val="left"/>
      <w:pPr>
        <w:tabs>
          <w:tab w:val="num" w:pos="644"/>
        </w:tabs>
        <w:ind w:left="644" w:hanging="360"/>
      </w:pPr>
      <w:rPr>
        <w:rFonts w:hint="default"/>
        <w:color w:val="auto"/>
      </w:rPr>
    </w:lvl>
    <w:lvl w:ilvl="1" w:tplc="FFFFFFFF">
      <w:start w:val="1"/>
      <w:numFmt w:val="lowerLetter"/>
      <w:lvlText w:val="%2)"/>
      <w:lvlJc w:val="left"/>
      <w:pPr>
        <w:tabs>
          <w:tab w:val="num" w:pos="1470"/>
        </w:tabs>
        <w:ind w:left="1470" w:hanging="390"/>
      </w:pPr>
      <w:rPr>
        <w:rFonts w:hint="default"/>
      </w:rPr>
    </w:lvl>
    <w:lvl w:ilvl="2" w:tplc="40961B22">
      <w:start w:val="1"/>
      <w:numFmt w:val="decimal"/>
      <w:lvlText w:val="%3)"/>
      <w:lvlJc w:val="left"/>
      <w:pPr>
        <w:tabs>
          <w:tab w:val="num" w:pos="2340"/>
        </w:tabs>
        <w:ind w:left="2340" w:hanging="360"/>
      </w:pPr>
      <w:rPr>
        <w:rFonts w:hint="default"/>
      </w:rPr>
    </w:lvl>
    <w:lvl w:ilvl="3" w:tplc="3AB0EC50">
      <w:start w:val="8"/>
      <w:numFmt w:val="lowerLetter"/>
      <w:lvlText w:val="%4)"/>
      <w:lvlJc w:val="left"/>
      <w:pPr>
        <w:tabs>
          <w:tab w:val="num" w:pos="2880"/>
        </w:tabs>
        <w:ind w:left="2880" w:hanging="360"/>
      </w:pPr>
      <w:rPr>
        <w:rFonts w:hint="default"/>
        <w:color w:val="auto"/>
      </w:rPr>
    </w:lvl>
    <w:lvl w:ilvl="4" w:tplc="EB5821EC">
      <w:numFmt w:val="decimal"/>
      <w:lvlText w:val="%5"/>
      <w:lvlJc w:val="left"/>
      <w:pPr>
        <w:ind w:left="3600" w:hanging="360"/>
      </w:pPr>
      <w:rPr>
        <w:rFonts w:hint="default"/>
        <w:u w:val="none"/>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23BE5BDB"/>
    <w:multiLevelType w:val="multilevel"/>
    <w:tmpl w:val="86C6D2B4"/>
    <w:lvl w:ilvl="0">
      <w:start w:val="1"/>
      <w:numFmt w:val="decimal"/>
      <w:lvlText w:val="%1."/>
      <w:lvlJc w:val="left"/>
      <w:pPr>
        <w:tabs>
          <w:tab w:val="num" w:pos="870"/>
        </w:tabs>
        <w:ind w:left="870" w:hanging="510"/>
      </w:pPr>
      <w:rPr>
        <w:rFonts w:hint="default"/>
        <w:strike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3D31F2E"/>
    <w:multiLevelType w:val="hybridMultilevel"/>
    <w:tmpl w:val="F9246A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EC84191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240B0154"/>
    <w:multiLevelType w:val="hybridMultilevel"/>
    <w:tmpl w:val="24B6E256"/>
    <w:lvl w:ilvl="0" w:tplc="AE464292">
      <w:start w:val="1"/>
      <w:numFmt w:val="decimal"/>
      <w:lvlText w:val="%1)"/>
      <w:lvlJc w:val="left"/>
      <w:pPr>
        <w:ind w:left="720" w:hanging="360"/>
      </w:pPr>
      <w:rPr>
        <w:rFonts w:ascii="Calibri" w:eastAsia="Times New Roman" w:hAnsi="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4D0079E"/>
    <w:multiLevelType w:val="hybridMultilevel"/>
    <w:tmpl w:val="370295F8"/>
    <w:lvl w:ilvl="0" w:tplc="12FCA3A4">
      <w:start w:val="1"/>
      <w:numFmt w:val="decimal"/>
      <w:lvlText w:val="%1."/>
      <w:lvlJc w:val="left"/>
      <w:pPr>
        <w:tabs>
          <w:tab w:val="num" w:pos="990"/>
        </w:tabs>
        <w:ind w:left="990" w:hanging="630"/>
      </w:pPr>
      <w:rPr>
        <w:rFonts w:hint="default"/>
        <w:color w:val="auto"/>
      </w:rPr>
    </w:lvl>
    <w:lvl w:ilvl="1" w:tplc="17766936">
      <w:start w:val="1"/>
      <w:numFmt w:val="decimal"/>
      <w:lvlText w:val="%2."/>
      <w:lvlJc w:val="left"/>
      <w:pPr>
        <w:tabs>
          <w:tab w:val="num" w:pos="1440"/>
        </w:tabs>
        <w:ind w:left="1440" w:hanging="360"/>
      </w:pPr>
      <w:rPr>
        <w:rFonts w:ascii="Calibri" w:eastAsia="Times New Roman" w:hAnsi="Calibri" w:hint="default"/>
        <w:b w:val="0"/>
        <w:bCs w:val="0"/>
      </w:rPr>
    </w:lvl>
    <w:lvl w:ilvl="2" w:tplc="F712344C">
      <w:start w:val="1"/>
      <w:numFmt w:val="decimal"/>
      <w:lvlText w:val="%3)"/>
      <w:lvlJc w:val="left"/>
      <w:pPr>
        <w:tabs>
          <w:tab w:val="num" w:pos="928"/>
        </w:tabs>
        <w:ind w:left="928" w:hanging="360"/>
      </w:pPr>
      <w:rPr>
        <w:rFonts w:ascii="Calibri" w:eastAsia="Times New Roman" w:hAnsi="Calibri"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25590BFE"/>
    <w:multiLevelType w:val="hybridMultilevel"/>
    <w:tmpl w:val="762E4C62"/>
    <w:lvl w:ilvl="0" w:tplc="C04CC1E0">
      <w:start w:val="1"/>
      <w:numFmt w:val="decimal"/>
      <w:lvlText w:val="%1)"/>
      <w:lvlJc w:val="left"/>
      <w:pPr>
        <w:tabs>
          <w:tab w:val="num" w:pos="720"/>
        </w:tabs>
        <w:ind w:left="717" w:hanging="357"/>
      </w:pPr>
      <w:rPr>
        <w:rFonts w:ascii="Calibri" w:eastAsia="Times New Roman" w:hAnsi="Calibri" w:hint="default"/>
      </w:rPr>
    </w:lvl>
    <w:lvl w:ilvl="1" w:tplc="04150019">
      <w:start w:val="1"/>
      <w:numFmt w:val="lowerLetter"/>
      <w:lvlText w:val="%2."/>
      <w:lvlJc w:val="left"/>
      <w:pPr>
        <w:tabs>
          <w:tab w:val="num" w:pos="1363"/>
        </w:tabs>
        <w:ind w:left="1363" w:hanging="360"/>
      </w:pPr>
    </w:lvl>
    <w:lvl w:ilvl="2" w:tplc="0415001B">
      <w:start w:val="1"/>
      <w:numFmt w:val="lowerRoman"/>
      <w:lvlText w:val="%3."/>
      <w:lvlJc w:val="right"/>
      <w:pPr>
        <w:tabs>
          <w:tab w:val="num" w:pos="2083"/>
        </w:tabs>
        <w:ind w:left="2083" w:hanging="180"/>
      </w:pPr>
    </w:lvl>
    <w:lvl w:ilvl="3" w:tplc="0415000F">
      <w:start w:val="1"/>
      <w:numFmt w:val="decimal"/>
      <w:lvlText w:val="%4."/>
      <w:lvlJc w:val="left"/>
      <w:pPr>
        <w:tabs>
          <w:tab w:val="num" w:pos="2803"/>
        </w:tabs>
        <w:ind w:left="2803" w:hanging="360"/>
      </w:pPr>
    </w:lvl>
    <w:lvl w:ilvl="4" w:tplc="04150019">
      <w:start w:val="1"/>
      <w:numFmt w:val="lowerLetter"/>
      <w:lvlText w:val="%5."/>
      <w:lvlJc w:val="left"/>
      <w:pPr>
        <w:tabs>
          <w:tab w:val="num" w:pos="3523"/>
        </w:tabs>
        <w:ind w:left="3523" w:hanging="360"/>
      </w:pPr>
    </w:lvl>
    <w:lvl w:ilvl="5" w:tplc="0415001B">
      <w:start w:val="1"/>
      <w:numFmt w:val="lowerRoman"/>
      <w:lvlText w:val="%6."/>
      <w:lvlJc w:val="right"/>
      <w:pPr>
        <w:tabs>
          <w:tab w:val="num" w:pos="4243"/>
        </w:tabs>
        <w:ind w:left="4243" w:hanging="180"/>
      </w:pPr>
    </w:lvl>
    <w:lvl w:ilvl="6" w:tplc="0415000F">
      <w:start w:val="1"/>
      <w:numFmt w:val="decimal"/>
      <w:lvlText w:val="%7."/>
      <w:lvlJc w:val="left"/>
      <w:pPr>
        <w:tabs>
          <w:tab w:val="num" w:pos="4963"/>
        </w:tabs>
        <w:ind w:left="4963" w:hanging="360"/>
      </w:pPr>
    </w:lvl>
    <w:lvl w:ilvl="7" w:tplc="04150019">
      <w:start w:val="1"/>
      <w:numFmt w:val="lowerLetter"/>
      <w:lvlText w:val="%8."/>
      <w:lvlJc w:val="left"/>
      <w:pPr>
        <w:tabs>
          <w:tab w:val="num" w:pos="5683"/>
        </w:tabs>
        <w:ind w:left="5683" w:hanging="360"/>
      </w:pPr>
    </w:lvl>
    <w:lvl w:ilvl="8" w:tplc="0415001B">
      <w:start w:val="1"/>
      <w:numFmt w:val="lowerRoman"/>
      <w:lvlText w:val="%9."/>
      <w:lvlJc w:val="right"/>
      <w:pPr>
        <w:tabs>
          <w:tab w:val="num" w:pos="6403"/>
        </w:tabs>
        <w:ind w:left="6403" w:hanging="180"/>
      </w:pPr>
    </w:lvl>
  </w:abstractNum>
  <w:abstractNum w:abstractNumId="39" w15:restartNumberingAfterBreak="0">
    <w:nsid w:val="260C5E51"/>
    <w:multiLevelType w:val="hybridMultilevel"/>
    <w:tmpl w:val="A45CE5CA"/>
    <w:lvl w:ilvl="0" w:tplc="FFF86CFE">
      <w:start w:val="1"/>
      <w:numFmt w:val="decimal"/>
      <w:lvlText w:val="%1)"/>
      <w:lvlJc w:val="left"/>
      <w:pPr>
        <w:tabs>
          <w:tab w:val="num" w:pos="2880"/>
        </w:tabs>
        <w:ind w:left="2880" w:hanging="360"/>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277C01A2"/>
    <w:multiLevelType w:val="hybridMultilevel"/>
    <w:tmpl w:val="76E8280E"/>
    <w:lvl w:ilvl="0" w:tplc="24AA0A6A">
      <w:start w:val="1"/>
      <w:numFmt w:val="decimal"/>
      <w:lvlText w:val="%1."/>
      <w:lvlJc w:val="left"/>
      <w:pPr>
        <w:tabs>
          <w:tab w:val="num" w:pos="945"/>
        </w:tabs>
        <w:ind w:left="945" w:hanging="585"/>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27D66532"/>
    <w:multiLevelType w:val="hybridMultilevel"/>
    <w:tmpl w:val="3E2C7966"/>
    <w:lvl w:ilvl="0" w:tplc="04150011">
      <w:start w:val="1"/>
      <w:numFmt w:val="decimal"/>
      <w:lvlText w:val="%1)"/>
      <w:lvlJc w:val="left"/>
      <w:pPr>
        <w:ind w:left="1005" w:hanging="360"/>
      </w:p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2" w15:restartNumberingAfterBreak="0">
    <w:nsid w:val="2A7A3BA6"/>
    <w:multiLevelType w:val="hybridMultilevel"/>
    <w:tmpl w:val="067E63EC"/>
    <w:lvl w:ilvl="0" w:tplc="04150011">
      <w:start w:val="1"/>
      <w:numFmt w:val="decimal"/>
      <w:lvlText w:val="%1)"/>
      <w:lvlJc w:val="left"/>
      <w:pPr>
        <w:ind w:left="1031" w:hanging="360"/>
      </w:pPr>
    </w:lvl>
    <w:lvl w:ilvl="1" w:tplc="04150019">
      <w:start w:val="1"/>
      <w:numFmt w:val="lowerLetter"/>
      <w:lvlText w:val="%2."/>
      <w:lvlJc w:val="left"/>
      <w:pPr>
        <w:ind w:left="1751" w:hanging="360"/>
      </w:pPr>
    </w:lvl>
    <w:lvl w:ilvl="2" w:tplc="0415001B">
      <w:start w:val="1"/>
      <w:numFmt w:val="lowerRoman"/>
      <w:lvlText w:val="%3."/>
      <w:lvlJc w:val="right"/>
      <w:pPr>
        <w:ind w:left="2471" w:hanging="180"/>
      </w:pPr>
    </w:lvl>
    <w:lvl w:ilvl="3" w:tplc="0415000F">
      <w:start w:val="1"/>
      <w:numFmt w:val="decimal"/>
      <w:lvlText w:val="%4."/>
      <w:lvlJc w:val="left"/>
      <w:pPr>
        <w:ind w:left="3191" w:hanging="360"/>
      </w:pPr>
    </w:lvl>
    <w:lvl w:ilvl="4" w:tplc="04150019">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43" w15:restartNumberingAfterBreak="0">
    <w:nsid w:val="2A7A3EE6"/>
    <w:multiLevelType w:val="hybridMultilevel"/>
    <w:tmpl w:val="5CEA11EC"/>
    <w:lvl w:ilvl="0" w:tplc="DD9C5F3A">
      <w:start w:val="1"/>
      <w:numFmt w:val="decimal"/>
      <w:lvlText w:val="%1)"/>
      <w:lvlJc w:val="left"/>
      <w:pPr>
        <w:tabs>
          <w:tab w:val="num" w:pos="1440"/>
        </w:tabs>
        <w:ind w:left="1440" w:hanging="360"/>
      </w:pPr>
      <w:rPr>
        <w:rFonts w:ascii="Calibri" w:eastAsia="Times New Roman" w:hAnsi="Calibri"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44" w15:restartNumberingAfterBreak="0">
    <w:nsid w:val="2C3B0E84"/>
    <w:multiLevelType w:val="multilevel"/>
    <w:tmpl w:val="7F125CAE"/>
    <w:lvl w:ilvl="0">
      <w:start w:val="1"/>
      <w:numFmt w:val="decimal"/>
      <w:lvlText w:val="%1."/>
      <w:lvlJc w:val="left"/>
      <w:pPr>
        <w:tabs>
          <w:tab w:val="num" w:pos="454"/>
        </w:tabs>
        <w:ind w:left="454" w:hanging="454"/>
      </w:pPr>
      <w:rPr>
        <w:b w:val="0"/>
        <w:bCs w:val="0"/>
        <w:sz w:val="24"/>
        <w:szCs w:val="24"/>
      </w:rPr>
    </w:lvl>
    <w:lvl w:ilvl="1">
      <w:start w:val="1"/>
      <w:numFmt w:val="decimal"/>
      <w:lvlText w:val="%2)"/>
      <w:lvlJc w:val="left"/>
      <w:pPr>
        <w:tabs>
          <w:tab w:val="num" w:pos="907"/>
        </w:tabs>
        <w:ind w:left="907" w:hanging="453"/>
      </w:pPr>
      <w:rPr>
        <w:rFonts w:ascii="Calibri" w:eastAsia="Times New Roman" w:hAnsi="Calibri" w:cs="Times New Roman" w:hint="default"/>
      </w:rPr>
    </w:lvl>
    <w:lvl w:ilvl="2">
      <w:start w:val="1"/>
      <w:numFmt w:val="lowerLetter"/>
      <w:lvlText w:val="%3)"/>
      <w:lvlJc w:val="left"/>
      <w:pPr>
        <w:tabs>
          <w:tab w:val="num" w:pos="1361"/>
        </w:tabs>
        <w:ind w:left="1361" w:hanging="454"/>
      </w:pPr>
      <w:rPr>
        <w:rFonts w:ascii="Calibri" w:eastAsia="Times New Roman" w:hAnsi="Calibri"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EEB2C96"/>
    <w:multiLevelType w:val="hybridMultilevel"/>
    <w:tmpl w:val="49FEEFA8"/>
    <w:lvl w:ilvl="0" w:tplc="EC8A3096">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F2D0353"/>
    <w:multiLevelType w:val="hybridMultilevel"/>
    <w:tmpl w:val="55ECACA0"/>
    <w:lvl w:ilvl="0" w:tplc="EC8A3096">
      <w:start w:val="1"/>
      <w:numFmt w:val="decimal"/>
      <w:lvlText w:val="%1."/>
      <w:lvlJc w:val="left"/>
      <w:pPr>
        <w:tabs>
          <w:tab w:val="num" w:pos="720"/>
        </w:tabs>
        <w:ind w:left="717" w:hanging="357"/>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7" w15:restartNumberingAfterBreak="0">
    <w:nsid w:val="302B230F"/>
    <w:multiLevelType w:val="hybridMultilevel"/>
    <w:tmpl w:val="49ACC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4304B24">
      <w:start w:val="1"/>
      <w:numFmt w:val="decimal"/>
      <w:lvlText w:val="%4."/>
      <w:lvlJc w:val="left"/>
      <w:pPr>
        <w:ind w:left="2880" w:hanging="360"/>
      </w:pPr>
      <w:rPr>
        <w:strike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A14506"/>
    <w:multiLevelType w:val="hybridMultilevel"/>
    <w:tmpl w:val="23F002B4"/>
    <w:lvl w:ilvl="0" w:tplc="F2D6846A">
      <w:start w:val="7"/>
      <w:numFmt w:val="decimal"/>
      <w:lvlText w:val="%1."/>
      <w:lvlJc w:val="left"/>
      <w:pPr>
        <w:ind w:left="720" w:hanging="360"/>
      </w:pPr>
      <w:rPr>
        <w:rFonts w:hint="default"/>
      </w:rPr>
    </w:lvl>
    <w:lvl w:ilvl="1" w:tplc="4E207BD4">
      <w:start w:val="1"/>
      <w:numFmt w:val="decimal"/>
      <w:lvlText w:val="%2)"/>
      <w:lvlJc w:val="left"/>
      <w:pPr>
        <w:ind w:left="1440" w:hanging="360"/>
      </w:pPr>
      <w:rPr>
        <w:b w:val="0"/>
        <w:bCs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19B3AB0"/>
    <w:multiLevelType w:val="hybridMultilevel"/>
    <w:tmpl w:val="70A6F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EC56A8"/>
    <w:multiLevelType w:val="hybridMultilevel"/>
    <w:tmpl w:val="3E2C7966"/>
    <w:lvl w:ilvl="0" w:tplc="04150011">
      <w:start w:val="1"/>
      <w:numFmt w:val="decimal"/>
      <w:lvlText w:val="%1)"/>
      <w:lvlJc w:val="left"/>
      <w:pPr>
        <w:ind w:left="1005" w:hanging="360"/>
      </w:p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1" w15:restartNumberingAfterBreak="0">
    <w:nsid w:val="32B21924"/>
    <w:multiLevelType w:val="hybridMultilevel"/>
    <w:tmpl w:val="83584484"/>
    <w:lvl w:ilvl="0" w:tplc="E300FA34">
      <w:start w:val="1"/>
      <w:numFmt w:val="decimal"/>
      <w:lvlText w:val="%1."/>
      <w:lvlJc w:val="left"/>
      <w:pPr>
        <w:tabs>
          <w:tab w:val="num" w:pos="360"/>
        </w:tabs>
        <w:ind w:left="357" w:hanging="357"/>
      </w:pPr>
      <w:rPr>
        <w:rFonts w:hint="default"/>
      </w:rPr>
    </w:lvl>
    <w:lvl w:ilvl="1" w:tplc="DD76B6D6">
      <w:start w:val="1"/>
      <w:numFmt w:val="decimal"/>
      <w:lvlText w:val="%2)"/>
      <w:lvlJc w:val="left"/>
      <w:pPr>
        <w:tabs>
          <w:tab w:val="num" w:pos="1353"/>
        </w:tabs>
        <w:ind w:left="1353" w:hanging="360"/>
      </w:pPr>
      <w:rPr>
        <w:rFonts w:ascii="Calibri" w:eastAsia="Times New Roman" w:hAnsi="Calibri" w:hint="default"/>
        <w:sz w:val="24"/>
        <w:szCs w:val="24"/>
      </w:rPr>
    </w:lvl>
    <w:lvl w:ilvl="2" w:tplc="F0EAFA40">
      <w:start w:val="2"/>
      <w:numFmt w:val="decimal"/>
      <w:lvlText w:val="%3."/>
      <w:lvlJc w:val="left"/>
      <w:pPr>
        <w:tabs>
          <w:tab w:val="num" w:pos="2340"/>
        </w:tabs>
        <w:ind w:left="1980"/>
      </w:pPr>
      <w:rPr>
        <w:rFonts w:hint="default"/>
      </w:rPr>
    </w:lvl>
    <w:lvl w:ilvl="3" w:tplc="173819FC">
      <w:start w:val="1"/>
      <w:numFmt w:val="lowerLetter"/>
      <w:lvlText w:val="%4)"/>
      <w:lvlJc w:val="left"/>
      <w:pPr>
        <w:tabs>
          <w:tab w:val="num" w:pos="927"/>
        </w:tabs>
        <w:ind w:left="927" w:hanging="360"/>
      </w:pPr>
      <w:rPr>
        <w:rFonts w:hint="default"/>
      </w:rPr>
    </w:lvl>
    <w:lvl w:ilvl="4" w:tplc="5442E666">
      <w:start w:val="1"/>
      <w:numFmt w:val="decimal"/>
      <w:lvlText w:val="%5)"/>
      <w:lvlJc w:val="left"/>
      <w:pPr>
        <w:tabs>
          <w:tab w:val="num" w:pos="3600"/>
        </w:tabs>
        <w:ind w:left="3600" w:hanging="360"/>
      </w:pPr>
      <w:rPr>
        <w:rFonts w:ascii="Calibri" w:eastAsia="Times New Roman" w:hAnsi="Calibri"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335255A"/>
    <w:multiLevelType w:val="hybridMultilevel"/>
    <w:tmpl w:val="9EE8ADD6"/>
    <w:lvl w:ilvl="0" w:tplc="6C6CEF96">
      <w:start w:val="1"/>
      <w:numFmt w:val="decimal"/>
      <w:lvlText w:val="%1."/>
      <w:lvlJc w:val="left"/>
      <w:pPr>
        <w:tabs>
          <w:tab w:val="num" w:pos="720"/>
        </w:tabs>
        <w:ind w:left="720" w:hanging="360"/>
      </w:pPr>
      <w:rPr>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8BA619A">
      <w:start w:val="5"/>
      <w:numFmt w:val="decimal"/>
      <w:lvlText w:val="%4."/>
      <w:lvlJc w:val="left"/>
      <w:pPr>
        <w:tabs>
          <w:tab w:val="num" w:pos="2880"/>
        </w:tabs>
        <w:ind w:left="2880" w:hanging="360"/>
      </w:pPr>
      <w:rPr>
        <w:rFonts w:hint="default"/>
      </w:rPr>
    </w:lvl>
    <w:lvl w:ilvl="4" w:tplc="165AE824">
      <w:start w:val="1"/>
      <w:numFmt w:val="decimal"/>
      <w:lvlText w:val="%5)"/>
      <w:lvlJc w:val="left"/>
      <w:pPr>
        <w:tabs>
          <w:tab w:val="num" w:pos="3600"/>
        </w:tabs>
        <w:ind w:left="3600" w:hanging="360"/>
      </w:pPr>
      <w:rPr>
        <w:rFonts w:ascii="Calibri" w:eastAsia="Times New Roman" w:hAnsi="Calibri"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4FF4FC2"/>
    <w:multiLevelType w:val="hybridMultilevel"/>
    <w:tmpl w:val="B1D4BBA2"/>
    <w:lvl w:ilvl="0" w:tplc="0415000F">
      <w:start w:val="1"/>
      <w:numFmt w:val="decimal"/>
      <w:lvlText w:val="%1."/>
      <w:lvlJc w:val="left"/>
      <w:pPr>
        <w:tabs>
          <w:tab w:val="num" w:pos="360"/>
        </w:tabs>
        <w:ind w:left="360" w:hanging="360"/>
      </w:pPr>
    </w:lvl>
    <w:lvl w:ilvl="1" w:tplc="C33677D0">
      <w:start w:val="1"/>
      <w:numFmt w:val="decimal"/>
      <w:lvlText w:val="%2)"/>
      <w:lvlJc w:val="left"/>
      <w:pPr>
        <w:tabs>
          <w:tab w:val="num" w:pos="1517"/>
        </w:tabs>
        <w:ind w:left="1517" w:hanging="360"/>
      </w:pPr>
      <w:rPr>
        <w:rFonts w:ascii="Calibri" w:eastAsia="Times New Roman" w:hAnsi="Calibri" w:hint="default"/>
      </w:rPr>
    </w:lvl>
    <w:lvl w:ilvl="2" w:tplc="0415001B">
      <w:start w:val="1"/>
      <w:numFmt w:val="lowerRoman"/>
      <w:lvlText w:val="%3."/>
      <w:lvlJc w:val="right"/>
      <w:pPr>
        <w:tabs>
          <w:tab w:val="num" w:pos="2237"/>
        </w:tabs>
        <w:ind w:left="2237" w:hanging="180"/>
      </w:pPr>
    </w:lvl>
    <w:lvl w:ilvl="3" w:tplc="0415000F">
      <w:start w:val="1"/>
      <w:numFmt w:val="decimal"/>
      <w:lvlText w:val="%4."/>
      <w:lvlJc w:val="left"/>
      <w:pPr>
        <w:tabs>
          <w:tab w:val="num" w:pos="2957"/>
        </w:tabs>
        <w:ind w:left="2957" w:hanging="360"/>
      </w:pPr>
    </w:lvl>
    <w:lvl w:ilvl="4" w:tplc="04150019">
      <w:start w:val="1"/>
      <w:numFmt w:val="lowerLetter"/>
      <w:lvlText w:val="%5."/>
      <w:lvlJc w:val="left"/>
      <w:pPr>
        <w:tabs>
          <w:tab w:val="num" w:pos="3677"/>
        </w:tabs>
        <w:ind w:left="3677" w:hanging="360"/>
      </w:pPr>
    </w:lvl>
    <w:lvl w:ilvl="5" w:tplc="0415001B">
      <w:start w:val="1"/>
      <w:numFmt w:val="lowerRoman"/>
      <w:lvlText w:val="%6."/>
      <w:lvlJc w:val="right"/>
      <w:pPr>
        <w:tabs>
          <w:tab w:val="num" w:pos="4397"/>
        </w:tabs>
        <w:ind w:left="4397" w:hanging="180"/>
      </w:pPr>
    </w:lvl>
    <w:lvl w:ilvl="6" w:tplc="0415000F">
      <w:start w:val="1"/>
      <w:numFmt w:val="decimal"/>
      <w:lvlText w:val="%7."/>
      <w:lvlJc w:val="left"/>
      <w:pPr>
        <w:tabs>
          <w:tab w:val="num" w:pos="5117"/>
        </w:tabs>
        <w:ind w:left="5117" w:hanging="360"/>
      </w:pPr>
    </w:lvl>
    <w:lvl w:ilvl="7" w:tplc="04150019">
      <w:start w:val="1"/>
      <w:numFmt w:val="lowerLetter"/>
      <w:lvlText w:val="%8."/>
      <w:lvlJc w:val="left"/>
      <w:pPr>
        <w:tabs>
          <w:tab w:val="num" w:pos="5837"/>
        </w:tabs>
        <w:ind w:left="5837" w:hanging="360"/>
      </w:pPr>
    </w:lvl>
    <w:lvl w:ilvl="8" w:tplc="0415001B">
      <w:start w:val="1"/>
      <w:numFmt w:val="lowerRoman"/>
      <w:lvlText w:val="%9."/>
      <w:lvlJc w:val="right"/>
      <w:pPr>
        <w:tabs>
          <w:tab w:val="num" w:pos="6557"/>
        </w:tabs>
        <w:ind w:left="6557" w:hanging="180"/>
      </w:pPr>
    </w:lvl>
  </w:abstractNum>
  <w:abstractNum w:abstractNumId="54" w15:restartNumberingAfterBreak="0">
    <w:nsid w:val="3A8F3D0C"/>
    <w:multiLevelType w:val="hybridMultilevel"/>
    <w:tmpl w:val="C39CCFA8"/>
    <w:lvl w:ilvl="0" w:tplc="04150017">
      <w:start w:val="1"/>
      <w:numFmt w:val="lowerLetter"/>
      <w:lvlText w:val="%1)"/>
      <w:lvlJc w:val="left"/>
      <w:pPr>
        <w:ind w:left="2989"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BF90E96"/>
    <w:multiLevelType w:val="hybridMultilevel"/>
    <w:tmpl w:val="80BE8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331F38"/>
    <w:multiLevelType w:val="hybridMultilevel"/>
    <w:tmpl w:val="A622E40C"/>
    <w:lvl w:ilvl="0" w:tplc="4506790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0B21BD"/>
    <w:multiLevelType w:val="hybridMultilevel"/>
    <w:tmpl w:val="15BAC24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DCE472B"/>
    <w:multiLevelType w:val="hybridMultilevel"/>
    <w:tmpl w:val="B1D4BBA2"/>
    <w:lvl w:ilvl="0" w:tplc="0415000F">
      <w:start w:val="1"/>
      <w:numFmt w:val="decimal"/>
      <w:lvlText w:val="%1."/>
      <w:lvlJc w:val="left"/>
      <w:pPr>
        <w:tabs>
          <w:tab w:val="num" w:pos="360"/>
        </w:tabs>
        <w:ind w:left="360" w:hanging="360"/>
      </w:pPr>
    </w:lvl>
    <w:lvl w:ilvl="1" w:tplc="C33677D0">
      <w:start w:val="1"/>
      <w:numFmt w:val="decimal"/>
      <w:lvlText w:val="%2)"/>
      <w:lvlJc w:val="left"/>
      <w:pPr>
        <w:tabs>
          <w:tab w:val="num" w:pos="1517"/>
        </w:tabs>
        <w:ind w:left="1517" w:hanging="360"/>
      </w:pPr>
      <w:rPr>
        <w:rFonts w:ascii="Calibri" w:eastAsia="Times New Roman" w:hAnsi="Calibri" w:hint="default"/>
      </w:rPr>
    </w:lvl>
    <w:lvl w:ilvl="2" w:tplc="0415001B">
      <w:start w:val="1"/>
      <w:numFmt w:val="lowerRoman"/>
      <w:lvlText w:val="%3."/>
      <w:lvlJc w:val="right"/>
      <w:pPr>
        <w:tabs>
          <w:tab w:val="num" w:pos="2237"/>
        </w:tabs>
        <w:ind w:left="2237" w:hanging="180"/>
      </w:pPr>
    </w:lvl>
    <w:lvl w:ilvl="3" w:tplc="0415000F">
      <w:start w:val="1"/>
      <w:numFmt w:val="decimal"/>
      <w:lvlText w:val="%4."/>
      <w:lvlJc w:val="left"/>
      <w:pPr>
        <w:tabs>
          <w:tab w:val="num" w:pos="2957"/>
        </w:tabs>
        <w:ind w:left="2957" w:hanging="360"/>
      </w:pPr>
    </w:lvl>
    <w:lvl w:ilvl="4" w:tplc="04150019">
      <w:start w:val="1"/>
      <w:numFmt w:val="lowerLetter"/>
      <w:lvlText w:val="%5."/>
      <w:lvlJc w:val="left"/>
      <w:pPr>
        <w:tabs>
          <w:tab w:val="num" w:pos="3677"/>
        </w:tabs>
        <w:ind w:left="3677" w:hanging="360"/>
      </w:pPr>
    </w:lvl>
    <w:lvl w:ilvl="5" w:tplc="0415001B">
      <w:start w:val="1"/>
      <w:numFmt w:val="lowerRoman"/>
      <w:lvlText w:val="%6."/>
      <w:lvlJc w:val="right"/>
      <w:pPr>
        <w:tabs>
          <w:tab w:val="num" w:pos="4397"/>
        </w:tabs>
        <w:ind w:left="4397" w:hanging="180"/>
      </w:pPr>
    </w:lvl>
    <w:lvl w:ilvl="6" w:tplc="0415000F">
      <w:start w:val="1"/>
      <w:numFmt w:val="decimal"/>
      <w:lvlText w:val="%7."/>
      <w:lvlJc w:val="left"/>
      <w:pPr>
        <w:tabs>
          <w:tab w:val="num" w:pos="5117"/>
        </w:tabs>
        <w:ind w:left="5117" w:hanging="360"/>
      </w:pPr>
    </w:lvl>
    <w:lvl w:ilvl="7" w:tplc="04150019">
      <w:start w:val="1"/>
      <w:numFmt w:val="lowerLetter"/>
      <w:lvlText w:val="%8."/>
      <w:lvlJc w:val="left"/>
      <w:pPr>
        <w:tabs>
          <w:tab w:val="num" w:pos="5837"/>
        </w:tabs>
        <w:ind w:left="5837" w:hanging="360"/>
      </w:pPr>
    </w:lvl>
    <w:lvl w:ilvl="8" w:tplc="0415001B">
      <w:start w:val="1"/>
      <w:numFmt w:val="lowerRoman"/>
      <w:lvlText w:val="%9."/>
      <w:lvlJc w:val="right"/>
      <w:pPr>
        <w:tabs>
          <w:tab w:val="num" w:pos="6557"/>
        </w:tabs>
        <w:ind w:left="6557" w:hanging="180"/>
      </w:pPr>
    </w:lvl>
  </w:abstractNum>
  <w:abstractNum w:abstractNumId="59" w15:restartNumberingAfterBreak="0">
    <w:nsid w:val="3E230A43"/>
    <w:multiLevelType w:val="hybridMultilevel"/>
    <w:tmpl w:val="37D2EA7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EC83364"/>
    <w:multiLevelType w:val="hybridMultilevel"/>
    <w:tmpl w:val="BEF2DBE2"/>
    <w:lvl w:ilvl="0" w:tplc="2BC0E33A">
      <w:start w:val="1"/>
      <w:numFmt w:val="decimal"/>
      <w:lvlText w:val="%1."/>
      <w:lvlJc w:val="left"/>
      <w:pPr>
        <w:tabs>
          <w:tab w:val="num" w:pos="0"/>
        </w:tabs>
        <w:ind w:left="284" w:hanging="284"/>
      </w:pPr>
      <w:rPr>
        <w:rFonts w:hint="default"/>
      </w:rPr>
    </w:lvl>
    <w:lvl w:ilvl="1" w:tplc="D3144D46">
      <w:start w:val="1"/>
      <w:numFmt w:val="decimal"/>
      <w:lvlText w:val="%2)"/>
      <w:lvlJc w:val="left"/>
      <w:pPr>
        <w:tabs>
          <w:tab w:val="num" w:pos="1440"/>
        </w:tabs>
        <w:ind w:left="1437" w:hanging="35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EE517B0"/>
    <w:multiLevelType w:val="hybridMultilevel"/>
    <w:tmpl w:val="FC2810A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FB66A32"/>
    <w:multiLevelType w:val="hybridMultilevel"/>
    <w:tmpl w:val="B0B48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C2B12"/>
    <w:multiLevelType w:val="hybridMultilevel"/>
    <w:tmpl w:val="3A588B8E"/>
    <w:lvl w:ilvl="0" w:tplc="59E2C9C8">
      <w:start w:val="1"/>
      <w:numFmt w:val="lowerLetter"/>
      <w:lvlText w:val="%1)"/>
      <w:lvlJc w:val="left"/>
      <w:pPr>
        <w:tabs>
          <w:tab w:val="num" w:pos="1287"/>
        </w:tabs>
        <w:ind w:left="1287" w:hanging="360"/>
      </w:pPr>
      <w:rPr>
        <w:rFonts w:ascii="Calibri" w:eastAsia="Times New Roman" w:hAnsi="Calibri" w:hint="default"/>
      </w:rPr>
    </w:lvl>
    <w:lvl w:ilvl="1" w:tplc="B4E0AD14">
      <w:start w:val="1"/>
      <w:numFmt w:val="decimal"/>
      <w:lvlText w:val="%2)"/>
      <w:lvlJc w:val="left"/>
      <w:pPr>
        <w:ind w:left="2007" w:hanging="360"/>
      </w:pPr>
      <w:rPr>
        <w:rFonts w:ascii="Calibri" w:eastAsia="Times New Roman" w:hAnsi="Calibri" w:hint="default"/>
      </w:rPr>
    </w:lvl>
    <w:lvl w:ilvl="2" w:tplc="982C6D60">
      <w:start w:val="34"/>
      <w:numFmt w:val="decimal"/>
      <w:lvlText w:val="%3)"/>
      <w:lvlJc w:val="left"/>
      <w:pPr>
        <w:tabs>
          <w:tab w:val="num" w:pos="2727"/>
        </w:tabs>
        <w:ind w:left="2727" w:hanging="360"/>
      </w:pPr>
      <w:rPr>
        <w:rFonts w:hint="default"/>
      </w:rPr>
    </w:lvl>
    <w:lvl w:ilvl="3" w:tplc="04150001">
      <w:start w:val="1"/>
      <w:numFmt w:val="bullet"/>
      <w:lvlText w:val=""/>
      <w:lvlJc w:val="left"/>
      <w:pPr>
        <w:tabs>
          <w:tab w:val="num" w:pos="3447"/>
        </w:tabs>
        <w:ind w:left="3447" w:hanging="360"/>
      </w:pPr>
      <w:rPr>
        <w:rFonts w:ascii="Symbol" w:hAnsi="Symbol" w:cs="Symbol" w:hint="default"/>
      </w:rPr>
    </w:lvl>
    <w:lvl w:ilvl="4" w:tplc="04150003">
      <w:start w:val="1"/>
      <w:numFmt w:val="bullet"/>
      <w:lvlText w:val="o"/>
      <w:lvlJc w:val="left"/>
      <w:pPr>
        <w:tabs>
          <w:tab w:val="num" w:pos="4167"/>
        </w:tabs>
        <w:ind w:left="4167" w:hanging="360"/>
      </w:pPr>
      <w:rPr>
        <w:rFonts w:ascii="Courier New" w:hAnsi="Courier New" w:cs="Courier New" w:hint="default"/>
      </w:rPr>
    </w:lvl>
    <w:lvl w:ilvl="5" w:tplc="04150005">
      <w:start w:val="1"/>
      <w:numFmt w:val="bullet"/>
      <w:lvlText w:val=""/>
      <w:lvlJc w:val="left"/>
      <w:pPr>
        <w:tabs>
          <w:tab w:val="num" w:pos="4887"/>
        </w:tabs>
        <w:ind w:left="4887" w:hanging="360"/>
      </w:pPr>
      <w:rPr>
        <w:rFonts w:ascii="Wingdings" w:hAnsi="Wingdings" w:cs="Wingdings" w:hint="default"/>
      </w:rPr>
    </w:lvl>
    <w:lvl w:ilvl="6" w:tplc="04150001">
      <w:start w:val="1"/>
      <w:numFmt w:val="bullet"/>
      <w:lvlText w:val=""/>
      <w:lvlJc w:val="left"/>
      <w:pPr>
        <w:tabs>
          <w:tab w:val="num" w:pos="5607"/>
        </w:tabs>
        <w:ind w:left="5607" w:hanging="360"/>
      </w:pPr>
      <w:rPr>
        <w:rFonts w:ascii="Symbol" w:hAnsi="Symbol" w:cs="Symbol" w:hint="default"/>
      </w:rPr>
    </w:lvl>
    <w:lvl w:ilvl="7" w:tplc="04150003">
      <w:start w:val="1"/>
      <w:numFmt w:val="bullet"/>
      <w:lvlText w:val="o"/>
      <w:lvlJc w:val="left"/>
      <w:pPr>
        <w:tabs>
          <w:tab w:val="num" w:pos="6327"/>
        </w:tabs>
        <w:ind w:left="6327" w:hanging="360"/>
      </w:pPr>
      <w:rPr>
        <w:rFonts w:ascii="Courier New" w:hAnsi="Courier New" w:cs="Courier New" w:hint="default"/>
      </w:rPr>
    </w:lvl>
    <w:lvl w:ilvl="8" w:tplc="04150005">
      <w:start w:val="1"/>
      <w:numFmt w:val="bullet"/>
      <w:lvlText w:val=""/>
      <w:lvlJc w:val="left"/>
      <w:pPr>
        <w:tabs>
          <w:tab w:val="num" w:pos="7047"/>
        </w:tabs>
        <w:ind w:left="7047" w:hanging="360"/>
      </w:pPr>
      <w:rPr>
        <w:rFonts w:ascii="Wingdings" w:hAnsi="Wingdings" w:cs="Wingdings" w:hint="default"/>
      </w:rPr>
    </w:lvl>
  </w:abstractNum>
  <w:abstractNum w:abstractNumId="64" w15:restartNumberingAfterBreak="0">
    <w:nsid w:val="41786A0D"/>
    <w:multiLevelType w:val="hybridMultilevel"/>
    <w:tmpl w:val="68DC59D0"/>
    <w:lvl w:ilvl="0" w:tplc="0415000D">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Times New Roman"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Times New Roman"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Times New Roman" w:hint="default"/>
      </w:rPr>
    </w:lvl>
    <w:lvl w:ilvl="8" w:tplc="04150005">
      <w:start w:val="1"/>
      <w:numFmt w:val="bullet"/>
      <w:lvlText w:val=""/>
      <w:lvlJc w:val="left"/>
      <w:pPr>
        <w:ind w:left="7189" w:hanging="360"/>
      </w:pPr>
      <w:rPr>
        <w:rFonts w:ascii="Wingdings" w:hAnsi="Wingdings" w:hint="default"/>
      </w:rPr>
    </w:lvl>
  </w:abstractNum>
  <w:abstractNum w:abstractNumId="65" w15:restartNumberingAfterBreak="0">
    <w:nsid w:val="41FA448C"/>
    <w:multiLevelType w:val="hybridMultilevel"/>
    <w:tmpl w:val="DE2602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382A35"/>
    <w:multiLevelType w:val="hybridMultilevel"/>
    <w:tmpl w:val="FC30873C"/>
    <w:lvl w:ilvl="0" w:tplc="04150011">
      <w:start w:val="1"/>
      <w:numFmt w:val="decimal"/>
      <w:lvlText w:val="%1)"/>
      <w:lvlJc w:val="left"/>
      <w:pPr>
        <w:ind w:left="3884" w:hanging="360"/>
      </w:pPr>
    </w:lvl>
    <w:lvl w:ilvl="1" w:tplc="04150019">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7" w15:restartNumberingAfterBreak="0">
    <w:nsid w:val="425D272A"/>
    <w:multiLevelType w:val="hybridMultilevel"/>
    <w:tmpl w:val="BB16E8B8"/>
    <w:lvl w:ilvl="0" w:tplc="04150017">
      <w:start w:val="1"/>
      <w:numFmt w:val="lowerLetter"/>
      <w:lvlText w:val="%1)"/>
      <w:lvlJc w:val="left"/>
      <w:pPr>
        <w:tabs>
          <w:tab w:val="num" w:pos="720"/>
        </w:tabs>
        <w:ind w:left="720" w:hanging="360"/>
      </w:pPr>
    </w:lvl>
    <w:lvl w:ilvl="1" w:tplc="68E224A6">
      <w:start w:val="1"/>
      <w:numFmt w:val="decimal"/>
      <w:lvlText w:val="%2)"/>
      <w:lvlJc w:val="left"/>
      <w:pPr>
        <w:tabs>
          <w:tab w:val="num" w:pos="1440"/>
        </w:tabs>
        <w:ind w:left="1440" w:hanging="360"/>
      </w:pPr>
      <w:rPr>
        <w:rFonts w:ascii="Calibri" w:eastAsia="Times New Roman" w:hAnsi="Calibri"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431778AA"/>
    <w:multiLevelType w:val="multilevel"/>
    <w:tmpl w:val="475C2140"/>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440"/>
        </w:tabs>
        <w:ind w:left="1440" w:hanging="360"/>
      </w:pPr>
      <w:rPr>
        <w:rFonts w:ascii="Calibri" w:eastAsia="Times New Roman" w:hAnsi="Calibri" w:hint="default"/>
      </w:rPr>
    </w:lvl>
    <w:lvl w:ilvl="2">
      <w:start w:val="1"/>
      <w:numFmt w:val="lowerLetter"/>
      <w:lvlText w:val="%3)"/>
      <w:lvlJc w:val="left"/>
      <w:pPr>
        <w:tabs>
          <w:tab w:val="num" w:pos="2340"/>
        </w:tabs>
        <w:ind w:left="2340" w:hanging="360"/>
      </w:pPr>
      <w:rPr>
        <w:rFonts w:ascii="Calibri" w:eastAsia="Times New Roman" w:hAnsi="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455C0ACE"/>
    <w:multiLevelType w:val="hybridMultilevel"/>
    <w:tmpl w:val="A13CFCAA"/>
    <w:lvl w:ilvl="0" w:tplc="04150017">
      <w:start w:val="1"/>
      <w:numFmt w:val="lowerLetter"/>
      <w:lvlText w:val="%1)"/>
      <w:lvlJc w:val="left"/>
      <w:pPr>
        <w:tabs>
          <w:tab w:val="num" w:pos="720"/>
        </w:tabs>
        <w:ind w:left="720" w:hanging="360"/>
      </w:pPr>
      <w:rPr>
        <w:rFonts w:hint="default"/>
      </w:rPr>
    </w:lvl>
    <w:lvl w:ilvl="1" w:tplc="3AB0EC50">
      <w:start w:val="8"/>
      <w:numFmt w:val="lowerLetter"/>
      <w:lvlText w:val="%2)"/>
      <w:lvlJc w:val="left"/>
      <w:pPr>
        <w:tabs>
          <w:tab w:val="num" w:pos="1440"/>
        </w:tabs>
        <w:ind w:left="1440" w:hanging="360"/>
      </w:pPr>
      <w:rPr>
        <w:rFonts w:hint="default"/>
      </w:rPr>
    </w:lvl>
    <w:lvl w:ilvl="2" w:tplc="9BDE0CEA">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7E646582">
      <w:start w:val="1"/>
      <w:numFmt w:val="decimal"/>
      <w:lvlText w:val="%5)"/>
      <w:lvlJc w:val="left"/>
      <w:pPr>
        <w:tabs>
          <w:tab w:val="num" w:pos="3600"/>
        </w:tabs>
        <w:ind w:left="3600" w:hanging="360"/>
      </w:pPr>
      <w:rPr>
        <w:rFonts w:ascii="Calibri" w:eastAsia="Times New Roman" w:hAnsi="Calibri"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15:restartNumberingAfterBreak="0">
    <w:nsid w:val="45CE32DF"/>
    <w:multiLevelType w:val="hybridMultilevel"/>
    <w:tmpl w:val="94585B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64044C3"/>
    <w:multiLevelType w:val="hybridMultilevel"/>
    <w:tmpl w:val="C24A3208"/>
    <w:lvl w:ilvl="0" w:tplc="FCE484F6">
      <w:start w:val="1"/>
      <w:numFmt w:val="decimal"/>
      <w:lvlText w:val="%1)"/>
      <w:lvlJc w:val="left"/>
      <w:pPr>
        <w:tabs>
          <w:tab w:val="num" w:pos="720"/>
        </w:tabs>
        <w:ind w:left="720" w:hanging="360"/>
      </w:pPr>
      <w:rPr>
        <w:rFonts w:ascii="Calibri" w:hAnsi="Calibri" w:cs="Calibri" w:hint="default"/>
        <w:b w:val="0"/>
        <w:bCs w:val="0"/>
        <w:i w:val="0"/>
        <w:iCs w:val="0"/>
        <w:sz w:val="24"/>
        <w:szCs w:val="24"/>
      </w:rPr>
    </w:lvl>
    <w:lvl w:ilvl="1" w:tplc="30045526">
      <w:start w:val="1"/>
      <w:numFmt w:val="decimal"/>
      <w:lvlText w:val="%2)"/>
      <w:lvlJc w:val="left"/>
      <w:pPr>
        <w:tabs>
          <w:tab w:val="num" w:pos="1440"/>
        </w:tabs>
        <w:ind w:left="1440" w:hanging="360"/>
      </w:pPr>
      <w:rPr>
        <w:rFonts w:ascii="Calibri" w:hAnsi="Calibri" w:cs="Calibri" w:hint="default"/>
        <w:b w:val="0"/>
        <w:bCs w:val="0"/>
        <w:i w:val="0"/>
        <w:iCs w:val="0"/>
        <w:sz w:val="24"/>
        <w:szCs w:val="24"/>
      </w:rPr>
    </w:lvl>
    <w:lvl w:ilvl="2" w:tplc="6804B91A">
      <w:start w:val="1"/>
      <w:numFmt w:val="decimal"/>
      <w:lvlText w:val="%3)"/>
      <w:lvlJc w:val="left"/>
      <w:pPr>
        <w:tabs>
          <w:tab w:val="num" w:pos="2340"/>
        </w:tabs>
        <w:ind w:left="2340" w:hanging="360"/>
      </w:pPr>
      <w:rPr>
        <w:rFonts w:ascii="Calibri" w:hAnsi="Calibri" w:cs="Calibri" w:hint="default"/>
        <w:b w:val="0"/>
        <w:bCs w:val="0"/>
        <w:i w:val="0"/>
        <w:iCs w:val="0"/>
        <w:sz w:val="24"/>
        <w:szCs w:val="24"/>
      </w:rPr>
    </w:lvl>
    <w:lvl w:ilvl="3" w:tplc="FC665F88">
      <w:start w:val="1"/>
      <w:numFmt w:val="decimal"/>
      <w:lvlText w:val="%4)"/>
      <w:lvlJc w:val="left"/>
      <w:pPr>
        <w:tabs>
          <w:tab w:val="num" w:pos="2880"/>
        </w:tabs>
        <w:ind w:left="2880" w:hanging="360"/>
      </w:pPr>
      <w:rPr>
        <w:rFonts w:ascii="Calibri" w:hAnsi="Calibri" w:cs="Calibri" w:hint="default"/>
        <w:b w:val="0"/>
        <w:bCs w:val="0"/>
        <w:i w:val="0"/>
        <w:iCs w:val="0"/>
        <w:sz w:val="24"/>
        <w:szCs w:val="24"/>
      </w:rPr>
    </w:lvl>
    <w:lvl w:ilvl="4" w:tplc="4648BD02">
      <w:start w:val="1"/>
      <w:numFmt w:val="decimal"/>
      <w:lvlText w:val="%5)"/>
      <w:lvlJc w:val="left"/>
      <w:pPr>
        <w:tabs>
          <w:tab w:val="num" w:pos="3600"/>
        </w:tabs>
        <w:ind w:left="3600" w:hanging="360"/>
      </w:pPr>
      <w:rPr>
        <w:rFonts w:ascii="Calibri" w:hAnsi="Calibri" w:cs="Calibri" w:hint="default"/>
        <w:b w:val="0"/>
        <w:bCs w:val="0"/>
        <w:i w:val="0"/>
        <w:iCs w:val="0"/>
        <w:sz w:val="24"/>
        <w:szCs w:val="24"/>
      </w:rPr>
    </w:lvl>
    <w:lvl w:ilvl="5" w:tplc="CDFCE1C0">
      <w:start w:val="1"/>
      <w:numFmt w:val="decimal"/>
      <w:lvlText w:val="%6)"/>
      <w:lvlJc w:val="left"/>
      <w:pPr>
        <w:tabs>
          <w:tab w:val="num" w:pos="4500"/>
        </w:tabs>
        <w:ind w:left="4500" w:hanging="360"/>
      </w:pPr>
      <w:rPr>
        <w:rFonts w:ascii="Calibri" w:hAnsi="Calibri" w:cs="Calibri" w:hint="default"/>
        <w:b w:val="0"/>
        <w:bCs w:val="0"/>
        <w:i w:val="0"/>
        <w:iCs w:val="0"/>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4704220A"/>
    <w:multiLevelType w:val="multilevel"/>
    <w:tmpl w:val="00309FC2"/>
    <w:lvl w:ilvl="0">
      <w:start w:val="1"/>
      <w:numFmt w:val="upperRoman"/>
      <w:lvlText w:val="%1."/>
      <w:lvlJc w:val="right"/>
      <w:pPr>
        <w:ind w:left="720" w:hanging="360"/>
      </w:pPr>
    </w:lvl>
    <w:lvl w:ilvl="1">
      <w:start w:val="1"/>
      <w:numFmt w:val="decimal"/>
      <w:lvlText w:val="%2."/>
      <w:lvlJc w:val="left"/>
      <w:pPr>
        <w:tabs>
          <w:tab w:val="num" w:pos="255"/>
        </w:tabs>
        <w:ind w:left="312" w:hanging="170"/>
      </w:pPr>
      <w:rPr>
        <w:rFonts w:hint="default"/>
        <w:sz w:val="24"/>
        <w:szCs w:val="24"/>
      </w:rPr>
    </w:lvl>
    <w:lvl w:ilvl="2">
      <w:start w:val="1"/>
      <w:numFmt w:val="decimal"/>
      <w:lvlText w:val="%3)"/>
      <w:lvlJc w:val="left"/>
      <w:pPr>
        <w:tabs>
          <w:tab w:val="num" w:pos="2340"/>
        </w:tabs>
        <w:ind w:left="2340" w:hanging="360"/>
      </w:pPr>
      <w:rPr>
        <w:rFonts w:ascii="Calibri" w:eastAsia="Times New Roman" w:hAnsi="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776446B"/>
    <w:multiLevelType w:val="hybridMultilevel"/>
    <w:tmpl w:val="05585A78"/>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74" w15:restartNumberingAfterBreak="0">
    <w:nsid w:val="47CD36E4"/>
    <w:multiLevelType w:val="hybridMultilevel"/>
    <w:tmpl w:val="1E74C8E4"/>
    <w:lvl w:ilvl="0" w:tplc="0415000D">
      <w:start w:val="1"/>
      <w:numFmt w:val="bullet"/>
      <w:lvlText w:val=""/>
      <w:lvlJc w:val="left"/>
      <w:pPr>
        <w:ind w:left="1462" w:hanging="360"/>
      </w:pPr>
      <w:rPr>
        <w:rFonts w:ascii="Wingdings" w:hAnsi="Wingdings" w:hint="default"/>
      </w:rPr>
    </w:lvl>
    <w:lvl w:ilvl="1" w:tplc="04150003">
      <w:start w:val="1"/>
      <w:numFmt w:val="bullet"/>
      <w:lvlText w:val="o"/>
      <w:lvlJc w:val="left"/>
      <w:pPr>
        <w:ind w:left="2182" w:hanging="360"/>
      </w:pPr>
      <w:rPr>
        <w:rFonts w:ascii="Courier New" w:hAnsi="Courier New" w:cs="Times New Roman" w:hint="default"/>
      </w:rPr>
    </w:lvl>
    <w:lvl w:ilvl="2" w:tplc="04150005">
      <w:start w:val="1"/>
      <w:numFmt w:val="bullet"/>
      <w:lvlText w:val=""/>
      <w:lvlJc w:val="left"/>
      <w:pPr>
        <w:ind w:left="2902" w:hanging="360"/>
      </w:pPr>
      <w:rPr>
        <w:rFonts w:ascii="Wingdings" w:hAnsi="Wingdings" w:hint="default"/>
      </w:rPr>
    </w:lvl>
    <w:lvl w:ilvl="3" w:tplc="04150001">
      <w:start w:val="1"/>
      <w:numFmt w:val="bullet"/>
      <w:lvlText w:val=""/>
      <w:lvlJc w:val="left"/>
      <w:pPr>
        <w:ind w:left="3622" w:hanging="360"/>
      </w:pPr>
      <w:rPr>
        <w:rFonts w:ascii="Symbol" w:hAnsi="Symbol" w:hint="default"/>
      </w:rPr>
    </w:lvl>
    <w:lvl w:ilvl="4" w:tplc="04150003">
      <w:start w:val="1"/>
      <w:numFmt w:val="bullet"/>
      <w:lvlText w:val="o"/>
      <w:lvlJc w:val="left"/>
      <w:pPr>
        <w:ind w:left="4342" w:hanging="360"/>
      </w:pPr>
      <w:rPr>
        <w:rFonts w:ascii="Courier New" w:hAnsi="Courier New" w:cs="Times New Roman" w:hint="default"/>
      </w:rPr>
    </w:lvl>
    <w:lvl w:ilvl="5" w:tplc="04150005">
      <w:start w:val="1"/>
      <w:numFmt w:val="bullet"/>
      <w:lvlText w:val=""/>
      <w:lvlJc w:val="left"/>
      <w:pPr>
        <w:ind w:left="5062" w:hanging="360"/>
      </w:pPr>
      <w:rPr>
        <w:rFonts w:ascii="Wingdings" w:hAnsi="Wingdings" w:hint="default"/>
      </w:rPr>
    </w:lvl>
    <w:lvl w:ilvl="6" w:tplc="04150001">
      <w:start w:val="1"/>
      <w:numFmt w:val="bullet"/>
      <w:lvlText w:val=""/>
      <w:lvlJc w:val="left"/>
      <w:pPr>
        <w:ind w:left="5782" w:hanging="360"/>
      </w:pPr>
      <w:rPr>
        <w:rFonts w:ascii="Symbol" w:hAnsi="Symbol" w:hint="default"/>
      </w:rPr>
    </w:lvl>
    <w:lvl w:ilvl="7" w:tplc="04150003">
      <w:start w:val="1"/>
      <w:numFmt w:val="bullet"/>
      <w:lvlText w:val="o"/>
      <w:lvlJc w:val="left"/>
      <w:pPr>
        <w:ind w:left="6502" w:hanging="360"/>
      </w:pPr>
      <w:rPr>
        <w:rFonts w:ascii="Courier New" w:hAnsi="Courier New" w:cs="Times New Roman" w:hint="default"/>
      </w:rPr>
    </w:lvl>
    <w:lvl w:ilvl="8" w:tplc="04150005">
      <w:start w:val="1"/>
      <w:numFmt w:val="bullet"/>
      <w:lvlText w:val=""/>
      <w:lvlJc w:val="left"/>
      <w:pPr>
        <w:ind w:left="7222" w:hanging="360"/>
      </w:pPr>
      <w:rPr>
        <w:rFonts w:ascii="Wingdings" w:hAnsi="Wingdings" w:hint="default"/>
      </w:rPr>
    </w:lvl>
  </w:abstractNum>
  <w:abstractNum w:abstractNumId="75" w15:restartNumberingAfterBreak="0">
    <w:nsid w:val="484674BF"/>
    <w:multiLevelType w:val="hybridMultilevel"/>
    <w:tmpl w:val="AE628A76"/>
    <w:lvl w:ilvl="0" w:tplc="0415000D">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76" w15:restartNumberingAfterBreak="0">
    <w:nsid w:val="484A7553"/>
    <w:multiLevelType w:val="hybridMultilevel"/>
    <w:tmpl w:val="798C7C2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8645F3E"/>
    <w:multiLevelType w:val="hybridMultilevel"/>
    <w:tmpl w:val="E47AA3A8"/>
    <w:lvl w:ilvl="0" w:tplc="04150017">
      <w:start w:val="1"/>
      <w:numFmt w:val="lowerLetter"/>
      <w:lvlText w:val="%1)"/>
      <w:lvlJc w:val="left"/>
      <w:pPr>
        <w:tabs>
          <w:tab w:val="num" w:pos="1287"/>
        </w:tabs>
        <w:ind w:left="1287" w:hanging="360"/>
      </w:pPr>
    </w:lvl>
    <w:lvl w:ilvl="1" w:tplc="DD2440BA">
      <w:start w:val="1"/>
      <w:numFmt w:val="decimal"/>
      <w:lvlText w:val="%2)"/>
      <w:lvlJc w:val="left"/>
      <w:pPr>
        <w:tabs>
          <w:tab w:val="num" w:pos="2007"/>
        </w:tabs>
        <w:ind w:left="2007" w:hanging="360"/>
      </w:pPr>
      <w:rPr>
        <w:rFonts w:ascii="Calibri" w:eastAsia="Times New Roman" w:hAnsi="Calibri" w:hint="default"/>
      </w:r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78" w15:restartNumberingAfterBreak="0">
    <w:nsid w:val="49772EF2"/>
    <w:multiLevelType w:val="hybridMultilevel"/>
    <w:tmpl w:val="D03E6A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A334B2B"/>
    <w:multiLevelType w:val="hybridMultilevel"/>
    <w:tmpl w:val="D0D03AC6"/>
    <w:lvl w:ilvl="0" w:tplc="E1F2A3F6">
      <w:start w:val="1"/>
      <w:numFmt w:val="lowerLetter"/>
      <w:lvlText w:val="%1)"/>
      <w:lvlJc w:val="left"/>
      <w:pPr>
        <w:tabs>
          <w:tab w:val="num" w:pos="2880"/>
        </w:tabs>
        <w:ind w:left="2880" w:hanging="360"/>
      </w:pPr>
      <w:rPr>
        <w:rFonts w:ascii="Calibri" w:eastAsia="Times New Roman" w:hAnsi="Calibri" w:hint="default"/>
      </w:rPr>
    </w:lvl>
    <w:lvl w:ilvl="1" w:tplc="08CA9F7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4CC724C9"/>
    <w:multiLevelType w:val="hybridMultilevel"/>
    <w:tmpl w:val="72D4ADC4"/>
    <w:lvl w:ilvl="0" w:tplc="0415000F">
      <w:start w:val="1"/>
      <w:numFmt w:val="decimal"/>
      <w:lvlText w:val="%1."/>
      <w:lvlJc w:val="left"/>
      <w:pPr>
        <w:tabs>
          <w:tab w:val="num" w:pos="719"/>
        </w:tabs>
        <w:ind w:left="719" w:hanging="435"/>
      </w:pPr>
      <w:rPr>
        <w:rFonts w:hint="default"/>
      </w:rPr>
    </w:lvl>
    <w:lvl w:ilvl="1" w:tplc="36E20A80">
      <w:start w:val="1"/>
      <w:numFmt w:val="decimal"/>
      <w:lvlText w:val="%2)"/>
      <w:lvlJc w:val="left"/>
      <w:pPr>
        <w:tabs>
          <w:tab w:val="num" w:pos="1470"/>
        </w:tabs>
        <w:ind w:left="1470" w:hanging="390"/>
      </w:pPr>
      <w:rPr>
        <w:rFonts w:ascii="Calibri" w:eastAsia="Times New Roman" w:hAnsi="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15:restartNumberingAfterBreak="0">
    <w:nsid w:val="4D5E4FD5"/>
    <w:multiLevelType w:val="multilevel"/>
    <w:tmpl w:val="D1F08888"/>
    <w:lvl w:ilvl="0">
      <w:start w:val="1"/>
      <w:numFmt w:val="decimal"/>
      <w:lvlText w:val="%1)"/>
      <w:lvlJc w:val="left"/>
      <w:pPr>
        <w:tabs>
          <w:tab w:val="num" w:pos="786"/>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E4A4440"/>
    <w:multiLevelType w:val="hybridMultilevel"/>
    <w:tmpl w:val="589CB822"/>
    <w:lvl w:ilvl="0" w:tplc="655CE2A6">
      <w:start w:val="1"/>
      <w:numFmt w:val="decimal"/>
      <w:lvlText w:val="%1)"/>
      <w:lvlJc w:val="left"/>
      <w:pPr>
        <w:tabs>
          <w:tab w:val="num" w:pos="797"/>
        </w:tabs>
        <w:ind w:left="794" w:hanging="357"/>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4F3C7D38"/>
    <w:multiLevelType w:val="hybridMultilevel"/>
    <w:tmpl w:val="99E8CAF2"/>
    <w:lvl w:ilvl="0" w:tplc="873CA7A0">
      <w:start w:val="1"/>
      <w:numFmt w:val="decimal"/>
      <w:lvlText w:val="%1."/>
      <w:lvlJc w:val="left"/>
      <w:pPr>
        <w:tabs>
          <w:tab w:val="num" w:pos="765"/>
        </w:tabs>
        <w:ind w:left="765" w:hanging="405"/>
      </w:pPr>
      <w:rPr>
        <w:rFonts w:hint="default"/>
      </w:rPr>
    </w:lvl>
    <w:lvl w:ilvl="1" w:tplc="46C679B2">
      <w:start w:val="1"/>
      <w:numFmt w:val="decimal"/>
      <w:lvlText w:val="%2."/>
      <w:lvlJc w:val="left"/>
      <w:pPr>
        <w:tabs>
          <w:tab w:val="num" w:pos="2055"/>
        </w:tabs>
        <w:ind w:left="2055" w:hanging="975"/>
      </w:pPr>
      <w:rPr>
        <w:rFonts w:ascii="Calibri" w:eastAsia="Times New Roman" w:hAnsi="Calibri" w:hint="default"/>
      </w:rPr>
    </w:lvl>
    <w:lvl w:ilvl="2" w:tplc="9404D858">
      <w:start w:val="10"/>
      <w:numFmt w:val="decimal"/>
      <w:lvlText w:val="%3"/>
      <w:lvlJc w:val="left"/>
      <w:pPr>
        <w:tabs>
          <w:tab w:val="num" w:pos="2340"/>
        </w:tabs>
        <w:ind w:left="2340" w:hanging="360"/>
      </w:pPr>
      <w:rPr>
        <w:rFonts w:hint="default"/>
      </w:rPr>
    </w:lvl>
    <w:lvl w:ilvl="3" w:tplc="84B46F58">
      <w:start w:val="1"/>
      <w:numFmt w:val="lowerLetter"/>
      <w:lvlText w:val="%4)"/>
      <w:lvlJc w:val="left"/>
      <w:pPr>
        <w:tabs>
          <w:tab w:val="num" w:pos="2880"/>
        </w:tabs>
        <w:ind w:left="2880" w:hanging="360"/>
      </w:pPr>
      <w:rPr>
        <w:rFonts w:ascii="Times New Roman" w:eastAsia="Times New Roman" w:hAnsi="Times New Roman"/>
      </w:rPr>
    </w:lvl>
    <w:lvl w:ilvl="4" w:tplc="3C90F2AC">
      <w:start w:val="1"/>
      <w:numFmt w:val="decimal"/>
      <w:lvlText w:val="%5)"/>
      <w:lvlJc w:val="left"/>
      <w:pPr>
        <w:tabs>
          <w:tab w:val="num" w:pos="3600"/>
        </w:tabs>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4F650A7C"/>
    <w:multiLevelType w:val="hybridMultilevel"/>
    <w:tmpl w:val="A09E3588"/>
    <w:lvl w:ilvl="0" w:tplc="AE2C5F58">
      <w:start w:val="1"/>
      <w:numFmt w:val="decimal"/>
      <w:lvlText w:val="%1)"/>
      <w:lvlJc w:val="left"/>
      <w:pPr>
        <w:tabs>
          <w:tab w:val="num" w:pos="720"/>
        </w:tabs>
        <w:ind w:left="720" w:hanging="360"/>
      </w:pPr>
      <w:rPr>
        <w:rFonts w:ascii="Calibri" w:hAnsi="Calibri" w:cs="Calibri" w:hint="default"/>
        <w:b w:val="0"/>
        <w:bCs w:val="0"/>
        <w:i w:val="0"/>
        <w:iCs w:val="0"/>
        <w:sz w:val="24"/>
        <w:szCs w:val="24"/>
      </w:rPr>
    </w:lvl>
    <w:lvl w:ilvl="1" w:tplc="E9CA8FB8">
      <w:start w:val="1"/>
      <w:numFmt w:val="decimal"/>
      <w:lvlText w:val="%2)"/>
      <w:lvlJc w:val="left"/>
      <w:pPr>
        <w:tabs>
          <w:tab w:val="num" w:pos="1440"/>
        </w:tabs>
        <w:ind w:left="1440" w:hanging="360"/>
      </w:pPr>
      <w:rPr>
        <w:rFonts w:ascii="Calibri" w:hAnsi="Calibri" w:cs="Calibri"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5146361C"/>
    <w:multiLevelType w:val="hybridMultilevel"/>
    <w:tmpl w:val="42BA40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2583979"/>
    <w:multiLevelType w:val="hybridMultilevel"/>
    <w:tmpl w:val="004CDDEC"/>
    <w:lvl w:ilvl="0" w:tplc="3DAA1D7C">
      <w:start w:val="1"/>
      <w:numFmt w:val="lowerLetter"/>
      <w:lvlText w:val="%1)"/>
      <w:lvlJc w:val="left"/>
      <w:pPr>
        <w:tabs>
          <w:tab w:val="num" w:pos="1440"/>
        </w:tabs>
        <w:ind w:left="1440" w:hanging="360"/>
      </w:pPr>
      <w:rPr>
        <w:sz w:val="24"/>
        <w:szCs w:val="24"/>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7" w15:restartNumberingAfterBreak="0">
    <w:nsid w:val="530B12CD"/>
    <w:multiLevelType w:val="hybridMultilevel"/>
    <w:tmpl w:val="67D61E98"/>
    <w:lvl w:ilvl="0" w:tplc="04150017">
      <w:start w:val="1"/>
      <w:numFmt w:val="lowerLetter"/>
      <w:lvlText w:val="%1)"/>
      <w:lvlJc w:val="left"/>
      <w:pPr>
        <w:tabs>
          <w:tab w:val="num" w:pos="720"/>
        </w:tabs>
        <w:ind w:left="720" w:hanging="360"/>
      </w:pPr>
    </w:lvl>
    <w:lvl w:ilvl="1" w:tplc="6FDA6B28">
      <w:start w:val="1"/>
      <w:numFmt w:val="decimal"/>
      <w:lvlText w:val="%2)"/>
      <w:lvlJc w:val="left"/>
      <w:pPr>
        <w:tabs>
          <w:tab w:val="num" w:pos="1440"/>
        </w:tabs>
        <w:ind w:left="1440" w:hanging="360"/>
      </w:pPr>
      <w:rPr>
        <w:rFonts w:ascii="Calibri" w:eastAsia="Times New Roman" w:hAnsi="Calibri" w:hint="default"/>
      </w:rPr>
    </w:lvl>
    <w:lvl w:ilvl="2" w:tplc="EFB23E78">
      <w:start w:val="1"/>
      <w:numFmt w:val="decimal"/>
      <w:lvlText w:val="%3)"/>
      <w:lvlJc w:val="left"/>
      <w:pPr>
        <w:tabs>
          <w:tab w:val="num" w:pos="2340"/>
        </w:tabs>
        <w:ind w:left="2340" w:hanging="360"/>
      </w:pPr>
      <w:rPr>
        <w:rFonts w:ascii="Calibri" w:eastAsia="Times New Roman" w:hAnsi="Calibr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5346FA7"/>
    <w:multiLevelType w:val="hybridMultilevel"/>
    <w:tmpl w:val="2EEEEB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B8C5EBC"/>
    <w:multiLevelType w:val="hybridMultilevel"/>
    <w:tmpl w:val="385465A8"/>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0" w15:restartNumberingAfterBreak="0">
    <w:nsid w:val="5BBB549F"/>
    <w:multiLevelType w:val="hybridMultilevel"/>
    <w:tmpl w:val="F20C3BA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BF47469"/>
    <w:multiLevelType w:val="hybridMultilevel"/>
    <w:tmpl w:val="3DF2C3A8"/>
    <w:lvl w:ilvl="0" w:tplc="0415000F">
      <w:start w:val="1"/>
      <w:numFmt w:val="decimal"/>
      <w:lvlText w:val="%1."/>
      <w:lvlJc w:val="left"/>
      <w:pPr>
        <w:tabs>
          <w:tab w:val="num" w:pos="720"/>
        </w:tabs>
        <w:ind w:left="720" w:hanging="360"/>
      </w:pPr>
    </w:lvl>
    <w:lvl w:ilvl="1" w:tplc="45067900">
      <w:start w:val="1"/>
      <w:numFmt w:val="decimal"/>
      <w:lvlText w:val="%2)"/>
      <w:lvlJc w:val="left"/>
      <w:pPr>
        <w:tabs>
          <w:tab w:val="num" w:pos="1495"/>
        </w:tabs>
        <w:ind w:left="1495"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5CB60334"/>
    <w:multiLevelType w:val="hybridMultilevel"/>
    <w:tmpl w:val="3D068B08"/>
    <w:lvl w:ilvl="0" w:tplc="0415000D">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Times New Roman"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Times New Roman"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Times New Roman" w:hint="default"/>
      </w:rPr>
    </w:lvl>
    <w:lvl w:ilvl="8" w:tplc="04150005">
      <w:start w:val="1"/>
      <w:numFmt w:val="bullet"/>
      <w:lvlText w:val=""/>
      <w:lvlJc w:val="left"/>
      <w:pPr>
        <w:ind w:left="7189" w:hanging="360"/>
      </w:pPr>
      <w:rPr>
        <w:rFonts w:ascii="Wingdings" w:hAnsi="Wingdings" w:hint="default"/>
      </w:rPr>
    </w:lvl>
  </w:abstractNum>
  <w:abstractNum w:abstractNumId="93" w15:restartNumberingAfterBreak="0">
    <w:nsid w:val="5CD072E4"/>
    <w:multiLevelType w:val="hybridMultilevel"/>
    <w:tmpl w:val="B7D2A876"/>
    <w:lvl w:ilvl="0" w:tplc="04150017">
      <w:start w:val="1"/>
      <w:numFmt w:val="lowerLetter"/>
      <w:lvlText w:val="%1)"/>
      <w:lvlJc w:val="left"/>
      <w:pPr>
        <w:tabs>
          <w:tab w:val="num" w:pos="720"/>
        </w:tabs>
        <w:ind w:left="720" w:hanging="360"/>
      </w:pPr>
    </w:lvl>
    <w:lvl w:ilvl="1" w:tplc="73C0252C">
      <w:start w:val="1"/>
      <w:numFmt w:val="decimal"/>
      <w:lvlText w:val="%2)"/>
      <w:lvlJc w:val="left"/>
      <w:pPr>
        <w:tabs>
          <w:tab w:val="num" w:pos="1440"/>
        </w:tabs>
        <w:ind w:left="1440" w:hanging="360"/>
      </w:pPr>
      <w:rPr>
        <w:rFonts w:ascii="Calibri" w:eastAsia="Times New Roman" w:hAnsi="Calibri" w:hint="default"/>
      </w:rPr>
    </w:lvl>
    <w:lvl w:ilvl="2" w:tplc="62EEB5AA">
      <w:start w:val="9"/>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5E1D5A2D"/>
    <w:multiLevelType w:val="hybridMultilevel"/>
    <w:tmpl w:val="8A543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4E31D2"/>
    <w:multiLevelType w:val="hybridMultilevel"/>
    <w:tmpl w:val="EC32F992"/>
    <w:lvl w:ilvl="0" w:tplc="18864E9E">
      <w:start w:val="1"/>
      <w:numFmt w:val="decimal"/>
      <w:lvlText w:val="%1)"/>
      <w:lvlJc w:val="left"/>
      <w:pPr>
        <w:ind w:left="2989" w:hanging="360"/>
      </w:pPr>
      <w:rPr>
        <w:rFonts w:ascii="Calibri" w:eastAsia="Times New Roman" w:hAnsi="Calibri" w:hint="default"/>
      </w:rPr>
    </w:lvl>
    <w:lvl w:ilvl="1" w:tplc="04150019">
      <w:start w:val="1"/>
      <w:numFmt w:val="lowerLetter"/>
      <w:lvlText w:val="%2."/>
      <w:lvlJc w:val="left"/>
      <w:pPr>
        <w:ind w:left="3709" w:hanging="360"/>
      </w:pPr>
    </w:lvl>
    <w:lvl w:ilvl="2" w:tplc="0415001B">
      <w:start w:val="1"/>
      <w:numFmt w:val="lowerRoman"/>
      <w:lvlText w:val="%3."/>
      <w:lvlJc w:val="right"/>
      <w:pPr>
        <w:ind w:left="4429" w:hanging="180"/>
      </w:pPr>
    </w:lvl>
    <w:lvl w:ilvl="3" w:tplc="0415000F">
      <w:start w:val="1"/>
      <w:numFmt w:val="decimal"/>
      <w:lvlText w:val="%4."/>
      <w:lvlJc w:val="left"/>
      <w:pPr>
        <w:ind w:left="5149" w:hanging="360"/>
      </w:pPr>
    </w:lvl>
    <w:lvl w:ilvl="4" w:tplc="04150019">
      <w:start w:val="1"/>
      <w:numFmt w:val="lowerLetter"/>
      <w:lvlText w:val="%5."/>
      <w:lvlJc w:val="left"/>
      <w:pPr>
        <w:ind w:left="5869" w:hanging="360"/>
      </w:pPr>
    </w:lvl>
    <w:lvl w:ilvl="5" w:tplc="0415001B">
      <w:start w:val="1"/>
      <w:numFmt w:val="lowerRoman"/>
      <w:lvlText w:val="%6."/>
      <w:lvlJc w:val="right"/>
      <w:pPr>
        <w:ind w:left="6589" w:hanging="180"/>
      </w:pPr>
    </w:lvl>
    <w:lvl w:ilvl="6" w:tplc="0415000F">
      <w:start w:val="1"/>
      <w:numFmt w:val="decimal"/>
      <w:lvlText w:val="%7."/>
      <w:lvlJc w:val="left"/>
      <w:pPr>
        <w:ind w:left="7309" w:hanging="360"/>
      </w:pPr>
    </w:lvl>
    <w:lvl w:ilvl="7" w:tplc="04150019">
      <w:start w:val="1"/>
      <w:numFmt w:val="lowerLetter"/>
      <w:lvlText w:val="%8."/>
      <w:lvlJc w:val="left"/>
      <w:pPr>
        <w:ind w:left="8029" w:hanging="360"/>
      </w:pPr>
    </w:lvl>
    <w:lvl w:ilvl="8" w:tplc="0415001B">
      <w:start w:val="1"/>
      <w:numFmt w:val="lowerRoman"/>
      <w:lvlText w:val="%9."/>
      <w:lvlJc w:val="right"/>
      <w:pPr>
        <w:ind w:left="8749" w:hanging="180"/>
      </w:pPr>
    </w:lvl>
  </w:abstractNum>
  <w:abstractNum w:abstractNumId="96" w15:restartNumberingAfterBreak="0">
    <w:nsid w:val="5E577B63"/>
    <w:multiLevelType w:val="hybridMultilevel"/>
    <w:tmpl w:val="9250913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5F800BEE"/>
    <w:multiLevelType w:val="hybridMultilevel"/>
    <w:tmpl w:val="D5E8C3A8"/>
    <w:lvl w:ilvl="0" w:tplc="55C0FF46">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FD70654"/>
    <w:multiLevelType w:val="hybridMultilevel"/>
    <w:tmpl w:val="B6008C1A"/>
    <w:lvl w:ilvl="0" w:tplc="237A8880">
      <w:start w:val="1"/>
      <w:numFmt w:val="decimal"/>
      <w:lvlText w:val="%1)"/>
      <w:lvlJc w:val="left"/>
      <w:pPr>
        <w:tabs>
          <w:tab w:val="num" w:pos="720"/>
        </w:tabs>
        <w:ind w:left="720" w:hanging="360"/>
      </w:pPr>
      <w:rPr>
        <w:rFonts w:ascii="Calibri" w:hAnsi="Calibri" w:cs="Calibri" w:hint="default"/>
        <w:b w:val="0"/>
        <w:bCs w:val="0"/>
        <w:i w:val="0"/>
        <w:iCs w:val="0"/>
        <w:sz w:val="24"/>
        <w:szCs w:val="24"/>
      </w:rPr>
    </w:lvl>
    <w:lvl w:ilvl="1" w:tplc="6CBAAB38">
      <w:start w:val="1"/>
      <w:numFmt w:val="lowerLetter"/>
      <w:lvlText w:val="%2)"/>
      <w:lvlJc w:val="left"/>
      <w:pPr>
        <w:tabs>
          <w:tab w:val="num" w:pos="0"/>
        </w:tabs>
        <w:ind w:left="1477" w:hanging="397"/>
      </w:pPr>
      <w:rPr>
        <w:rFonts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605A2087"/>
    <w:multiLevelType w:val="hybridMultilevel"/>
    <w:tmpl w:val="12EC4BE4"/>
    <w:lvl w:ilvl="0" w:tplc="04150011">
      <w:start w:val="1"/>
      <w:numFmt w:val="decimal"/>
      <w:lvlText w:val="%1)"/>
      <w:lvlJc w:val="left"/>
      <w:pPr>
        <w:ind w:left="3555" w:hanging="360"/>
      </w:pPr>
    </w:lvl>
    <w:lvl w:ilvl="1" w:tplc="04150019" w:tentative="1">
      <w:start w:val="1"/>
      <w:numFmt w:val="lowerLetter"/>
      <w:lvlText w:val="%2."/>
      <w:lvlJc w:val="left"/>
      <w:pPr>
        <w:ind w:left="4275" w:hanging="360"/>
      </w:pPr>
    </w:lvl>
    <w:lvl w:ilvl="2" w:tplc="0415001B" w:tentative="1">
      <w:start w:val="1"/>
      <w:numFmt w:val="lowerRoman"/>
      <w:lvlText w:val="%3."/>
      <w:lvlJc w:val="right"/>
      <w:pPr>
        <w:ind w:left="4995" w:hanging="180"/>
      </w:pPr>
    </w:lvl>
    <w:lvl w:ilvl="3" w:tplc="0415000F" w:tentative="1">
      <w:start w:val="1"/>
      <w:numFmt w:val="decimal"/>
      <w:lvlText w:val="%4."/>
      <w:lvlJc w:val="left"/>
      <w:pPr>
        <w:ind w:left="5715" w:hanging="360"/>
      </w:pPr>
    </w:lvl>
    <w:lvl w:ilvl="4" w:tplc="04150019" w:tentative="1">
      <w:start w:val="1"/>
      <w:numFmt w:val="lowerLetter"/>
      <w:lvlText w:val="%5."/>
      <w:lvlJc w:val="left"/>
      <w:pPr>
        <w:ind w:left="6435" w:hanging="360"/>
      </w:pPr>
    </w:lvl>
    <w:lvl w:ilvl="5" w:tplc="0415001B" w:tentative="1">
      <w:start w:val="1"/>
      <w:numFmt w:val="lowerRoman"/>
      <w:lvlText w:val="%6."/>
      <w:lvlJc w:val="right"/>
      <w:pPr>
        <w:ind w:left="7155" w:hanging="180"/>
      </w:pPr>
    </w:lvl>
    <w:lvl w:ilvl="6" w:tplc="0415000F" w:tentative="1">
      <w:start w:val="1"/>
      <w:numFmt w:val="decimal"/>
      <w:lvlText w:val="%7."/>
      <w:lvlJc w:val="left"/>
      <w:pPr>
        <w:ind w:left="7875" w:hanging="360"/>
      </w:pPr>
    </w:lvl>
    <w:lvl w:ilvl="7" w:tplc="04150019" w:tentative="1">
      <w:start w:val="1"/>
      <w:numFmt w:val="lowerLetter"/>
      <w:lvlText w:val="%8."/>
      <w:lvlJc w:val="left"/>
      <w:pPr>
        <w:ind w:left="8595" w:hanging="360"/>
      </w:pPr>
    </w:lvl>
    <w:lvl w:ilvl="8" w:tplc="0415001B" w:tentative="1">
      <w:start w:val="1"/>
      <w:numFmt w:val="lowerRoman"/>
      <w:lvlText w:val="%9."/>
      <w:lvlJc w:val="right"/>
      <w:pPr>
        <w:ind w:left="9315" w:hanging="180"/>
      </w:pPr>
    </w:lvl>
  </w:abstractNum>
  <w:abstractNum w:abstractNumId="100" w15:restartNumberingAfterBreak="0">
    <w:nsid w:val="61303402"/>
    <w:multiLevelType w:val="hybridMultilevel"/>
    <w:tmpl w:val="E49845EE"/>
    <w:lvl w:ilvl="0" w:tplc="2BC0E33A">
      <w:start w:val="1"/>
      <w:numFmt w:val="decimal"/>
      <w:lvlText w:val="%1."/>
      <w:lvlJc w:val="left"/>
      <w:pPr>
        <w:tabs>
          <w:tab w:val="num" w:pos="1288"/>
        </w:tabs>
        <w:ind w:left="1572" w:hanging="284"/>
      </w:pPr>
      <w:rPr>
        <w:rFonts w:hint="default"/>
      </w:rPr>
    </w:lvl>
    <w:lvl w:ilvl="1" w:tplc="0415000F">
      <w:start w:val="1"/>
      <w:numFmt w:val="decimal"/>
      <w:lvlText w:val="%2."/>
      <w:lvlJc w:val="left"/>
      <w:pPr>
        <w:tabs>
          <w:tab w:val="num" w:pos="2291"/>
        </w:tabs>
        <w:ind w:left="2291" w:hanging="360"/>
      </w:pPr>
    </w:lvl>
    <w:lvl w:ilvl="2" w:tplc="4EFC89B8">
      <w:start w:val="1"/>
      <w:numFmt w:val="decimal"/>
      <w:lvlText w:val="%3)"/>
      <w:lvlJc w:val="left"/>
      <w:pPr>
        <w:tabs>
          <w:tab w:val="num" w:pos="3191"/>
        </w:tabs>
        <w:ind w:left="3191" w:hanging="360"/>
      </w:pPr>
      <w:rPr>
        <w:rFonts w:ascii="Calibri" w:eastAsia="Times New Roman" w:hAnsi="Calibri" w:hint="default"/>
      </w:rPr>
    </w:lvl>
    <w:lvl w:ilvl="3" w:tplc="19A40F12">
      <w:start w:val="1"/>
      <w:numFmt w:val="decimal"/>
      <w:lvlText w:val="%4)"/>
      <w:lvlJc w:val="left"/>
      <w:pPr>
        <w:tabs>
          <w:tab w:val="num" w:pos="3731"/>
        </w:tabs>
        <w:ind w:left="3731" w:hanging="360"/>
      </w:pPr>
      <w:rPr>
        <w:rFonts w:ascii="Calibri" w:eastAsia="Times New Roman" w:hAnsi="Calibri" w:hint="default"/>
      </w:r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101" w15:restartNumberingAfterBreak="0">
    <w:nsid w:val="62937EBE"/>
    <w:multiLevelType w:val="hybridMultilevel"/>
    <w:tmpl w:val="3476D9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63E52245"/>
    <w:multiLevelType w:val="hybridMultilevel"/>
    <w:tmpl w:val="3258B59C"/>
    <w:lvl w:ilvl="0" w:tplc="0415000F">
      <w:start w:val="1"/>
      <w:numFmt w:val="decimal"/>
      <w:lvlText w:val="%1."/>
      <w:lvlJc w:val="left"/>
      <w:pPr>
        <w:tabs>
          <w:tab w:val="num" w:pos="720"/>
        </w:tabs>
        <w:ind w:left="720" w:hanging="360"/>
      </w:pPr>
    </w:lvl>
    <w:lvl w:ilvl="1" w:tplc="FAA65CC0">
      <w:start w:val="1"/>
      <w:numFmt w:val="decimal"/>
      <w:lvlText w:val="%2)"/>
      <w:lvlJc w:val="left"/>
      <w:pPr>
        <w:tabs>
          <w:tab w:val="num" w:pos="1353"/>
        </w:tabs>
        <w:ind w:left="1353" w:hanging="360"/>
      </w:pPr>
      <w:rPr>
        <w:rFonts w:ascii="Calibri" w:eastAsia="Times New Roman" w:hAnsi="Calibri"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63EE62FF"/>
    <w:multiLevelType w:val="hybridMultilevel"/>
    <w:tmpl w:val="C4884C0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648C265D"/>
    <w:multiLevelType w:val="hybridMultilevel"/>
    <w:tmpl w:val="F722934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48F7D70"/>
    <w:multiLevelType w:val="multilevel"/>
    <w:tmpl w:val="78108F3C"/>
    <w:lvl w:ilvl="0">
      <w:start w:val="1"/>
      <w:numFmt w:val="decimal"/>
      <w:lvlText w:val="%1."/>
      <w:lvlJc w:val="left"/>
      <w:pPr>
        <w:ind w:left="284" w:hanging="284"/>
      </w:pPr>
      <w:rPr>
        <w:rFonts w:ascii="Calibri" w:hAnsi="Calibri" w:cs="Calibri"/>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4B54716"/>
    <w:multiLevelType w:val="hybridMultilevel"/>
    <w:tmpl w:val="C8F61C92"/>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07" w15:restartNumberingAfterBreak="0">
    <w:nsid w:val="65A00189"/>
    <w:multiLevelType w:val="multilevel"/>
    <w:tmpl w:val="E29C360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ascii="Calibri" w:eastAsia="Times New Roman" w:hAnsi="Calibri"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08" w15:restartNumberingAfterBreak="0">
    <w:nsid w:val="68EA29C1"/>
    <w:multiLevelType w:val="hybridMultilevel"/>
    <w:tmpl w:val="FB8A62F2"/>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09" w15:restartNumberingAfterBreak="0">
    <w:nsid w:val="693A2AB0"/>
    <w:multiLevelType w:val="hybridMultilevel"/>
    <w:tmpl w:val="02BC3376"/>
    <w:lvl w:ilvl="0" w:tplc="04150005">
      <w:start w:val="1"/>
      <w:numFmt w:val="bullet"/>
      <w:lvlText w:val=""/>
      <w:lvlJc w:val="left"/>
      <w:pPr>
        <w:tabs>
          <w:tab w:val="num" w:pos="720"/>
        </w:tabs>
        <w:ind w:left="720" w:hanging="360"/>
      </w:pPr>
      <w:rPr>
        <w:rFonts w:ascii="Wingdings" w:hAnsi="Wingdings" w:cs="Wingdings" w:hint="default"/>
      </w:rPr>
    </w:lvl>
    <w:lvl w:ilvl="1" w:tplc="86A027D8">
      <w:start w:val="1"/>
      <w:numFmt w:val="decimal"/>
      <w:lvlText w:val="%2)"/>
      <w:lvlJc w:val="left"/>
      <w:pPr>
        <w:tabs>
          <w:tab w:val="num" w:pos="1495"/>
        </w:tabs>
        <w:ind w:left="1495" w:hanging="360"/>
      </w:pPr>
      <w:rPr>
        <w:rFonts w:ascii="Calibri" w:eastAsia="Times New Roman" w:hAnsi="Calibri"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694D0097"/>
    <w:multiLevelType w:val="hybridMultilevel"/>
    <w:tmpl w:val="A71C4C10"/>
    <w:lvl w:ilvl="0" w:tplc="FFFFFFFF">
      <w:start w:val="1"/>
      <w:numFmt w:val="decimal"/>
      <w:lvlText w:val="%1."/>
      <w:lvlJc w:val="left"/>
      <w:pPr>
        <w:tabs>
          <w:tab w:val="num" w:pos="945"/>
        </w:tabs>
        <w:ind w:left="945" w:hanging="585"/>
      </w:pPr>
      <w:rPr>
        <w:rFonts w:hint="default"/>
      </w:rPr>
    </w:lvl>
    <w:lvl w:ilvl="1" w:tplc="04150017">
      <w:start w:val="1"/>
      <w:numFmt w:val="lowerLetter"/>
      <w:lvlText w:val="%2)"/>
      <w:lvlJc w:val="left"/>
      <w:pPr>
        <w:tabs>
          <w:tab w:val="num" w:pos="1570"/>
        </w:tabs>
        <w:ind w:left="1570" w:hanging="43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1" w15:restartNumberingAfterBreak="0">
    <w:nsid w:val="6A1A2562"/>
    <w:multiLevelType w:val="hybridMultilevel"/>
    <w:tmpl w:val="D416E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037E62"/>
    <w:multiLevelType w:val="hybridMultilevel"/>
    <w:tmpl w:val="7D800BFE"/>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13" w15:restartNumberingAfterBreak="0">
    <w:nsid w:val="6CC93151"/>
    <w:multiLevelType w:val="multilevel"/>
    <w:tmpl w:val="1C2C4AA4"/>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440"/>
        </w:tabs>
        <w:ind w:left="1440" w:hanging="360"/>
      </w:pPr>
      <w:rPr>
        <w:rFonts w:ascii="Calibri" w:eastAsia="Times New Roman" w:hAnsi="Calibri" w:hint="default"/>
      </w:rPr>
    </w:lvl>
    <w:lvl w:ilvl="2">
      <w:start w:val="1"/>
      <w:numFmt w:val="lowerLetter"/>
      <w:lvlText w:val="%3)"/>
      <w:lvlJc w:val="left"/>
      <w:pPr>
        <w:tabs>
          <w:tab w:val="num" w:pos="2340"/>
        </w:tabs>
        <w:ind w:left="2340" w:hanging="360"/>
      </w:pPr>
      <w:rPr>
        <w:rFonts w:ascii="Calibri" w:eastAsia="Times New Roman" w:hAnsi="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6D645152"/>
    <w:multiLevelType w:val="hybridMultilevel"/>
    <w:tmpl w:val="E06ADC92"/>
    <w:lvl w:ilvl="0" w:tplc="165AE824">
      <w:start w:val="1"/>
      <w:numFmt w:val="decimal"/>
      <w:lvlText w:val="%1)"/>
      <w:lvlJc w:val="left"/>
      <w:pPr>
        <w:tabs>
          <w:tab w:val="num" w:pos="3600"/>
        </w:tabs>
        <w:ind w:left="3600" w:hanging="360"/>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6D8563E6"/>
    <w:multiLevelType w:val="hybridMultilevel"/>
    <w:tmpl w:val="981CD646"/>
    <w:lvl w:ilvl="0" w:tplc="D0560B32">
      <w:start w:val="1"/>
      <w:numFmt w:val="lowerLetter"/>
      <w:lvlText w:val="%1)"/>
      <w:lvlJc w:val="left"/>
      <w:pPr>
        <w:tabs>
          <w:tab w:val="num" w:pos="720"/>
        </w:tabs>
        <w:ind w:left="720" w:hanging="360"/>
      </w:pPr>
      <w:rPr>
        <w:rFonts w:ascii="Calibri" w:eastAsia="Times New Roman" w:hAnsi="Calibri"/>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15:restartNumberingAfterBreak="0">
    <w:nsid w:val="6DDB327A"/>
    <w:multiLevelType w:val="hybridMultilevel"/>
    <w:tmpl w:val="B9F699EE"/>
    <w:lvl w:ilvl="0" w:tplc="04150011">
      <w:start w:val="1"/>
      <w:numFmt w:val="decimal"/>
      <w:lvlText w:val="%1)"/>
      <w:lvlJc w:val="left"/>
      <w:pPr>
        <w:ind w:left="3884" w:hanging="360"/>
      </w:pPr>
    </w:lvl>
    <w:lvl w:ilvl="1" w:tplc="04150019">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1">
      <w:start w:val="1"/>
      <w:numFmt w:val="decimal"/>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17" w15:restartNumberingAfterBreak="0">
    <w:nsid w:val="6EE51D51"/>
    <w:multiLevelType w:val="hybridMultilevel"/>
    <w:tmpl w:val="38265C08"/>
    <w:lvl w:ilvl="0" w:tplc="DD7427F8">
      <w:start w:val="1"/>
      <w:numFmt w:val="decimal"/>
      <w:lvlText w:val="%1)"/>
      <w:lvlJc w:val="left"/>
      <w:pPr>
        <w:tabs>
          <w:tab w:val="num" w:pos="1440"/>
        </w:tabs>
        <w:ind w:left="1440" w:hanging="360"/>
      </w:pPr>
      <w:rPr>
        <w:rFonts w:ascii="Calibri" w:eastAsia="Times New Roman" w:hAnsi="Calibri" w:hint="default"/>
      </w:rPr>
    </w:lvl>
    <w:lvl w:ilvl="1" w:tplc="14E268E8">
      <w:start w:val="1"/>
      <w:numFmt w:val="lowerLetter"/>
      <w:lvlText w:val="%2)"/>
      <w:lvlJc w:val="left"/>
      <w:pPr>
        <w:tabs>
          <w:tab w:val="num" w:pos="2160"/>
        </w:tabs>
        <w:ind w:left="2160" w:hanging="360"/>
      </w:pPr>
      <w:rPr>
        <w:rFonts w:ascii="Calibri" w:eastAsia="Times New Roman" w:hAnsi="Calibri" w:hint="default"/>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18" w15:restartNumberingAfterBreak="0">
    <w:nsid w:val="6EF61DCA"/>
    <w:multiLevelType w:val="hybridMultilevel"/>
    <w:tmpl w:val="F80CAAC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6EFB5A4C"/>
    <w:multiLevelType w:val="hybridMultilevel"/>
    <w:tmpl w:val="D214D4D4"/>
    <w:lvl w:ilvl="0" w:tplc="76980C38">
      <w:start w:val="1"/>
      <w:numFmt w:val="decimal"/>
      <w:lvlText w:val="%1)"/>
      <w:lvlJc w:val="left"/>
      <w:pPr>
        <w:tabs>
          <w:tab w:val="num" w:pos="720"/>
        </w:tabs>
        <w:ind w:left="720" w:hanging="360"/>
      </w:pPr>
      <w:rPr>
        <w:rFonts w:ascii="Calibri" w:hAnsi="Calibri" w:cs="Calibri"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6FDB6897"/>
    <w:multiLevelType w:val="hybridMultilevel"/>
    <w:tmpl w:val="84008284"/>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1" w15:restartNumberingAfterBreak="0">
    <w:nsid w:val="7018192D"/>
    <w:multiLevelType w:val="hybridMultilevel"/>
    <w:tmpl w:val="CB702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937148"/>
    <w:multiLevelType w:val="hybridMultilevel"/>
    <w:tmpl w:val="2FE60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5E62AD"/>
    <w:multiLevelType w:val="hybridMultilevel"/>
    <w:tmpl w:val="064C1610"/>
    <w:lvl w:ilvl="0" w:tplc="622A4630">
      <w:start w:val="1"/>
      <w:numFmt w:val="decimal"/>
      <w:lvlText w:val="%1."/>
      <w:lvlJc w:val="left"/>
      <w:pPr>
        <w:ind w:left="1080" w:hanging="360"/>
      </w:pPr>
      <w:rPr>
        <w:rFonts w:hint="default"/>
      </w:rPr>
    </w:lvl>
    <w:lvl w:ilvl="1" w:tplc="BBCAB4CC">
      <w:start w:val="1"/>
      <w:numFmt w:val="decimal"/>
      <w:lvlText w:val="%2)"/>
      <w:lvlJc w:val="left"/>
      <w:pPr>
        <w:tabs>
          <w:tab w:val="num" w:pos="1637"/>
        </w:tabs>
        <w:ind w:left="1637" w:hanging="360"/>
      </w:pPr>
      <w:rPr>
        <w:rFonts w:ascii="Calibri" w:eastAsia="Times New Roman" w:hAnsi="Calibr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4BF15B5"/>
    <w:multiLevelType w:val="hybridMultilevel"/>
    <w:tmpl w:val="66B83A7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75254BD7"/>
    <w:multiLevelType w:val="hybridMultilevel"/>
    <w:tmpl w:val="6E8A024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6" w15:restartNumberingAfterBreak="0">
    <w:nsid w:val="76753F07"/>
    <w:multiLevelType w:val="multilevel"/>
    <w:tmpl w:val="7B7E22CA"/>
    <w:lvl w:ilvl="0">
      <w:start w:val="1"/>
      <w:numFmt w:val="lowerLetter"/>
      <w:lvlText w:val="%1)"/>
      <w:lvlJc w:val="left"/>
      <w:pPr>
        <w:ind w:left="720" w:hanging="360"/>
      </w:pPr>
    </w:lvl>
    <w:lvl w:ilvl="1">
      <w:start w:val="1"/>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70D6FC6"/>
    <w:multiLevelType w:val="hybridMultilevel"/>
    <w:tmpl w:val="A2AABC82"/>
    <w:lvl w:ilvl="0" w:tplc="FFFFFFFF">
      <w:start w:val="1"/>
      <w:numFmt w:val="decimal"/>
      <w:lvlText w:val="%1."/>
      <w:lvlJc w:val="left"/>
      <w:pPr>
        <w:tabs>
          <w:tab w:val="num" w:pos="945"/>
        </w:tabs>
        <w:ind w:left="945" w:hanging="585"/>
      </w:pPr>
      <w:rPr>
        <w:rFonts w:hint="default"/>
      </w:rPr>
    </w:lvl>
    <w:lvl w:ilvl="1" w:tplc="04150011">
      <w:start w:val="1"/>
      <w:numFmt w:val="decimal"/>
      <w:lvlText w:val="%2)"/>
      <w:lvlJc w:val="left"/>
      <w:pPr>
        <w:tabs>
          <w:tab w:val="num" w:pos="1570"/>
        </w:tabs>
        <w:ind w:left="1570" w:hanging="43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8" w15:restartNumberingAfterBreak="0">
    <w:nsid w:val="79A208A5"/>
    <w:multiLevelType w:val="hybridMultilevel"/>
    <w:tmpl w:val="8FC278DE"/>
    <w:lvl w:ilvl="0" w:tplc="1CB6EDFE">
      <w:start w:val="3"/>
      <w:numFmt w:val="decimal"/>
      <w:lvlText w:val="%1."/>
      <w:lvlJc w:val="left"/>
      <w:pPr>
        <w:tabs>
          <w:tab w:val="num" w:pos="5040"/>
        </w:tabs>
        <w:ind w:left="504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F52D04"/>
    <w:multiLevelType w:val="multilevel"/>
    <w:tmpl w:val="439288F0"/>
    <w:lvl w:ilvl="0">
      <w:start w:val="1"/>
      <w:numFmt w:val="lowerLetter"/>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7CD5589D"/>
    <w:multiLevelType w:val="hybridMultilevel"/>
    <w:tmpl w:val="96DE4A18"/>
    <w:lvl w:ilvl="0" w:tplc="19A40F12">
      <w:start w:val="1"/>
      <w:numFmt w:val="decimal"/>
      <w:lvlText w:val="%1)"/>
      <w:lvlJc w:val="left"/>
      <w:pPr>
        <w:tabs>
          <w:tab w:val="num" w:pos="3731"/>
        </w:tabs>
        <w:ind w:left="3731"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086A19"/>
    <w:multiLevelType w:val="hybridMultilevel"/>
    <w:tmpl w:val="3F76EB68"/>
    <w:lvl w:ilvl="0" w:tplc="31D88086">
      <w:start w:val="1"/>
      <w:numFmt w:val="decimal"/>
      <w:lvlText w:val="%1."/>
      <w:lvlJc w:val="left"/>
      <w:pPr>
        <w:tabs>
          <w:tab w:val="num" w:pos="720"/>
        </w:tabs>
        <w:ind w:left="717" w:hanging="357"/>
      </w:pPr>
      <w:rPr>
        <w:rFonts w:ascii="Calibri" w:eastAsia="Times New Roman" w:hAnsi="Calibri" w:hint="default"/>
      </w:rPr>
    </w:lvl>
    <w:lvl w:ilvl="1" w:tplc="B394D808">
      <w:start w:val="1"/>
      <w:numFmt w:val="decimal"/>
      <w:lvlText w:val="%2)"/>
      <w:lvlJc w:val="left"/>
      <w:pPr>
        <w:tabs>
          <w:tab w:val="num" w:pos="1363"/>
        </w:tabs>
        <w:ind w:left="1363" w:hanging="360"/>
      </w:pPr>
      <w:rPr>
        <w:rFonts w:hint="default"/>
        <w:b w:val="0"/>
        <w:bCs w:val="0"/>
      </w:rPr>
    </w:lvl>
    <w:lvl w:ilvl="2" w:tplc="0415001B">
      <w:start w:val="1"/>
      <w:numFmt w:val="lowerRoman"/>
      <w:lvlText w:val="%3."/>
      <w:lvlJc w:val="right"/>
      <w:pPr>
        <w:tabs>
          <w:tab w:val="num" w:pos="2083"/>
        </w:tabs>
        <w:ind w:left="2083" w:hanging="180"/>
      </w:pPr>
    </w:lvl>
    <w:lvl w:ilvl="3" w:tplc="0415000F">
      <w:start w:val="1"/>
      <w:numFmt w:val="decimal"/>
      <w:lvlText w:val="%4."/>
      <w:lvlJc w:val="left"/>
      <w:pPr>
        <w:tabs>
          <w:tab w:val="num" w:pos="2803"/>
        </w:tabs>
        <w:ind w:left="2803" w:hanging="360"/>
      </w:pPr>
    </w:lvl>
    <w:lvl w:ilvl="4" w:tplc="04150019">
      <w:start w:val="1"/>
      <w:numFmt w:val="lowerLetter"/>
      <w:lvlText w:val="%5."/>
      <w:lvlJc w:val="left"/>
      <w:pPr>
        <w:tabs>
          <w:tab w:val="num" w:pos="3523"/>
        </w:tabs>
        <w:ind w:left="3523" w:hanging="360"/>
      </w:pPr>
    </w:lvl>
    <w:lvl w:ilvl="5" w:tplc="0415001B">
      <w:start w:val="1"/>
      <w:numFmt w:val="lowerRoman"/>
      <w:lvlText w:val="%6."/>
      <w:lvlJc w:val="right"/>
      <w:pPr>
        <w:tabs>
          <w:tab w:val="num" w:pos="4243"/>
        </w:tabs>
        <w:ind w:left="4243" w:hanging="180"/>
      </w:pPr>
    </w:lvl>
    <w:lvl w:ilvl="6" w:tplc="0415000F">
      <w:start w:val="1"/>
      <w:numFmt w:val="decimal"/>
      <w:lvlText w:val="%7."/>
      <w:lvlJc w:val="left"/>
      <w:pPr>
        <w:tabs>
          <w:tab w:val="num" w:pos="4963"/>
        </w:tabs>
        <w:ind w:left="4963" w:hanging="360"/>
      </w:pPr>
    </w:lvl>
    <w:lvl w:ilvl="7" w:tplc="04150019">
      <w:start w:val="1"/>
      <w:numFmt w:val="lowerLetter"/>
      <w:lvlText w:val="%8."/>
      <w:lvlJc w:val="left"/>
      <w:pPr>
        <w:tabs>
          <w:tab w:val="num" w:pos="5683"/>
        </w:tabs>
        <w:ind w:left="5683" w:hanging="360"/>
      </w:pPr>
    </w:lvl>
    <w:lvl w:ilvl="8" w:tplc="0415001B">
      <w:start w:val="1"/>
      <w:numFmt w:val="lowerRoman"/>
      <w:lvlText w:val="%9."/>
      <w:lvlJc w:val="right"/>
      <w:pPr>
        <w:tabs>
          <w:tab w:val="num" w:pos="6403"/>
        </w:tabs>
        <w:ind w:left="6403" w:hanging="180"/>
      </w:pPr>
    </w:lvl>
  </w:abstractNum>
  <w:abstractNum w:abstractNumId="132" w15:restartNumberingAfterBreak="0">
    <w:nsid w:val="7D157255"/>
    <w:multiLevelType w:val="hybridMultilevel"/>
    <w:tmpl w:val="E1562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DA5DE3"/>
    <w:multiLevelType w:val="hybridMultilevel"/>
    <w:tmpl w:val="F2E4AE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7E6243B4"/>
    <w:multiLevelType w:val="hybridMultilevel"/>
    <w:tmpl w:val="0DF00A20"/>
    <w:lvl w:ilvl="0" w:tplc="C9E00F4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68"/>
  </w:num>
  <w:num w:numId="2">
    <w:abstractNumId w:val="16"/>
  </w:num>
  <w:num w:numId="3">
    <w:abstractNumId w:val="109"/>
  </w:num>
  <w:num w:numId="4">
    <w:abstractNumId w:val="28"/>
  </w:num>
  <w:num w:numId="5">
    <w:abstractNumId w:val="32"/>
  </w:num>
  <w:num w:numId="6">
    <w:abstractNumId w:val="45"/>
  </w:num>
  <w:num w:numId="7">
    <w:abstractNumId w:val="100"/>
  </w:num>
  <w:num w:numId="8">
    <w:abstractNumId w:val="58"/>
  </w:num>
  <w:num w:numId="9">
    <w:abstractNumId w:val="17"/>
  </w:num>
  <w:num w:numId="10">
    <w:abstractNumId w:val="23"/>
  </w:num>
  <w:num w:numId="11">
    <w:abstractNumId w:val="60"/>
  </w:num>
  <w:num w:numId="12">
    <w:abstractNumId w:val="81"/>
  </w:num>
  <w:num w:numId="13">
    <w:abstractNumId w:val="82"/>
  </w:num>
  <w:num w:numId="14">
    <w:abstractNumId w:val="51"/>
  </w:num>
  <w:num w:numId="15">
    <w:abstractNumId w:val="131"/>
  </w:num>
  <w:num w:numId="16">
    <w:abstractNumId w:val="91"/>
  </w:num>
  <w:num w:numId="17">
    <w:abstractNumId w:val="123"/>
  </w:num>
  <w:num w:numId="18">
    <w:abstractNumId w:val="36"/>
  </w:num>
  <w:num w:numId="19">
    <w:abstractNumId w:val="8"/>
  </w:num>
  <w:num w:numId="20">
    <w:abstractNumId w:val="40"/>
  </w:num>
  <w:num w:numId="21">
    <w:abstractNumId w:val="34"/>
  </w:num>
  <w:num w:numId="22">
    <w:abstractNumId w:val="110"/>
  </w:num>
  <w:num w:numId="23">
    <w:abstractNumId w:val="37"/>
  </w:num>
  <w:num w:numId="24">
    <w:abstractNumId w:val="69"/>
  </w:num>
  <w:num w:numId="25">
    <w:abstractNumId w:val="12"/>
  </w:num>
  <w:num w:numId="26">
    <w:abstractNumId w:val="33"/>
  </w:num>
  <w:num w:numId="27">
    <w:abstractNumId w:val="13"/>
  </w:num>
  <w:num w:numId="28">
    <w:abstractNumId w:val="95"/>
  </w:num>
  <w:num w:numId="29">
    <w:abstractNumId w:val="21"/>
  </w:num>
  <w:num w:numId="30">
    <w:abstractNumId w:val="80"/>
  </w:num>
  <w:num w:numId="31">
    <w:abstractNumId w:val="63"/>
  </w:num>
  <w:num w:numId="32">
    <w:abstractNumId w:val="83"/>
  </w:num>
  <w:num w:numId="33">
    <w:abstractNumId w:val="38"/>
  </w:num>
  <w:num w:numId="34">
    <w:abstractNumId w:val="77"/>
  </w:num>
  <w:num w:numId="35">
    <w:abstractNumId w:val="2"/>
  </w:num>
  <w:num w:numId="36">
    <w:abstractNumId w:val="102"/>
  </w:num>
  <w:num w:numId="37">
    <w:abstractNumId w:val="35"/>
  </w:num>
  <w:num w:numId="38">
    <w:abstractNumId w:val="14"/>
  </w:num>
  <w:num w:numId="39">
    <w:abstractNumId w:val="67"/>
  </w:num>
  <w:num w:numId="40">
    <w:abstractNumId w:val="86"/>
  </w:num>
  <w:num w:numId="41">
    <w:abstractNumId w:val="89"/>
  </w:num>
  <w:num w:numId="42">
    <w:abstractNumId w:val="43"/>
  </w:num>
  <w:num w:numId="43">
    <w:abstractNumId w:val="117"/>
  </w:num>
  <w:num w:numId="44">
    <w:abstractNumId w:val="52"/>
  </w:num>
  <w:num w:numId="45">
    <w:abstractNumId w:val="87"/>
  </w:num>
  <w:num w:numId="46">
    <w:abstractNumId w:val="93"/>
  </w:num>
  <w:num w:numId="47">
    <w:abstractNumId w:val="19"/>
  </w:num>
  <w:num w:numId="48">
    <w:abstractNumId w:val="29"/>
  </w:num>
  <w:num w:numId="49">
    <w:abstractNumId w:val="72"/>
  </w:num>
  <w:num w:numId="50">
    <w:abstractNumId w:val="6"/>
  </w:num>
  <w:num w:numId="51">
    <w:abstractNumId w:val="73"/>
  </w:num>
  <w:num w:numId="52">
    <w:abstractNumId w:val="7"/>
  </w:num>
  <w:num w:numId="53">
    <w:abstractNumId w:val="108"/>
  </w:num>
  <w:num w:numId="54">
    <w:abstractNumId w:val="39"/>
  </w:num>
  <w:num w:numId="55">
    <w:abstractNumId w:val="106"/>
  </w:num>
  <w:num w:numId="56">
    <w:abstractNumId w:val="115"/>
  </w:num>
  <w:num w:numId="57">
    <w:abstractNumId w:val="107"/>
  </w:num>
  <w:num w:numId="58">
    <w:abstractNumId w:val="20"/>
  </w:num>
  <w:num w:numId="59">
    <w:abstractNumId w:val="59"/>
  </w:num>
  <w:num w:numId="60">
    <w:abstractNumId w:val="79"/>
  </w:num>
  <w:num w:numId="61">
    <w:abstractNumId w:val="46"/>
  </w:num>
  <w:num w:numId="62">
    <w:abstractNumId w:val="54"/>
  </w:num>
  <w:num w:numId="63">
    <w:abstractNumId w:val="134"/>
  </w:num>
  <w:num w:numId="64">
    <w:abstractNumId w:val="114"/>
  </w:num>
  <w:num w:numId="65">
    <w:abstractNumId w:val="119"/>
  </w:num>
  <w:num w:numId="66">
    <w:abstractNumId w:val="24"/>
  </w:num>
  <w:num w:numId="67">
    <w:abstractNumId w:val="84"/>
  </w:num>
  <w:num w:numId="68">
    <w:abstractNumId w:val="71"/>
  </w:num>
  <w:num w:numId="69">
    <w:abstractNumId w:val="113"/>
  </w:num>
  <w:num w:numId="70">
    <w:abstractNumId w:val="98"/>
  </w:num>
  <w:num w:numId="71">
    <w:abstractNumId w:val="97"/>
  </w:num>
  <w:num w:numId="72">
    <w:abstractNumId w:val="70"/>
  </w:num>
  <w:num w:numId="73">
    <w:abstractNumId w:val="125"/>
  </w:num>
  <w:num w:numId="74">
    <w:abstractNumId w:val="120"/>
  </w:num>
  <w:num w:numId="75">
    <w:abstractNumId w:val="48"/>
  </w:num>
  <w:num w:numId="76">
    <w:abstractNumId w:val="1"/>
  </w:num>
  <w:num w:numId="77">
    <w:abstractNumId w:val="105"/>
  </w:num>
  <w:num w:numId="78">
    <w:abstractNumId w:val="15"/>
  </w:num>
  <w:num w:numId="79">
    <w:abstractNumId w:val="64"/>
  </w:num>
  <w:num w:numId="80">
    <w:abstractNumId w:val="92"/>
  </w:num>
  <w:num w:numId="81">
    <w:abstractNumId w:val="75"/>
  </w:num>
  <w:num w:numId="82">
    <w:abstractNumId w:val="74"/>
  </w:num>
  <w:num w:numId="8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lvlOverride w:ilvl="2"/>
    <w:lvlOverride w:ilvl="3"/>
    <w:lvlOverride w:ilvl="4"/>
    <w:lvlOverride w:ilvl="5"/>
    <w:lvlOverride w:ilvl="6"/>
    <w:lvlOverride w:ilvl="7"/>
    <w:lvlOverride w:ilvl="8"/>
  </w:num>
  <w:num w:numId="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lvlOverride w:ilvl="2"/>
    <w:lvlOverride w:ilvl="3"/>
    <w:lvlOverride w:ilvl="4"/>
    <w:lvlOverride w:ilvl="5"/>
    <w:lvlOverride w:ilvl="6"/>
    <w:lvlOverride w:ilvl="7"/>
    <w:lvlOverride w:ilvl="8"/>
  </w:num>
  <w:num w:numId="88">
    <w:abstractNumId w:val="53"/>
  </w:num>
  <w:num w:numId="89">
    <w:abstractNumId w:val="112"/>
  </w:num>
  <w:num w:numId="90">
    <w:abstractNumId w:val="103"/>
  </w:num>
  <w:num w:numId="91">
    <w:abstractNumId w:val="128"/>
  </w:num>
  <w:num w:numId="92">
    <w:abstractNumId w:val="124"/>
  </w:num>
  <w:num w:numId="93">
    <w:abstractNumId w:val="31"/>
  </w:num>
  <w:num w:numId="94">
    <w:abstractNumId w:val="133"/>
  </w:num>
  <w:num w:numId="95">
    <w:abstractNumId w:val="90"/>
  </w:num>
  <w:num w:numId="96">
    <w:abstractNumId w:val="47"/>
  </w:num>
  <w:num w:numId="97">
    <w:abstractNumId w:val="56"/>
  </w:num>
  <w:num w:numId="98">
    <w:abstractNumId w:val="49"/>
  </w:num>
  <w:num w:numId="99">
    <w:abstractNumId w:val="96"/>
  </w:num>
  <w:num w:numId="100">
    <w:abstractNumId w:val="121"/>
  </w:num>
  <w:num w:numId="101">
    <w:abstractNumId w:val="78"/>
  </w:num>
  <w:num w:numId="102">
    <w:abstractNumId w:val="101"/>
  </w:num>
  <w:num w:numId="103">
    <w:abstractNumId w:val="30"/>
  </w:num>
  <w:num w:numId="104">
    <w:abstractNumId w:val="26"/>
  </w:num>
  <w:num w:numId="105">
    <w:abstractNumId w:val="0"/>
  </w:num>
  <w:num w:numId="106">
    <w:abstractNumId w:val="116"/>
  </w:num>
  <w:num w:numId="107">
    <w:abstractNumId w:val="11"/>
  </w:num>
  <w:num w:numId="108">
    <w:abstractNumId w:val="99"/>
  </w:num>
  <w:num w:numId="109">
    <w:abstractNumId w:val="25"/>
  </w:num>
  <w:num w:numId="110">
    <w:abstractNumId w:val="27"/>
  </w:num>
  <w:num w:numId="111">
    <w:abstractNumId w:val="66"/>
  </w:num>
  <w:num w:numId="112">
    <w:abstractNumId w:val="94"/>
  </w:num>
  <w:num w:numId="113">
    <w:abstractNumId w:val="88"/>
  </w:num>
  <w:num w:numId="114">
    <w:abstractNumId w:val="57"/>
  </w:num>
  <w:num w:numId="115">
    <w:abstractNumId w:val="55"/>
  </w:num>
  <w:num w:numId="116">
    <w:abstractNumId w:val="50"/>
  </w:num>
  <w:num w:numId="117">
    <w:abstractNumId w:val="22"/>
  </w:num>
  <w:num w:numId="118">
    <w:abstractNumId w:val="41"/>
  </w:num>
  <w:num w:numId="119">
    <w:abstractNumId w:val="104"/>
  </w:num>
  <w:num w:numId="120">
    <w:abstractNumId w:val="62"/>
  </w:num>
  <w:num w:numId="121">
    <w:abstractNumId w:val="61"/>
  </w:num>
  <w:num w:numId="122">
    <w:abstractNumId w:val="9"/>
  </w:num>
  <w:num w:numId="123">
    <w:abstractNumId w:val="85"/>
  </w:num>
  <w:num w:numId="124">
    <w:abstractNumId w:val="76"/>
  </w:num>
  <w:num w:numId="125">
    <w:abstractNumId w:val="122"/>
  </w:num>
  <w:num w:numId="126">
    <w:abstractNumId w:val="10"/>
  </w:num>
  <w:num w:numId="127">
    <w:abstractNumId w:val="42"/>
  </w:num>
  <w:num w:numId="128">
    <w:abstractNumId w:val="4"/>
  </w:num>
  <w:num w:numId="129">
    <w:abstractNumId w:val="111"/>
  </w:num>
  <w:num w:numId="130">
    <w:abstractNumId w:val="132"/>
  </w:num>
  <w:num w:numId="131">
    <w:abstractNumId w:val="65"/>
  </w:num>
  <w:num w:numId="132">
    <w:abstractNumId w:val="130"/>
  </w:num>
  <w:num w:numId="1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7"/>
  </w:num>
  <w:num w:numId="135">
    <w:abstractNumId w:val="1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851"/>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803"/>
    <w:rsid w:val="00001A73"/>
    <w:rsid w:val="00003CD2"/>
    <w:rsid w:val="0000441B"/>
    <w:rsid w:val="00005179"/>
    <w:rsid w:val="000061E4"/>
    <w:rsid w:val="000065B7"/>
    <w:rsid w:val="00007185"/>
    <w:rsid w:val="000119BC"/>
    <w:rsid w:val="00011F32"/>
    <w:rsid w:val="00012305"/>
    <w:rsid w:val="00013D47"/>
    <w:rsid w:val="00014AC8"/>
    <w:rsid w:val="00015053"/>
    <w:rsid w:val="00015541"/>
    <w:rsid w:val="0001560A"/>
    <w:rsid w:val="00016DD3"/>
    <w:rsid w:val="00016FBE"/>
    <w:rsid w:val="00017710"/>
    <w:rsid w:val="00021EF5"/>
    <w:rsid w:val="00023506"/>
    <w:rsid w:val="000251D5"/>
    <w:rsid w:val="00025B9F"/>
    <w:rsid w:val="00026D59"/>
    <w:rsid w:val="00027656"/>
    <w:rsid w:val="0002784D"/>
    <w:rsid w:val="00031876"/>
    <w:rsid w:val="000329CB"/>
    <w:rsid w:val="00034AA0"/>
    <w:rsid w:val="00034B5C"/>
    <w:rsid w:val="00035026"/>
    <w:rsid w:val="00035B36"/>
    <w:rsid w:val="00036587"/>
    <w:rsid w:val="0004325F"/>
    <w:rsid w:val="00043CE4"/>
    <w:rsid w:val="00043D08"/>
    <w:rsid w:val="00044546"/>
    <w:rsid w:val="00045456"/>
    <w:rsid w:val="00045597"/>
    <w:rsid w:val="00046C0C"/>
    <w:rsid w:val="0005440F"/>
    <w:rsid w:val="00054736"/>
    <w:rsid w:val="00055BD6"/>
    <w:rsid w:val="00061ECE"/>
    <w:rsid w:val="000620C5"/>
    <w:rsid w:val="0006408E"/>
    <w:rsid w:val="00067854"/>
    <w:rsid w:val="000678F6"/>
    <w:rsid w:val="00067EF3"/>
    <w:rsid w:val="0007184E"/>
    <w:rsid w:val="000719B4"/>
    <w:rsid w:val="000723AA"/>
    <w:rsid w:val="00073873"/>
    <w:rsid w:val="00073B53"/>
    <w:rsid w:val="000742AE"/>
    <w:rsid w:val="00075A9F"/>
    <w:rsid w:val="00075D25"/>
    <w:rsid w:val="000818A4"/>
    <w:rsid w:val="00081A9B"/>
    <w:rsid w:val="000829DC"/>
    <w:rsid w:val="00086910"/>
    <w:rsid w:val="000874BB"/>
    <w:rsid w:val="00090B2D"/>
    <w:rsid w:val="0009251B"/>
    <w:rsid w:val="00092868"/>
    <w:rsid w:val="000930A9"/>
    <w:rsid w:val="000936EA"/>
    <w:rsid w:val="0009420C"/>
    <w:rsid w:val="000954FE"/>
    <w:rsid w:val="00095BC9"/>
    <w:rsid w:val="000972E4"/>
    <w:rsid w:val="000A292B"/>
    <w:rsid w:val="000A2C55"/>
    <w:rsid w:val="000A358E"/>
    <w:rsid w:val="000A6D13"/>
    <w:rsid w:val="000B03A4"/>
    <w:rsid w:val="000B1EB8"/>
    <w:rsid w:val="000B2FE6"/>
    <w:rsid w:val="000B4537"/>
    <w:rsid w:val="000B46E2"/>
    <w:rsid w:val="000B4EAF"/>
    <w:rsid w:val="000B5031"/>
    <w:rsid w:val="000B62E8"/>
    <w:rsid w:val="000B6ACC"/>
    <w:rsid w:val="000C0C34"/>
    <w:rsid w:val="000C4B6B"/>
    <w:rsid w:val="000C7CF8"/>
    <w:rsid w:val="000D27B5"/>
    <w:rsid w:val="000D285C"/>
    <w:rsid w:val="000D3B8C"/>
    <w:rsid w:val="000D5B71"/>
    <w:rsid w:val="000D63E5"/>
    <w:rsid w:val="000D6D07"/>
    <w:rsid w:val="000E11B0"/>
    <w:rsid w:val="000E2A1F"/>
    <w:rsid w:val="000E3388"/>
    <w:rsid w:val="000E37EE"/>
    <w:rsid w:val="000E406C"/>
    <w:rsid w:val="000E6494"/>
    <w:rsid w:val="000E7C7B"/>
    <w:rsid w:val="000E7E12"/>
    <w:rsid w:val="000F04DC"/>
    <w:rsid w:val="000F209D"/>
    <w:rsid w:val="000F27D4"/>
    <w:rsid w:val="000F2882"/>
    <w:rsid w:val="000F2A6A"/>
    <w:rsid w:val="000F2E81"/>
    <w:rsid w:val="000F4687"/>
    <w:rsid w:val="000F7389"/>
    <w:rsid w:val="000F7E42"/>
    <w:rsid w:val="00102418"/>
    <w:rsid w:val="0010275B"/>
    <w:rsid w:val="0010677F"/>
    <w:rsid w:val="00114F00"/>
    <w:rsid w:val="00116BBF"/>
    <w:rsid w:val="0012107A"/>
    <w:rsid w:val="00121ED4"/>
    <w:rsid w:val="00125198"/>
    <w:rsid w:val="00127376"/>
    <w:rsid w:val="00127635"/>
    <w:rsid w:val="001279A5"/>
    <w:rsid w:val="00130418"/>
    <w:rsid w:val="001310B7"/>
    <w:rsid w:val="00131832"/>
    <w:rsid w:val="00131B2A"/>
    <w:rsid w:val="00132D42"/>
    <w:rsid w:val="00133C47"/>
    <w:rsid w:val="0013588F"/>
    <w:rsid w:val="001358B4"/>
    <w:rsid w:val="00136EBD"/>
    <w:rsid w:val="00143465"/>
    <w:rsid w:val="00145FC5"/>
    <w:rsid w:val="001515E6"/>
    <w:rsid w:val="001523CF"/>
    <w:rsid w:val="0015485C"/>
    <w:rsid w:val="001548F6"/>
    <w:rsid w:val="00154B9D"/>
    <w:rsid w:val="0016259A"/>
    <w:rsid w:val="0016540E"/>
    <w:rsid w:val="00166E76"/>
    <w:rsid w:val="001674EC"/>
    <w:rsid w:val="001701DE"/>
    <w:rsid w:val="00170B2E"/>
    <w:rsid w:val="0017101F"/>
    <w:rsid w:val="00172B7E"/>
    <w:rsid w:val="00174933"/>
    <w:rsid w:val="0018012B"/>
    <w:rsid w:val="001803A1"/>
    <w:rsid w:val="001816FC"/>
    <w:rsid w:val="001819E6"/>
    <w:rsid w:val="00184E25"/>
    <w:rsid w:val="00185C52"/>
    <w:rsid w:val="00186A99"/>
    <w:rsid w:val="00187187"/>
    <w:rsid w:val="00190F74"/>
    <w:rsid w:val="00194095"/>
    <w:rsid w:val="00196EA8"/>
    <w:rsid w:val="001A03D9"/>
    <w:rsid w:val="001A0724"/>
    <w:rsid w:val="001A2A42"/>
    <w:rsid w:val="001A4131"/>
    <w:rsid w:val="001A45D6"/>
    <w:rsid w:val="001A4A7A"/>
    <w:rsid w:val="001A61DA"/>
    <w:rsid w:val="001A7DA6"/>
    <w:rsid w:val="001B0466"/>
    <w:rsid w:val="001B38F3"/>
    <w:rsid w:val="001B775D"/>
    <w:rsid w:val="001B7E77"/>
    <w:rsid w:val="001C0E6D"/>
    <w:rsid w:val="001C1CF2"/>
    <w:rsid w:val="001C258A"/>
    <w:rsid w:val="001C2F75"/>
    <w:rsid w:val="001C6282"/>
    <w:rsid w:val="001C6928"/>
    <w:rsid w:val="001C6F2B"/>
    <w:rsid w:val="001C72F1"/>
    <w:rsid w:val="001C73DA"/>
    <w:rsid w:val="001C7524"/>
    <w:rsid w:val="001C7E70"/>
    <w:rsid w:val="001D287F"/>
    <w:rsid w:val="001D35E2"/>
    <w:rsid w:val="001D39FA"/>
    <w:rsid w:val="001D3A99"/>
    <w:rsid w:val="001D3DFA"/>
    <w:rsid w:val="001D4D8D"/>
    <w:rsid w:val="001D5B29"/>
    <w:rsid w:val="001D691F"/>
    <w:rsid w:val="001E0355"/>
    <w:rsid w:val="001E258E"/>
    <w:rsid w:val="001E3CDF"/>
    <w:rsid w:val="001E5530"/>
    <w:rsid w:val="001E6703"/>
    <w:rsid w:val="001E7946"/>
    <w:rsid w:val="001F0925"/>
    <w:rsid w:val="001F1E73"/>
    <w:rsid w:val="001F1F9C"/>
    <w:rsid w:val="001F3506"/>
    <w:rsid w:val="001F5A65"/>
    <w:rsid w:val="001F68B1"/>
    <w:rsid w:val="001F79A1"/>
    <w:rsid w:val="00202415"/>
    <w:rsid w:val="00202548"/>
    <w:rsid w:val="00204B54"/>
    <w:rsid w:val="00205DFA"/>
    <w:rsid w:val="0020617E"/>
    <w:rsid w:val="00207352"/>
    <w:rsid w:val="00210647"/>
    <w:rsid w:val="00212577"/>
    <w:rsid w:val="002126E8"/>
    <w:rsid w:val="00212CED"/>
    <w:rsid w:val="00212D99"/>
    <w:rsid w:val="002138BC"/>
    <w:rsid w:val="0021512E"/>
    <w:rsid w:val="00215F0B"/>
    <w:rsid w:val="002168AA"/>
    <w:rsid w:val="00226560"/>
    <w:rsid w:val="00226B0F"/>
    <w:rsid w:val="0023037E"/>
    <w:rsid w:val="00230448"/>
    <w:rsid w:val="00230970"/>
    <w:rsid w:val="00230A35"/>
    <w:rsid w:val="00235122"/>
    <w:rsid w:val="002364AD"/>
    <w:rsid w:val="0023703C"/>
    <w:rsid w:val="00240101"/>
    <w:rsid w:val="00240AC8"/>
    <w:rsid w:val="00240CE8"/>
    <w:rsid w:val="00240F7D"/>
    <w:rsid w:val="0024163D"/>
    <w:rsid w:val="002445A4"/>
    <w:rsid w:val="002448B6"/>
    <w:rsid w:val="00244F04"/>
    <w:rsid w:val="00245E8B"/>
    <w:rsid w:val="0025002B"/>
    <w:rsid w:val="00251234"/>
    <w:rsid w:val="00252131"/>
    <w:rsid w:val="00253EF9"/>
    <w:rsid w:val="00254190"/>
    <w:rsid w:val="00255518"/>
    <w:rsid w:val="00260F25"/>
    <w:rsid w:val="00261808"/>
    <w:rsid w:val="0026192C"/>
    <w:rsid w:val="00261A13"/>
    <w:rsid w:val="002634ED"/>
    <w:rsid w:val="00263BD2"/>
    <w:rsid w:val="00264F40"/>
    <w:rsid w:val="00266056"/>
    <w:rsid w:val="00266D93"/>
    <w:rsid w:val="00270C51"/>
    <w:rsid w:val="00271DEC"/>
    <w:rsid w:val="002725C8"/>
    <w:rsid w:val="00275CC1"/>
    <w:rsid w:val="00275D6B"/>
    <w:rsid w:val="00276454"/>
    <w:rsid w:val="002769FC"/>
    <w:rsid w:val="00280DB6"/>
    <w:rsid w:val="002816A8"/>
    <w:rsid w:val="00281EC2"/>
    <w:rsid w:val="002828FD"/>
    <w:rsid w:val="00282D34"/>
    <w:rsid w:val="0028478D"/>
    <w:rsid w:val="00290265"/>
    <w:rsid w:val="00290BBE"/>
    <w:rsid w:val="00291365"/>
    <w:rsid w:val="002941C0"/>
    <w:rsid w:val="00294BE5"/>
    <w:rsid w:val="00295315"/>
    <w:rsid w:val="00295B58"/>
    <w:rsid w:val="0029754A"/>
    <w:rsid w:val="002A0B2F"/>
    <w:rsid w:val="002A2D71"/>
    <w:rsid w:val="002A4546"/>
    <w:rsid w:val="002A71AD"/>
    <w:rsid w:val="002B0E5F"/>
    <w:rsid w:val="002B21CF"/>
    <w:rsid w:val="002B268A"/>
    <w:rsid w:val="002B3248"/>
    <w:rsid w:val="002B351C"/>
    <w:rsid w:val="002B419E"/>
    <w:rsid w:val="002B5096"/>
    <w:rsid w:val="002B5E4B"/>
    <w:rsid w:val="002B7173"/>
    <w:rsid w:val="002B7763"/>
    <w:rsid w:val="002B7B78"/>
    <w:rsid w:val="002B7FC2"/>
    <w:rsid w:val="002C1478"/>
    <w:rsid w:val="002C299A"/>
    <w:rsid w:val="002C2C39"/>
    <w:rsid w:val="002C3D62"/>
    <w:rsid w:val="002C5616"/>
    <w:rsid w:val="002C6E6C"/>
    <w:rsid w:val="002C7A4A"/>
    <w:rsid w:val="002D029A"/>
    <w:rsid w:val="002D3888"/>
    <w:rsid w:val="002D4DDB"/>
    <w:rsid w:val="002D5E16"/>
    <w:rsid w:val="002D6334"/>
    <w:rsid w:val="002D66FD"/>
    <w:rsid w:val="002D674D"/>
    <w:rsid w:val="002D6CBC"/>
    <w:rsid w:val="002E0FDD"/>
    <w:rsid w:val="002E2BCA"/>
    <w:rsid w:val="002E3CD2"/>
    <w:rsid w:val="002F2D7B"/>
    <w:rsid w:val="002F4D4F"/>
    <w:rsid w:val="003018FF"/>
    <w:rsid w:val="0030195E"/>
    <w:rsid w:val="00303667"/>
    <w:rsid w:val="003055AA"/>
    <w:rsid w:val="003062BD"/>
    <w:rsid w:val="00306AF3"/>
    <w:rsid w:val="00307A3A"/>
    <w:rsid w:val="00310561"/>
    <w:rsid w:val="00313DF0"/>
    <w:rsid w:val="00314FAD"/>
    <w:rsid w:val="003157DC"/>
    <w:rsid w:val="00315DE6"/>
    <w:rsid w:val="0032244C"/>
    <w:rsid w:val="00324C29"/>
    <w:rsid w:val="00326A36"/>
    <w:rsid w:val="003311A7"/>
    <w:rsid w:val="00333261"/>
    <w:rsid w:val="003349FA"/>
    <w:rsid w:val="00336694"/>
    <w:rsid w:val="00336909"/>
    <w:rsid w:val="003405E2"/>
    <w:rsid w:val="00342FBC"/>
    <w:rsid w:val="003440E4"/>
    <w:rsid w:val="00344C48"/>
    <w:rsid w:val="00345A49"/>
    <w:rsid w:val="00351153"/>
    <w:rsid w:val="0035124B"/>
    <w:rsid w:val="003512E3"/>
    <w:rsid w:val="0035314E"/>
    <w:rsid w:val="00353A49"/>
    <w:rsid w:val="003556B4"/>
    <w:rsid w:val="00355DB6"/>
    <w:rsid w:val="00357E7C"/>
    <w:rsid w:val="00362C86"/>
    <w:rsid w:val="00363911"/>
    <w:rsid w:val="003658DE"/>
    <w:rsid w:val="00366B39"/>
    <w:rsid w:val="0037027C"/>
    <w:rsid w:val="00370624"/>
    <w:rsid w:val="003747B9"/>
    <w:rsid w:val="0037522F"/>
    <w:rsid w:val="00376C4B"/>
    <w:rsid w:val="00380533"/>
    <w:rsid w:val="00380E46"/>
    <w:rsid w:val="003837F1"/>
    <w:rsid w:val="003840AE"/>
    <w:rsid w:val="00384281"/>
    <w:rsid w:val="00384914"/>
    <w:rsid w:val="003875B2"/>
    <w:rsid w:val="00387D79"/>
    <w:rsid w:val="0039229B"/>
    <w:rsid w:val="00394B1F"/>
    <w:rsid w:val="003A5A4C"/>
    <w:rsid w:val="003B063B"/>
    <w:rsid w:val="003B0E99"/>
    <w:rsid w:val="003B2419"/>
    <w:rsid w:val="003B266F"/>
    <w:rsid w:val="003B5FA5"/>
    <w:rsid w:val="003B5FB1"/>
    <w:rsid w:val="003B79C0"/>
    <w:rsid w:val="003C004C"/>
    <w:rsid w:val="003C1293"/>
    <w:rsid w:val="003C7B58"/>
    <w:rsid w:val="003D114B"/>
    <w:rsid w:val="003D13DE"/>
    <w:rsid w:val="003D1BA1"/>
    <w:rsid w:val="003D1F3F"/>
    <w:rsid w:val="003D21C9"/>
    <w:rsid w:val="003D4267"/>
    <w:rsid w:val="003D596E"/>
    <w:rsid w:val="003D6339"/>
    <w:rsid w:val="003E21C6"/>
    <w:rsid w:val="003E5D20"/>
    <w:rsid w:val="003E7357"/>
    <w:rsid w:val="003E7A30"/>
    <w:rsid w:val="003F01F8"/>
    <w:rsid w:val="003F35DA"/>
    <w:rsid w:val="003F3900"/>
    <w:rsid w:val="003F593B"/>
    <w:rsid w:val="0040111F"/>
    <w:rsid w:val="00401200"/>
    <w:rsid w:val="00401885"/>
    <w:rsid w:val="00406D5B"/>
    <w:rsid w:val="004101B0"/>
    <w:rsid w:val="004107A9"/>
    <w:rsid w:val="0041090E"/>
    <w:rsid w:val="00411774"/>
    <w:rsid w:val="004120B0"/>
    <w:rsid w:val="00414742"/>
    <w:rsid w:val="00416392"/>
    <w:rsid w:val="0041686C"/>
    <w:rsid w:val="00416995"/>
    <w:rsid w:val="00417521"/>
    <w:rsid w:val="004204E9"/>
    <w:rsid w:val="004206B6"/>
    <w:rsid w:val="00420EE0"/>
    <w:rsid w:val="00422ADB"/>
    <w:rsid w:val="00423534"/>
    <w:rsid w:val="00423707"/>
    <w:rsid w:val="00423DB3"/>
    <w:rsid w:val="00423EA1"/>
    <w:rsid w:val="00425BE9"/>
    <w:rsid w:val="004301AB"/>
    <w:rsid w:val="00431D41"/>
    <w:rsid w:val="00431D8A"/>
    <w:rsid w:val="00432A4C"/>
    <w:rsid w:val="0043311A"/>
    <w:rsid w:val="0043359B"/>
    <w:rsid w:val="00434CE8"/>
    <w:rsid w:val="00435CB3"/>
    <w:rsid w:val="00436A7D"/>
    <w:rsid w:val="0043702F"/>
    <w:rsid w:val="0044047F"/>
    <w:rsid w:val="004408E5"/>
    <w:rsid w:val="00441236"/>
    <w:rsid w:val="00443868"/>
    <w:rsid w:val="004439EA"/>
    <w:rsid w:val="00443DFB"/>
    <w:rsid w:val="0044460B"/>
    <w:rsid w:val="00445D5A"/>
    <w:rsid w:val="00446526"/>
    <w:rsid w:val="00447644"/>
    <w:rsid w:val="0045000F"/>
    <w:rsid w:val="00450034"/>
    <w:rsid w:val="00452785"/>
    <w:rsid w:val="00452ED5"/>
    <w:rsid w:val="00453859"/>
    <w:rsid w:val="00455B89"/>
    <w:rsid w:val="00455CC7"/>
    <w:rsid w:val="004627EB"/>
    <w:rsid w:val="00463636"/>
    <w:rsid w:val="00463B2B"/>
    <w:rsid w:val="00464A5C"/>
    <w:rsid w:val="00464EFE"/>
    <w:rsid w:val="00465139"/>
    <w:rsid w:val="00474FE7"/>
    <w:rsid w:val="004761E3"/>
    <w:rsid w:val="00476603"/>
    <w:rsid w:val="00476719"/>
    <w:rsid w:val="00476FC3"/>
    <w:rsid w:val="00477221"/>
    <w:rsid w:val="00480DF9"/>
    <w:rsid w:val="004828F5"/>
    <w:rsid w:val="00483914"/>
    <w:rsid w:val="00483F26"/>
    <w:rsid w:val="00484799"/>
    <w:rsid w:val="00487140"/>
    <w:rsid w:val="004900DB"/>
    <w:rsid w:val="00490927"/>
    <w:rsid w:val="00490A2E"/>
    <w:rsid w:val="00490CDB"/>
    <w:rsid w:val="004910F7"/>
    <w:rsid w:val="004914E8"/>
    <w:rsid w:val="00494F00"/>
    <w:rsid w:val="00495AF1"/>
    <w:rsid w:val="00496188"/>
    <w:rsid w:val="00496851"/>
    <w:rsid w:val="00497013"/>
    <w:rsid w:val="00497DF4"/>
    <w:rsid w:val="004A07B3"/>
    <w:rsid w:val="004A0BFA"/>
    <w:rsid w:val="004A104F"/>
    <w:rsid w:val="004A15CC"/>
    <w:rsid w:val="004A2E71"/>
    <w:rsid w:val="004A5610"/>
    <w:rsid w:val="004A68BC"/>
    <w:rsid w:val="004A6D03"/>
    <w:rsid w:val="004A7925"/>
    <w:rsid w:val="004B1C6C"/>
    <w:rsid w:val="004B2E65"/>
    <w:rsid w:val="004B4C8A"/>
    <w:rsid w:val="004B79AD"/>
    <w:rsid w:val="004C05CB"/>
    <w:rsid w:val="004C0E0B"/>
    <w:rsid w:val="004C1E6E"/>
    <w:rsid w:val="004C2BA5"/>
    <w:rsid w:val="004C30A4"/>
    <w:rsid w:val="004C40DF"/>
    <w:rsid w:val="004C4DE1"/>
    <w:rsid w:val="004C7E82"/>
    <w:rsid w:val="004D03C5"/>
    <w:rsid w:val="004D3035"/>
    <w:rsid w:val="004D41BD"/>
    <w:rsid w:val="004D62D5"/>
    <w:rsid w:val="004D668E"/>
    <w:rsid w:val="004D7135"/>
    <w:rsid w:val="004E07F8"/>
    <w:rsid w:val="004E1BE9"/>
    <w:rsid w:val="004E1E3D"/>
    <w:rsid w:val="004E3648"/>
    <w:rsid w:val="004E42F4"/>
    <w:rsid w:val="004E63CB"/>
    <w:rsid w:val="004E6D7F"/>
    <w:rsid w:val="004F0393"/>
    <w:rsid w:val="004F04B8"/>
    <w:rsid w:val="004F0C64"/>
    <w:rsid w:val="004F0D20"/>
    <w:rsid w:val="004F2132"/>
    <w:rsid w:val="004F2339"/>
    <w:rsid w:val="004F398F"/>
    <w:rsid w:val="004F3EF5"/>
    <w:rsid w:val="004F5111"/>
    <w:rsid w:val="004F53CA"/>
    <w:rsid w:val="004F5C2C"/>
    <w:rsid w:val="004F6044"/>
    <w:rsid w:val="004F67DE"/>
    <w:rsid w:val="00506350"/>
    <w:rsid w:val="00511901"/>
    <w:rsid w:val="00511905"/>
    <w:rsid w:val="005139BF"/>
    <w:rsid w:val="00515500"/>
    <w:rsid w:val="005168CE"/>
    <w:rsid w:val="00521B9C"/>
    <w:rsid w:val="00522823"/>
    <w:rsid w:val="00525416"/>
    <w:rsid w:val="00525508"/>
    <w:rsid w:val="00525597"/>
    <w:rsid w:val="00525D7F"/>
    <w:rsid w:val="005268A9"/>
    <w:rsid w:val="00526E6C"/>
    <w:rsid w:val="00531B4F"/>
    <w:rsid w:val="00541FA6"/>
    <w:rsid w:val="00542B6A"/>
    <w:rsid w:val="005460DB"/>
    <w:rsid w:val="00555239"/>
    <w:rsid w:val="00556870"/>
    <w:rsid w:val="0055765E"/>
    <w:rsid w:val="00557771"/>
    <w:rsid w:val="00560659"/>
    <w:rsid w:val="0056175C"/>
    <w:rsid w:val="005638D9"/>
    <w:rsid w:val="00563C49"/>
    <w:rsid w:val="00564E8B"/>
    <w:rsid w:val="00565778"/>
    <w:rsid w:val="005679B7"/>
    <w:rsid w:val="00571A1D"/>
    <w:rsid w:val="00575E6F"/>
    <w:rsid w:val="005771BE"/>
    <w:rsid w:val="005810A8"/>
    <w:rsid w:val="00581511"/>
    <w:rsid w:val="00581CD4"/>
    <w:rsid w:val="00583C49"/>
    <w:rsid w:val="005856CA"/>
    <w:rsid w:val="005861B6"/>
    <w:rsid w:val="00591141"/>
    <w:rsid w:val="005929BF"/>
    <w:rsid w:val="00595453"/>
    <w:rsid w:val="005961E5"/>
    <w:rsid w:val="00597128"/>
    <w:rsid w:val="00597196"/>
    <w:rsid w:val="005A09F7"/>
    <w:rsid w:val="005A0D19"/>
    <w:rsid w:val="005A268C"/>
    <w:rsid w:val="005A506A"/>
    <w:rsid w:val="005A53D1"/>
    <w:rsid w:val="005A55DB"/>
    <w:rsid w:val="005A6244"/>
    <w:rsid w:val="005A6767"/>
    <w:rsid w:val="005B1EA0"/>
    <w:rsid w:val="005B3F49"/>
    <w:rsid w:val="005B4EE5"/>
    <w:rsid w:val="005B54BD"/>
    <w:rsid w:val="005B6D83"/>
    <w:rsid w:val="005B7228"/>
    <w:rsid w:val="005C0B1B"/>
    <w:rsid w:val="005C124B"/>
    <w:rsid w:val="005C66FA"/>
    <w:rsid w:val="005C6F24"/>
    <w:rsid w:val="005C7442"/>
    <w:rsid w:val="005D04E1"/>
    <w:rsid w:val="005D0CED"/>
    <w:rsid w:val="005D0EE9"/>
    <w:rsid w:val="005D14C4"/>
    <w:rsid w:val="005D374E"/>
    <w:rsid w:val="005D40C6"/>
    <w:rsid w:val="005D418B"/>
    <w:rsid w:val="005D4FCF"/>
    <w:rsid w:val="005D72B5"/>
    <w:rsid w:val="005D7EC9"/>
    <w:rsid w:val="005E018B"/>
    <w:rsid w:val="005E1DB3"/>
    <w:rsid w:val="005E1DD1"/>
    <w:rsid w:val="005E202E"/>
    <w:rsid w:val="005E2C7A"/>
    <w:rsid w:val="005E2EAE"/>
    <w:rsid w:val="005E3029"/>
    <w:rsid w:val="005E5323"/>
    <w:rsid w:val="005E564B"/>
    <w:rsid w:val="005E5F5A"/>
    <w:rsid w:val="005E6980"/>
    <w:rsid w:val="005E7C9B"/>
    <w:rsid w:val="005F08A2"/>
    <w:rsid w:val="005F0B85"/>
    <w:rsid w:val="005F33B0"/>
    <w:rsid w:val="005F450E"/>
    <w:rsid w:val="005F4D5B"/>
    <w:rsid w:val="005F5EAE"/>
    <w:rsid w:val="005F651F"/>
    <w:rsid w:val="0060139F"/>
    <w:rsid w:val="00601E67"/>
    <w:rsid w:val="00602034"/>
    <w:rsid w:val="00602492"/>
    <w:rsid w:val="00602F8D"/>
    <w:rsid w:val="006042B6"/>
    <w:rsid w:val="00606412"/>
    <w:rsid w:val="00607148"/>
    <w:rsid w:val="0060729B"/>
    <w:rsid w:val="00610135"/>
    <w:rsid w:val="00611015"/>
    <w:rsid w:val="00613940"/>
    <w:rsid w:val="00614084"/>
    <w:rsid w:val="00614388"/>
    <w:rsid w:val="00614FAA"/>
    <w:rsid w:val="00615734"/>
    <w:rsid w:val="00615ACB"/>
    <w:rsid w:val="00616067"/>
    <w:rsid w:val="0062244A"/>
    <w:rsid w:val="00626073"/>
    <w:rsid w:val="00626EFC"/>
    <w:rsid w:val="0062708B"/>
    <w:rsid w:val="00630C1B"/>
    <w:rsid w:val="006314E7"/>
    <w:rsid w:val="00631812"/>
    <w:rsid w:val="00631B08"/>
    <w:rsid w:val="00635B87"/>
    <w:rsid w:val="00636939"/>
    <w:rsid w:val="00637BF4"/>
    <w:rsid w:val="00637DB2"/>
    <w:rsid w:val="00641328"/>
    <w:rsid w:val="00642B8F"/>
    <w:rsid w:val="00643EF9"/>
    <w:rsid w:val="00645944"/>
    <w:rsid w:val="006509B0"/>
    <w:rsid w:val="00650E9E"/>
    <w:rsid w:val="00652ABC"/>
    <w:rsid w:val="0065304F"/>
    <w:rsid w:val="00653477"/>
    <w:rsid w:val="00656C73"/>
    <w:rsid w:val="00657E1A"/>
    <w:rsid w:val="006607A8"/>
    <w:rsid w:val="0066313E"/>
    <w:rsid w:val="0066562D"/>
    <w:rsid w:val="00665BA0"/>
    <w:rsid w:val="00672BC1"/>
    <w:rsid w:val="0067333F"/>
    <w:rsid w:val="0067396C"/>
    <w:rsid w:val="00673C31"/>
    <w:rsid w:val="006749D8"/>
    <w:rsid w:val="00676F1A"/>
    <w:rsid w:val="0067750B"/>
    <w:rsid w:val="006801AA"/>
    <w:rsid w:val="00680C02"/>
    <w:rsid w:val="006820A1"/>
    <w:rsid w:val="00682196"/>
    <w:rsid w:val="0068234B"/>
    <w:rsid w:val="00682897"/>
    <w:rsid w:val="00682FEF"/>
    <w:rsid w:val="0068507F"/>
    <w:rsid w:val="006850B8"/>
    <w:rsid w:val="006851A2"/>
    <w:rsid w:val="00685448"/>
    <w:rsid w:val="00686CB9"/>
    <w:rsid w:val="00686CC4"/>
    <w:rsid w:val="00692873"/>
    <w:rsid w:val="00695C63"/>
    <w:rsid w:val="00695CE1"/>
    <w:rsid w:val="00696459"/>
    <w:rsid w:val="006A0D15"/>
    <w:rsid w:val="006A0DA4"/>
    <w:rsid w:val="006A2156"/>
    <w:rsid w:val="006A3147"/>
    <w:rsid w:val="006A3622"/>
    <w:rsid w:val="006A3F68"/>
    <w:rsid w:val="006A53C2"/>
    <w:rsid w:val="006A5523"/>
    <w:rsid w:val="006B0ED7"/>
    <w:rsid w:val="006B29A7"/>
    <w:rsid w:val="006B2DFE"/>
    <w:rsid w:val="006B3B63"/>
    <w:rsid w:val="006B56A1"/>
    <w:rsid w:val="006C0813"/>
    <w:rsid w:val="006C25A0"/>
    <w:rsid w:val="006C5C47"/>
    <w:rsid w:val="006C69AE"/>
    <w:rsid w:val="006C75F2"/>
    <w:rsid w:val="006D0A0D"/>
    <w:rsid w:val="006D0C04"/>
    <w:rsid w:val="006D16FD"/>
    <w:rsid w:val="006D26F5"/>
    <w:rsid w:val="006D2E3B"/>
    <w:rsid w:val="006D32F6"/>
    <w:rsid w:val="006D3A50"/>
    <w:rsid w:val="006D3DE9"/>
    <w:rsid w:val="006D54D0"/>
    <w:rsid w:val="006D58DE"/>
    <w:rsid w:val="006D5FB3"/>
    <w:rsid w:val="006D6427"/>
    <w:rsid w:val="006D6DA0"/>
    <w:rsid w:val="006D70A1"/>
    <w:rsid w:val="006D7C5D"/>
    <w:rsid w:val="006E0C4B"/>
    <w:rsid w:val="006E19E9"/>
    <w:rsid w:val="006E2E0E"/>
    <w:rsid w:val="006E3C8A"/>
    <w:rsid w:val="006E4430"/>
    <w:rsid w:val="006E46F0"/>
    <w:rsid w:val="006E6655"/>
    <w:rsid w:val="006E6F12"/>
    <w:rsid w:val="006E76C4"/>
    <w:rsid w:val="006E77A6"/>
    <w:rsid w:val="006E7F65"/>
    <w:rsid w:val="006F1D84"/>
    <w:rsid w:val="006F211B"/>
    <w:rsid w:val="006F4A00"/>
    <w:rsid w:val="006F5679"/>
    <w:rsid w:val="0070203B"/>
    <w:rsid w:val="00702190"/>
    <w:rsid w:val="0070314D"/>
    <w:rsid w:val="007032BB"/>
    <w:rsid w:val="00705223"/>
    <w:rsid w:val="00705C42"/>
    <w:rsid w:val="00706566"/>
    <w:rsid w:val="00707CE3"/>
    <w:rsid w:val="00711535"/>
    <w:rsid w:val="00711D8E"/>
    <w:rsid w:val="00711F6D"/>
    <w:rsid w:val="00711FDD"/>
    <w:rsid w:val="0071568B"/>
    <w:rsid w:val="007168FD"/>
    <w:rsid w:val="00716AFF"/>
    <w:rsid w:val="00717F81"/>
    <w:rsid w:val="007208D6"/>
    <w:rsid w:val="00720DDD"/>
    <w:rsid w:val="00721147"/>
    <w:rsid w:val="00724458"/>
    <w:rsid w:val="007277FC"/>
    <w:rsid w:val="00732800"/>
    <w:rsid w:val="007332E3"/>
    <w:rsid w:val="00734019"/>
    <w:rsid w:val="0073536D"/>
    <w:rsid w:val="00735B9D"/>
    <w:rsid w:val="0073718B"/>
    <w:rsid w:val="007400DB"/>
    <w:rsid w:val="00741F69"/>
    <w:rsid w:val="0074268F"/>
    <w:rsid w:val="00742858"/>
    <w:rsid w:val="0074346D"/>
    <w:rsid w:val="00744212"/>
    <w:rsid w:val="007450BC"/>
    <w:rsid w:val="00747885"/>
    <w:rsid w:val="00747F79"/>
    <w:rsid w:val="0075212F"/>
    <w:rsid w:val="00755528"/>
    <w:rsid w:val="00755784"/>
    <w:rsid w:val="00755CE7"/>
    <w:rsid w:val="0075701A"/>
    <w:rsid w:val="007576FD"/>
    <w:rsid w:val="00757AA9"/>
    <w:rsid w:val="007612EE"/>
    <w:rsid w:val="00761349"/>
    <w:rsid w:val="00762ED0"/>
    <w:rsid w:val="00762FC8"/>
    <w:rsid w:val="00763E86"/>
    <w:rsid w:val="00763FC5"/>
    <w:rsid w:val="00764A3A"/>
    <w:rsid w:val="0076643F"/>
    <w:rsid w:val="00771D89"/>
    <w:rsid w:val="00772FC8"/>
    <w:rsid w:val="007730A4"/>
    <w:rsid w:val="00773682"/>
    <w:rsid w:val="00774E15"/>
    <w:rsid w:val="00775189"/>
    <w:rsid w:val="00775844"/>
    <w:rsid w:val="0077734C"/>
    <w:rsid w:val="007775A6"/>
    <w:rsid w:val="00781E9C"/>
    <w:rsid w:val="007830F9"/>
    <w:rsid w:val="007847B7"/>
    <w:rsid w:val="00785131"/>
    <w:rsid w:val="007857D1"/>
    <w:rsid w:val="0078612A"/>
    <w:rsid w:val="00792266"/>
    <w:rsid w:val="00793730"/>
    <w:rsid w:val="00795837"/>
    <w:rsid w:val="00796D1F"/>
    <w:rsid w:val="007A17C9"/>
    <w:rsid w:val="007A1977"/>
    <w:rsid w:val="007A415A"/>
    <w:rsid w:val="007A4C51"/>
    <w:rsid w:val="007A514C"/>
    <w:rsid w:val="007A5407"/>
    <w:rsid w:val="007A67B4"/>
    <w:rsid w:val="007A7CA9"/>
    <w:rsid w:val="007A7CFB"/>
    <w:rsid w:val="007B5796"/>
    <w:rsid w:val="007B6C60"/>
    <w:rsid w:val="007B73A7"/>
    <w:rsid w:val="007B775B"/>
    <w:rsid w:val="007C0AF9"/>
    <w:rsid w:val="007C0D6C"/>
    <w:rsid w:val="007C187C"/>
    <w:rsid w:val="007C40C9"/>
    <w:rsid w:val="007C5F9A"/>
    <w:rsid w:val="007C7068"/>
    <w:rsid w:val="007D157D"/>
    <w:rsid w:val="007D19DE"/>
    <w:rsid w:val="007D1C0D"/>
    <w:rsid w:val="007D3344"/>
    <w:rsid w:val="007D520B"/>
    <w:rsid w:val="007D595D"/>
    <w:rsid w:val="007D6F0F"/>
    <w:rsid w:val="007E0FBB"/>
    <w:rsid w:val="007E46BF"/>
    <w:rsid w:val="007E48C6"/>
    <w:rsid w:val="007E66E4"/>
    <w:rsid w:val="007E72B6"/>
    <w:rsid w:val="007E7B44"/>
    <w:rsid w:val="007F03E2"/>
    <w:rsid w:val="007F0F6C"/>
    <w:rsid w:val="007F43F9"/>
    <w:rsid w:val="007F4C43"/>
    <w:rsid w:val="007F6002"/>
    <w:rsid w:val="007F72F6"/>
    <w:rsid w:val="00800BE1"/>
    <w:rsid w:val="008020FD"/>
    <w:rsid w:val="008039A7"/>
    <w:rsid w:val="00803AED"/>
    <w:rsid w:val="00804EF1"/>
    <w:rsid w:val="0080608E"/>
    <w:rsid w:val="008074A0"/>
    <w:rsid w:val="008079B5"/>
    <w:rsid w:val="00810DBF"/>
    <w:rsid w:val="00810FD2"/>
    <w:rsid w:val="00812001"/>
    <w:rsid w:val="00813AF1"/>
    <w:rsid w:val="00814967"/>
    <w:rsid w:val="00814C96"/>
    <w:rsid w:val="00814EBE"/>
    <w:rsid w:val="0081679E"/>
    <w:rsid w:val="0081745B"/>
    <w:rsid w:val="008217F6"/>
    <w:rsid w:val="008224FC"/>
    <w:rsid w:val="00825CEC"/>
    <w:rsid w:val="00825DA9"/>
    <w:rsid w:val="00825F6B"/>
    <w:rsid w:val="00826C73"/>
    <w:rsid w:val="00826E76"/>
    <w:rsid w:val="008319E0"/>
    <w:rsid w:val="00836EB6"/>
    <w:rsid w:val="00840882"/>
    <w:rsid w:val="00843EB9"/>
    <w:rsid w:val="00844E87"/>
    <w:rsid w:val="00847055"/>
    <w:rsid w:val="008470A7"/>
    <w:rsid w:val="0085213B"/>
    <w:rsid w:val="00853BA4"/>
    <w:rsid w:val="0085541B"/>
    <w:rsid w:val="00860036"/>
    <w:rsid w:val="008607B9"/>
    <w:rsid w:val="008631F7"/>
    <w:rsid w:val="00863B33"/>
    <w:rsid w:val="00863C3A"/>
    <w:rsid w:val="0086578F"/>
    <w:rsid w:val="0086588C"/>
    <w:rsid w:val="00865B13"/>
    <w:rsid w:val="008666B2"/>
    <w:rsid w:val="00874ACE"/>
    <w:rsid w:val="0087619A"/>
    <w:rsid w:val="008779E3"/>
    <w:rsid w:val="00877B3C"/>
    <w:rsid w:val="008808A7"/>
    <w:rsid w:val="008811DB"/>
    <w:rsid w:val="00881843"/>
    <w:rsid w:val="00882E96"/>
    <w:rsid w:val="00883512"/>
    <w:rsid w:val="00884A3C"/>
    <w:rsid w:val="00885A65"/>
    <w:rsid w:val="00885E73"/>
    <w:rsid w:val="00890435"/>
    <w:rsid w:val="008918EF"/>
    <w:rsid w:val="00893E31"/>
    <w:rsid w:val="0089463F"/>
    <w:rsid w:val="00894E5D"/>
    <w:rsid w:val="00894F00"/>
    <w:rsid w:val="008958D8"/>
    <w:rsid w:val="008A1532"/>
    <w:rsid w:val="008A3598"/>
    <w:rsid w:val="008A3C32"/>
    <w:rsid w:val="008A4E36"/>
    <w:rsid w:val="008A5AF0"/>
    <w:rsid w:val="008A73CD"/>
    <w:rsid w:val="008A758E"/>
    <w:rsid w:val="008B0694"/>
    <w:rsid w:val="008B0859"/>
    <w:rsid w:val="008B1D9F"/>
    <w:rsid w:val="008B2597"/>
    <w:rsid w:val="008B3DF3"/>
    <w:rsid w:val="008B69DC"/>
    <w:rsid w:val="008C1509"/>
    <w:rsid w:val="008C23C5"/>
    <w:rsid w:val="008C2964"/>
    <w:rsid w:val="008C3CAD"/>
    <w:rsid w:val="008C67D3"/>
    <w:rsid w:val="008C6C69"/>
    <w:rsid w:val="008C6D13"/>
    <w:rsid w:val="008C7CA9"/>
    <w:rsid w:val="008D194D"/>
    <w:rsid w:val="008D32DE"/>
    <w:rsid w:val="008D3B22"/>
    <w:rsid w:val="008D6937"/>
    <w:rsid w:val="008E14E3"/>
    <w:rsid w:val="008E2642"/>
    <w:rsid w:val="008E5097"/>
    <w:rsid w:val="008E6453"/>
    <w:rsid w:val="008F03ED"/>
    <w:rsid w:val="008F1361"/>
    <w:rsid w:val="008F173E"/>
    <w:rsid w:val="008F17AB"/>
    <w:rsid w:val="008F239D"/>
    <w:rsid w:val="008F588B"/>
    <w:rsid w:val="008F631A"/>
    <w:rsid w:val="008F6EDB"/>
    <w:rsid w:val="008F73C9"/>
    <w:rsid w:val="008F74C5"/>
    <w:rsid w:val="00902086"/>
    <w:rsid w:val="00904C77"/>
    <w:rsid w:val="0090516F"/>
    <w:rsid w:val="00905290"/>
    <w:rsid w:val="00905501"/>
    <w:rsid w:val="0090626C"/>
    <w:rsid w:val="009073CC"/>
    <w:rsid w:val="00910EC4"/>
    <w:rsid w:val="00911AE9"/>
    <w:rsid w:val="009142C5"/>
    <w:rsid w:val="00914C70"/>
    <w:rsid w:val="00916352"/>
    <w:rsid w:val="00916E45"/>
    <w:rsid w:val="0092229F"/>
    <w:rsid w:val="009251BB"/>
    <w:rsid w:val="00925E17"/>
    <w:rsid w:val="00930146"/>
    <w:rsid w:val="009315B5"/>
    <w:rsid w:val="00933233"/>
    <w:rsid w:val="00933385"/>
    <w:rsid w:val="009334EF"/>
    <w:rsid w:val="00933F8D"/>
    <w:rsid w:val="0093695B"/>
    <w:rsid w:val="00936A7A"/>
    <w:rsid w:val="00936B7C"/>
    <w:rsid w:val="009402E6"/>
    <w:rsid w:val="00940611"/>
    <w:rsid w:val="0094115A"/>
    <w:rsid w:val="009425BB"/>
    <w:rsid w:val="00943A6F"/>
    <w:rsid w:val="00943FF0"/>
    <w:rsid w:val="009466E8"/>
    <w:rsid w:val="00952FF4"/>
    <w:rsid w:val="00953AA0"/>
    <w:rsid w:val="00954939"/>
    <w:rsid w:val="00954FBA"/>
    <w:rsid w:val="00955476"/>
    <w:rsid w:val="00956221"/>
    <w:rsid w:val="009577B5"/>
    <w:rsid w:val="0096252A"/>
    <w:rsid w:val="00963312"/>
    <w:rsid w:val="00963352"/>
    <w:rsid w:val="00967E27"/>
    <w:rsid w:val="009717DB"/>
    <w:rsid w:val="00973558"/>
    <w:rsid w:val="00973898"/>
    <w:rsid w:val="009744B2"/>
    <w:rsid w:val="009760A4"/>
    <w:rsid w:val="00976BB4"/>
    <w:rsid w:val="00976E6F"/>
    <w:rsid w:val="00977455"/>
    <w:rsid w:val="00977667"/>
    <w:rsid w:val="0098029B"/>
    <w:rsid w:val="00980A26"/>
    <w:rsid w:val="00982823"/>
    <w:rsid w:val="00982FF6"/>
    <w:rsid w:val="009869EC"/>
    <w:rsid w:val="00986CF4"/>
    <w:rsid w:val="00986DAF"/>
    <w:rsid w:val="00987210"/>
    <w:rsid w:val="009927A9"/>
    <w:rsid w:val="0099367C"/>
    <w:rsid w:val="00996946"/>
    <w:rsid w:val="009A0DAF"/>
    <w:rsid w:val="009A1A49"/>
    <w:rsid w:val="009A4CE3"/>
    <w:rsid w:val="009A4FC4"/>
    <w:rsid w:val="009A51D1"/>
    <w:rsid w:val="009A57D6"/>
    <w:rsid w:val="009A6184"/>
    <w:rsid w:val="009B2D5F"/>
    <w:rsid w:val="009B4201"/>
    <w:rsid w:val="009B4435"/>
    <w:rsid w:val="009B4716"/>
    <w:rsid w:val="009B58A0"/>
    <w:rsid w:val="009B627B"/>
    <w:rsid w:val="009C01FF"/>
    <w:rsid w:val="009C5EEA"/>
    <w:rsid w:val="009C63EB"/>
    <w:rsid w:val="009C67A6"/>
    <w:rsid w:val="009C701D"/>
    <w:rsid w:val="009C724D"/>
    <w:rsid w:val="009C7FE9"/>
    <w:rsid w:val="009D0433"/>
    <w:rsid w:val="009D131B"/>
    <w:rsid w:val="009D19AE"/>
    <w:rsid w:val="009D239E"/>
    <w:rsid w:val="009D56D8"/>
    <w:rsid w:val="009D716A"/>
    <w:rsid w:val="009D7A56"/>
    <w:rsid w:val="009E168C"/>
    <w:rsid w:val="009E3045"/>
    <w:rsid w:val="009E4671"/>
    <w:rsid w:val="009E5044"/>
    <w:rsid w:val="009E61EE"/>
    <w:rsid w:val="009E6244"/>
    <w:rsid w:val="009E7C50"/>
    <w:rsid w:val="009F2438"/>
    <w:rsid w:val="009F25AA"/>
    <w:rsid w:val="009F3B95"/>
    <w:rsid w:val="009F3D24"/>
    <w:rsid w:val="009F5FBD"/>
    <w:rsid w:val="00A02077"/>
    <w:rsid w:val="00A02971"/>
    <w:rsid w:val="00A0373D"/>
    <w:rsid w:val="00A03933"/>
    <w:rsid w:val="00A03ADB"/>
    <w:rsid w:val="00A041FD"/>
    <w:rsid w:val="00A044A8"/>
    <w:rsid w:val="00A046F5"/>
    <w:rsid w:val="00A0647C"/>
    <w:rsid w:val="00A06AE1"/>
    <w:rsid w:val="00A07468"/>
    <w:rsid w:val="00A07BBD"/>
    <w:rsid w:val="00A10378"/>
    <w:rsid w:val="00A108F0"/>
    <w:rsid w:val="00A10EC5"/>
    <w:rsid w:val="00A1204F"/>
    <w:rsid w:val="00A140E0"/>
    <w:rsid w:val="00A16868"/>
    <w:rsid w:val="00A16E6B"/>
    <w:rsid w:val="00A17C1B"/>
    <w:rsid w:val="00A228AA"/>
    <w:rsid w:val="00A24EFF"/>
    <w:rsid w:val="00A26A19"/>
    <w:rsid w:val="00A26B9B"/>
    <w:rsid w:val="00A30279"/>
    <w:rsid w:val="00A31C75"/>
    <w:rsid w:val="00A3707E"/>
    <w:rsid w:val="00A40435"/>
    <w:rsid w:val="00A4163D"/>
    <w:rsid w:val="00A43A7D"/>
    <w:rsid w:val="00A440A7"/>
    <w:rsid w:val="00A444A1"/>
    <w:rsid w:val="00A44606"/>
    <w:rsid w:val="00A44BA4"/>
    <w:rsid w:val="00A44C3E"/>
    <w:rsid w:val="00A45456"/>
    <w:rsid w:val="00A460AF"/>
    <w:rsid w:val="00A47D73"/>
    <w:rsid w:val="00A51CF2"/>
    <w:rsid w:val="00A52BF8"/>
    <w:rsid w:val="00A52CB7"/>
    <w:rsid w:val="00A54C20"/>
    <w:rsid w:val="00A6002E"/>
    <w:rsid w:val="00A61755"/>
    <w:rsid w:val="00A61AE4"/>
    <w:rsid w:val="00A62C9E"/>
    <w:rsid w:val="00A669DF"/>
    <w:rsid w:val="00A713B0"/>
    <w:rsid w:val="00A71C65"/>
    <w:rsid w:val="00A726C7"/>
    <w:rsid w:val="00A7340B"/>
    <w:rsid w:val="00A73966"/>
    <w:rsid w:val="00A741F2"/>
    <w:rsid w:val="00A74C02"/>
    <w:rsid w:val="00A7671D"/>
    <w:rsid w:val="00A7676E"/>
    <w:rsid w:val="00A80F47"/>
    <w:rsid w:val="00A814BC"/>
    <w:rsid w:val="00A81683"/>
    <w:rsid w:val="00A83270"/>
    <w:rsid w:val="00A8578F"/>
    <w:rsid w:val="00A85EE2"/>
    <w:rsid w:val="00A86242"/>
    <w:rsid w:val="00A95E7C"/>
    <w:rsid w:val="00A9662D"/>
    <w:rsid w:val="00A97B28"/>
    <w:rsid w:val="00AA0352"/>
    <w:rsid w:val="00AA1610"/>
    <w:rsid w:val="00AA5222"/>
    <w:rsid w:val="00AA5239"/>
    <w:rsid w:val="00AA53DA"/>
    <w:rsid w:val="00AA63BC"/>
    <w:rsid w:val="00AB1896"/>
    <w:rsid w:val="00AB1EC9"/>
    <w:rsid w:val="00AB286A"/>
    <w:rsid w:val="00AB5476"/>
    <w:rsid w:val="00AB5AFA"/>
    <w:rsid w:val="00AC1B5C"/>
    <w:rsid w:val="00AC23E1"/>
    <w:rsid w:val="00AC2ABB"/>
    <w:rsid w:val="00AC2CD7"/>
    <w:rsid w:val="00AC4386"/>
    <w:rsid w:val="00AC6E7A"/>
    <w:rsid w:val="00AD27A9"/>
    <w:rsid w:val="00AD29CA"/>
    <w:rsid w:val="00AD2C10"/>
    <w:rsid w:val="00AD47B9"/>
    <w:rsid w:val="00AD6D03"/>
    <w:rsid w:val="00AD7EDD"/>
    <w:rsid w:val="00AE0B39"/>
    <w:rsid w:val="00AE11E0"/>
    <w:rsid w:val="00AE19F2"/>
    <w:rsid w:val="00AE2211"/>
    <w:rsid w:val="00AE27DF"/>
    <w:rsid w:val="00AE5023"/>
    <w:rsid w:val="00AF02EC"/>
    <w:rsid w:val="00AF078C"/>
    <w:rsid w:val="00AF2B07"/>
    <w:rsid w:val="00AF31E5"/>
    <w:rsid w:val="00AF3EF8"/>
    <w:rsid w:val="00AF4E10"/>
    <w:rsid w:val="00AF59F8"/>
    <w:rsid w:val="00B00FC6"/>
    <w:rsid w:val="00B0224C"/>
    <w:rsid w:val="00B02AC0"/>
    <w:rsid w:val="00B036FB"/>
    <w:rsid w:val="00B03E3A"/>
    <w:rsid w:val="00B050DF"/>
    <w:rsid w:val="00B05F37"/>
    <w:rsid w:val="00B06FED"/>
    <w:rsid w:val="00B10BF3"/>
    <w:rsid w:val="00B11828"/>
    <w:rsid w:val="00B13664"/>
    <w:rsid w:val="00B167FF"/>
    <w:rsid w:val="00B178DA"/>
    <w:rsid w:val="00B205A7"/>
    <w:rsid w:val="00B21067"/>
    <w:rsid w:val="00B21238"/>
    <w:rsid w:val="00B219AA"/>
    <w:rsid w:val="00B219EA"/>
    <w:rsid w:val="00B22F26"/>
    <w:rsid w:val="00B24F38"/>
    <w:rsid w:val="00B253F3"/>
    <w:rsid w:val="00B32C05"/>
    <w:rsid w:val="00B34889"/>
    <w:rsid w:val="00B34CC1"/>
    <w:rsid w:val="00B35F37"/>
    <w:rsid w:val="00B40AA6"/>
    <w:rsid w:val="00B41597"/>
    <w:rsid w:val="00B45D4F"/>
    <w:rsid w:val="00B45FC0"/>
    <w:rsid w:val="00B478EB"/>
    <w:rsid w:val="00B479E0"/>
    <w:rsid w:val="00B47F54"/>
    <w:rsid w:val="00B528E2"/>
    <w:rsid w:val="00B5561F"/>
    <w:rsid w:val="00B56C61"/>
    <w:rsid w:val="00B57533"/>
    <w:rsid w:val="00B60243"/>
    <w:rsid w:val="00B610B6"/>
    <w:rsid w:val="00B643B9"/>
    <w:rsid w:val="00B64F73"/>
    <w:rsid w:val="00B655E4"/>
    <w:rsid w:val="00B71683"/>
    <w:rsid w:val="00B75555"/>
    <w:rsid w:val="00B756C0"/>
    <w:rsid w:val="00B75D8F"/>
    <w:rsid w:val="00B75DFC"/>
    <w:rsid w:val="00B76882"/>
    <w:rsid w:val="00B76B1E"/>
    <w:rsid w:val="00B80560"/>
    <w:rsid w:val="00B814AE"/>
    <w:rsid w:val="00B81A6F"/>
    <w:rsid w:val="00B8306C"/>
    <w:rsid w:val="00B83AA1"/>
    <w:rsid w:val="00B84CDD"/>
    <w:rsid w:val="00B850E7"/>
    <w:rsid w:val="00B8642E"/>
    <w:rsid w:val="00B864AD"/>
    <w:rsid w:val="00B8657F"/>
    <w:rsid w:val="00B87036"/>
    <w:rsid w:val="00B91E2C"/>
    <w:rsid w:val="00B92C42"/>
    <w:rsid w:val="00B92C50"/>
    <w:rsid w:val="00B92E46"/>
    <w:rsid w:val="00B92E90"/>
    <w:rsid w:val="00B93721"/>
    <w:rsid w:val="00B93DDF"/>
    <w:rsid w:val="00B940C1"/>
    <w:rsid w:val="00B94F43"/>
    <w:rsid w:val="00B9523B"/>
    <w:rsid w:val="00B95ABC"/>
    <w:rsid w:val="00B965E4"/>
    <w:rsid w:val="00B968C4"/>
    <w:rsid w:val="00B971C0"/>
    <w:rsid w:val="00B973D1"/>
    <w:rsid w:val="00B97AC1"/>
    <w:rsid w:val="00BA05E4"/>
    <w:rsid w:val="00BA1669"/>
    <w:rsid w:val="00BA31F8"/>
    <w:rsid w:val="00BA438D"/>
    <w:rsid w:val="00BA63EC"/>
    <w:rsid w:val="00BA73AD"/>
    <w:rsid w:val="00BB0DD2"/>
    <w:rsid w:val="00BB2396"/>
    <w:rsid w:val="00BB58D4"/>
    <w:rsid w:val="00BC1AB8"/>
    <w:rsid w:val="00BC54A6"/>
    <w:rsid w:val="00BC66C4"/>
    <w:rsid w:val="00BC6A26"/>
    <w:rsid w:val="00BD0E1B"/>
    <w:rsid w:val="00BD0F63"/>
    <w:rsid w:val="00BD36FA"/>
    <w:rsid w:val="00BD39E9"/>
    <w:rsid w:val="00BD6161"/>
    <w:rsid w:val="00BD7136"/>
    <w:rsid w:val="00BE0273"/>
    <w:rsid w:val="00BE0434"/>
    <w:rsid w:val="00BE11EB"/>
    <w:rsid w:val="00BE42B7"/>
    <w:rsid w:val="00BE57E1"/>
    <w:rsid w:val="00BE740B"/>
    <w:rsid w:val="00BF03E5"/>
    <w:rsid w:val="00BF2803"/>
    <w:rsid w:val="00BF42F9"/>
    <w:rsid w:val="00BF443C"/>
    <w:rsid w:val="00BF6E57"/>
    <w:rsid w:val="00BF7F78"/>
    <w:rsid w:val="00C00BFD"/>
    <w:rsid w:val="00C011D7"/>
    <w:rsid w:val="00C02056"/>
    <w:rsid w:val="00C02119"/>
    <w:rsid w:val="00C03FF5"/>
    <w:rsid w:val="00C04C59"/>
    <w:rsid w:val="00C05A49"/>
    <w:rsid w:val="00C06E20"/>
    <w:rsid w:val="00C07E12"/>
    <w:rsid w:val="00C12181"/>
    <w:rsid w:val="00C12FC7"/>
    <w:rsid w:val="00C136A6"/>
    <w:rsid w:val="00C13921"/>
    <w:rsid w:val="00C14013"/>
    <w:rsid w:val="00C15D77"/>
    <w:rsid w:val="00C15FB2"/>
    <w:rsid w:val="00C16263"/>
    <w:rsid w:val="00C165E9"/>
    <w:rsid w:val="00C16A65"/>
    <w:rsid w:val="00C21085"/>
    <w:rsid w:val="00C22746"/>
    <w:rsid w:val="00C22CA1"/>
    <w:rsid w:val="00C24A6B"/>
    <w:rsid w:val="00C30E83"/>
    <w:rsid w:val="00C32259"/>
    <w:rsid w:val="00C32B2C"/>
    <w:rsid w:val="00C32DFB"/>
    <w:rsid w:val="00C3330D"/>
    <w:rsid w:val="00C34E26"/>
    <w:rsid w:val="00C35067"/>
    <w:rsid w:val="00C35A71"/>
    <w:rsid w:val="00C370EE"/>
    <w:rsid w:val="00C40461"/>
    <w:rsid w:val="00C40B43"/>
    <w:rsid w:val="00C411CC"/>
    <w:rsid w:val="00C41606"/>
    <w:rsid w:val="00C42E70"/>
    <w:rsid w:val="00C43EC4"/>
    <w:rsid w:val="00C4445A"/>
    <w:rsid w:val="00C46D18"/>
    <w:rsid w:val="00C46DA6"/>
    <w:rsid w:val="00C46FBF"/>
    <w:rsid w:val="00C47609"/>
    <w:rsid w:val="00C5029E"/>
    <w:rsid w:val="00C50E2F"/>
    <w:rsid w:val="00C52FC3"/>
    <w:rsid w:val="00C530DF"/>
    <w:rsid w:val="00C54120"/>
    <w:rsid w:val="00C54548"/>
    <w:rsid w:val="00C54D98"/>
    <w:rsid w:val="00C568B7"/>
    <w:rsid w:val="00C61F6D"/>
    <w:rsid w:val="00C64ACC"/>
    <w:rsid w:val="00C65A34"/>
    <w:rsid w:val="00C665BE"/>
    <w:rsid w:val="00C70183"/>
    <w:rsid w:val="00C7190F"/>
    <w:rsid w:val="00C73538"/>
    <w:rsid w:val="00C75F1F"/>
    <w:rsid w:val="00C77071"/>
    <w:rsid w:val="00C816F0"/>
    <w:rsid w:val="00C82B56"/>
    <w:rsid w:val="00C83787"/>
    <w:rsid w:val="00C8398B"/>
    <w:rsid w:val="00C8586C"/>
    <w:rsid w:val="00C867B4"/>
    <w:rsid w:val="00C86A10"/>
    <w:rsid w:val="00C90CC7"/>
    <w:rsid w:val="00C91134"/>
    <w:rsid w:val="00C919ED"/>
    <w:rsid w:val="00C942B6"/>
    <w:rsid w:val="00C947B3"/>
    <w:rsid w:val="00C974AB"/>
    <w:rsid w:val="00C979D6"/>
    <w:rsid w:val="00C97D0A"/>
    <w:rsid w:val="00CA152D"/>
    <w:rsid w:val="00CA300C"/>
    <w:rsid w:val="00CA3977"/>
    <w:rsid w:val="00CA433E"/>
    <w:rsid w:val="00CA5DBA"/>
    <w:rsid w:val="00CA63FD"/>
    <w:rsid w:val="00CA7B9C"/>
    <w:rsid w:val="00CB2788"/>
    <w:rsid w:val="00CB3C25"/>
    <w:rsid w:val="00CB4CC3"/>
    <w:rsid w:val="00CB5AD0"/>
    <w:rsid w:val="00CB724C"/>
    <w:rsid w:val="00CC0D97"/>
    <w:rsid w:val="00CC1656"/>
    <w:rsid w:val="00CC3FCA"/>
    <w:rsid w:val="00CC4E4F"/>
    <w:rsid w:val="00CC5FD0"/>
    <w:rsid w:val="00CC711C"/>
    <w:rsid w:val="00CC7955"/>
    <w:rsid w:val="00CD2674"/>
    <w:rsid w:val="00CD3FF5"/>
    <w:rsid w:val="00CD6704"/>
    <w:rsid w:val="00CD6BCC"/>
    <w:rsid w:val="00CE1D23"/>
    <w:rsid w:val="00CE224D"/>
    <w:rsid w:val="00CE6F87"/>
    <w:rsid w:val="00CF14BB"/>
    <w:rsid w:val="00CF18F8"/>
    <w:rsid w:val="00CF29F7"/>
    <w:rsid w:val="00CF43B8"/>
    <w:rsid w:val="00CF45AD"/>
    <w:rsid w:val="00CF4EB8"/>
    <w:rsid w:val="00CF5401"/>
    <w:rsid w:val="00CF6EE9"/>
    <w:rsid w:val="00CF76C6"/>
    <w:rsid w:val="00CF7A6B"/>
    <w:rsid w:val="00D006B9"/>
    <w:rsid w:val="00D00954"/>
    <w:rsid w:val="00D0102A"/>
    <w:rsid w:val="00D0344B"/>
    <w:rsid w:val="00D035F3"/>
    <w:rsid w:val="00D04B35"/>
    <w:rsid w:val="00D05FB1"/>
    <w:rsid w:val="00D06E6F"/>
    <w:rsid w:val="00D06E7A"/>
    <w:rsid w:val="00D15536"/>
    <w:rsid w:val="00D15D0A"/>
    <w:rsid w:val="00D162FD"/>
    <w:rsid w:val="00D177A8"/>
    <w:rsid w:val="00D17A1B"/>
    <w:rsid w:val="00D21968"/>
    <w:rsid w:val="00D238F4"/>
    <w:rsid w:val="00D23944"/>
    <w:rsid w:val="00D23C14"/>
    <w:rsid w:val="00D23EB2"/>
    <w:rsid w:val="00D24933"/>
    <w:rsid w:val="00D27332"/>
    <w:rsid w:val="00D27818"/>
    <w:rsid w:val="00D30F7A"/>
    <w:rsid w:val="00D35072"/>
    <w:rsid w:val="00D35189"/>
    <w:rsid w:val="00D3644D"/>
    <w:rsid w:val="00D3721E"/>
    <w:rsid w:val="00D37E5F"/>
    <w:rsid w:val="00D4132E"/>
    <w:rsid w:val="00D4160E"/>
    <w:rsid w:val="00D45E8F"/>
    <w:rsid w:val="00D50ABE"/>
    <w:rsid w:val="00D527FC"/>
    <w:rsid w:val="00D541D7"/>
    <w:rsid w:val="00D5446E"/>
    <w:rsid w:val="00D5567F"/>
    <w:rsid w:val="00D557A2"/>
    <w:rsid w:val="00D55CE4"/>
    <w:rsid w:val="00D57632"/>
    <w:rsid w:val="00D63238"/>
    <w:rsid w:val="00D64BD7"/>
    <w:rsid w:val="00D67447"/>
    <w:rsid w:val="00D67821"/>
    <w:rsid w:val="00D7065C"/>
    <w:rsid w:val="00D7114F"/>
    <w:rsid w:val="00D723C2"/>
    <w:rsid w:val="00D72875"/>
    <w:rsid w:val="00D73A18"/>
    <w:rsid w:val="00D76B4E"/>
    <w:rsid w:val="00D76BB5"/>
    <w:rsid w:val="00D8096C"/>
    <w:rsid w:val="00D80DFA"/>
    <w:rsid w:val="00D81C90"/>
    <w:rsid w:val="00D83F89"/>
    <w:rsid w:val="00D84420"/>
    <w:rsid w:val="00D865A7"/>
    <w:rsid w:val="00D9089B"/>
    <w:rsid w:val="00D91781"/>
    <w:rsid w:val="00D91EB8"/>
    <w:rsid w:val="00D92BBD"/>
    <w:rsid w:val="00D92E48"/>
    <w:rsid w:val="00D948CE"/>
    <w:rsid w:val="00D95A07"/>
    <w:rsid w:val="00D9661E"/>
    <w:rsid w:val="00DA00A5"/>
    <w:rsid w:val="00DA05C7"/>
    <w:rsid w:val="00DA0D46"/>
    <w:rsid w:val="00DA24C2"/>
    <w:rsid w:val="00DA2FA9"/>
    <w:rsid w:val="00DA37E1"/>
    <w:rsid w:val="00DA43C5"/>
    <w:rsid w:val="00DA44D7"/>
    <w:rsid w:val="00DA5715"/>
    <w:rsid w:val="00DB1B44"/>
    <w:rsid w:val="00DB2752"/>
    <w:rsid w:val="00DB399E"/>
    <w:rsid w:val="00DB56D1"/>
    <w:rsid w:val="00DB638C"/>
    <w:rsid w:val="00DB66F6"/>
    <w:rsid w:val="00DB6F84"/>
    <w:rsid w:val="00DC1475"/>
    <w:rsid w:val="00DC3C6C"/>
    <w:rsid w:val="00DC432C"/>
    <w:rsid w:val="00DC4831"/>
    <w:rsid w:val="00DC53BC"/>
    <w:rsid w:val="00DC59A0"/>
    <w:rsid w:val="00DC66F7"/>
    <w:rsid w:val="00DC69EC"/>
    <w:rsid w:val="00DD03A6"/>
    <w:rsid w:val="00DD13FE"/>
    <w:rsid w:val="00DD2182"/>
    <w:rsid w:val="00DD23AD"/>
    <w:rsid w:val="00DD4D71"/>
    <w:rsid w:val="00DD588B"/>
    <w:rsid w:val="00DD60AE"/>
    <w:rsid w:val="00DD64AB"/>
    <w:rsid w:val="00DE039F"/>
    <w:rsid w:val="00DE03BA"/>
    <w:rsid w:val="00DE18CC"/>
    <w:rsid w:val="00DE2FEF"/>
    <w:rsid w:val="00DE3D66"/>
    <w:rsid w:val="00DE3E11"/>
    <w:rsid w:val="00DE714C"/>
    <w:rsid w:val="00DF5CA9"/>
    <w:rsid w:val="00DF5FB1"/>
    <w:rsid w:val="00DF7B63"/>
    <w:rsid w:val="00E02720"/>
    <w:rsid w:val="00E06699"/>
    <w:rsid w:val="00E10FE1"/>
    <w:rsid w:val="00E114B0"/>
    <w:rsid w:val="00E13840"/>
    <w:rsid w:val="00E15A1E"/>
    <w:rsid w:val="00E15C40"/>
    <w:rsid w:val="00E16933"/>
    <w:rsid w:val="00E16E6C"/>
    <w:rsid w:val="00E16EBC"/>
    <w:rsid w:val="00E176BB"/>
    <w:rsid w:val="00E20FD4"/>
    <w:rsid w:val="00E213E0"/>
    <w:rsid w:val="00E2152C"/>
    <w:rsid w:val="00E242A9"/>
    <w:rsid w:val="00E24609"/>
    <w:rsid w:val="00E24D99"/>
    <w:rsid w:val="00E31181"/>
    <w:rsid w:val="00E400D7"/>
    <w:rsid w:val="00E401B5"/>
    <w:rsid w:val="00E410FA"/>
    <w:rsid w:val="00E41513"/>
    <w:rsid w:val="00E416CA"/>
    <w:rsid w:val="00E41DEA"/>
    <w:rsid w:val="00E445BD"/>
    <w:rsid w:val="00E454A3"/>
    <w:rsid w:val="00E469EC"/>
    <w:rsid w:val="00E46BAA"/>
    <w:rsid w:val="00E46BFD"/>
    <w:rsid w:val="00E506A5"/>
    <w:rsid w:val="00E50BA4"/>
    <w:rsid w:val="00E516DF"/>
    <w:rsid w:val="00E527A9"/>
    <w:rsid w:val="00E54B59"/>
    <w:rsid w:val="00E552C9"/>
    <w:rsid w:val="00E55D38"/>
    <w:rsid w:val="00E56B9E"/>
    <w:rsid w:val="00E57A2F"/>
    <w:rsid w:val="00E628F8"/>
    <w:rsid w:val="00E64965"/>
    <w:rsid w:val="00E64A6F"/>
    <w:rsid w:val="00E6743F"/>
    <w:rsid w:val="00E7071B"/>
    <w:rsid w:val="00E7192B"/>
    <w:rsid w:val="00E71DE2"/>
    <w:rsid w:val="00E73458"/>
    <w:rsid w:val="00E74200"/>
    <w:rsid w:val="00E74825"/>
    <w:rsid w:val="00E76521"/>
    <w:rsid w:val="00E76603"/>
    <w:rsid w:val="00E81540"/>
    <w:rsid w:val="00E81C76"/>
    <w:rsid w:val="00E8275E"/>
    <w:rsid w:val="00E82A07"/>
    <w:rsid w:val="00E832D6"/>
    <w:rsid w:val="00E842A7"/>
    <w:rsid w:val="00E848F2"/>
    <w:rsid w:val="00E86486"/>
    <w:rsid w:val="00E901BF"/>
    <w:rsid w:val="00E907BA"/>
    <w:rsid w:val="00E9201C"/>
    <w:rsid w:val="00E92D35"/>
    <w:rsid w:val="00E949A6"/>
    <w:rsid w:val="00E96066"/>
    <w:rsid w:val="00E96177"/>
    <w:rsid w:val="00EA0B4D"/>
    <w:rsid w:val="00EA0E14"/>
    <w:rsid w:val="00EA123C"/>
    <w:rsid w:val="00EA24EE"/>
    <w:rsid w:val="00EA41C7"/>
    <w:rsid w:val="00EA67DA"/>
    <w:rsid w:val="00EA6FC9"/>
    <w:rsid w:val="00EA7A55"/>
    <w:rsid w:val="00EB0CB8"/>
    <w:rsid w:val="00EB0D7C"/>
    <w:rsid w:val="00EB2CC5"/>
    <w:rsid w:val="00EB46E0"/>
    <w:rsid w:val="00EB598C"/>
    <w:rsid w:val="00EC06CD"/>
    <w:rsid w:val="00EC0E36"/>
    <w:rsid w:val="00EC12C0"/>
    <w:rsid w:val="00EC151B"/>
    <w:rsid w:val="00EC2610"/>
    <w:rsid w:val="00EC2C90"/>
    <w:rsid w:val="00EC3173"/>
    <w:rsid w:val="00EC4CE1"/>
    <w:rsid w:val="00EC5747"/>
    <w:rsid w:val="00EC6785"/>
    <w:rsid w:val="00ED067E"/>
    <w:rsid w:val="00ED1CB9"/>
    <w:rsid w:val="00ED1D3D"/>
    <w:rsid w:val="00ED1E68"/>
    <w:rsid w:val="00ED266F"/>
    <w:rsid w:val="00ED325E"/>
    <w:rsid w:val="00ED3D0E"/>
    <w:rsid w:val="00ED6EDA"/>
    <w:rsid w:val="00ED7760"/>
    <w:rsid w:val="00EE0D89"/>
    <w:rsid w:val="00EE1261"/>
    <w:rsid w:val="00EE1F44"/>
    <w:rsid w:val="00EE1FCF"/>
    <w:rsid w:val="00EE3AA4"/>
    <w:rsid w:val="00EE5658"/>
    <w:rsid w:val="00EE634E"/>
    <w:rsid w:val="00EF0A0A"/>
    <w:rsid w:val="00EF0ECF"/>
    <w:rsid w:val="00EF3EA2"/>
    <w:rsid w:val="00EF51D6"/>
    <w:rsid w:val="00EF586E"/>
    <w:rsid w:val="00EF62FF"/>
    <w:rsid w:val="00EF7064"/>
    <w:rsid w:val="00EF7988"/>
    <w:rsid w:val="00F00AF3"/>
    <w:rsid w:val="00F010FD"/>
    <w:rsid w:val="00F01A5C"/>
    <w:rsid w:val="00F01CE0"/>
    <w:rsid w:val="00F01F2F"/>
    <w:rsid w:val="00F021FB"/>
    <w:rsid w:val="00F022F0"/>
    <w:rsid w:val="00F03D33"/>
    <w:rsid w:val="00F104BB"/>
    <w:rsid w:val="00F113A2"/>
    <w:rsid w:val="00F115C8"/>
    <w:rsid w:val="00F11ADD"/>
    <w:rsid w:val="00F12D2C"/>
    <w:rsid w:val="00F14D11"/>
    <w:rsid w:val="00F15259"/>
    <w:rsid w:val="00F156E3"/>
    <w:rsid w:val="00F1592A"/>
    <w:rsid w:val="00F15945"/>
    <w:rsid w:val="00F174EA"/>
    <w:rsid w:val="00F17B63"/>
    <w:rsid w:val="00F237D3"/>
    <w:rsid w:val="00F27891"/>
    <w:rsid w:val="00F312E6"/>
    <w:rsid w:val="00F32393"/>
    <w:rsid w:val="00F32FC1"/>
    <w:rsid w:val="00F355B5"/>
    <w:rsid w:val="00F3757B"/>
    <w:rsid w:val="00F379DE"/>
    <w:rsid w:val="00F40D87"/>
    <w:rsid w:val="00F40D90"/>
    <w:rsid w:val="00F430CF"/>
    <w:rsid w:val="00F446A8"/>
    <w:rsid w:val="00F44E00"/>
    <w:rsid w:val="00F454F6"/>
    <w:rsid w:val="00F47637"/>
    <w:rsid w:val="00F477C8"/>
    <w:rsid w:val="00F506F6"/>
    <w:rsid w:val="00F53810"/>
    <w:rsid w:val="00F542C2"/>
    <w:rsid w:val="00F544A5"/>
    <w:rsid w:val="00F56B5C"/>
    <w:rsid w:val="00F60D12"/>
    <w:rsid w:val="00F63785"/>
    <w:rsid w:val="00F63990"/>
    <w:rsid w:val="00F65543"/>
    <w:rsid w:val="00F67F23"/>
    <w:rsid w:val="00F70606"/>
    <w:rsid w:val="00F7343F"/>
    <w:rsid w:val="00F73A4D"/>
    <w:rsid w:val="00F73DDB"/>
    <w:rsid w:val="00F73FD6"/>
    <w:rsid w:val="00F74BD7"/>
    <w:rsid w:val="00F77232"/>
    <w:rsid w:val="00F80EEC"/>
    <w:rsid w:val="00F80F49"/>
    <w:rsid w:val="00F853BA"/>
    <w:rsid w:val="00F86717"/>
    <w:rsid w:val="00F9424D"/>
    <w:rsid w:val="00F94A79"/>
    <w:rsid w:val="00F97BE9"/>
    <w:rsid w:val="00F97C41"/>
    <w:rsid w:val="00FA4E58"/>
    <w:rsid w:val="00FA5AAD"/>
    <w:rsid w:val="00FA6DD7"/>
    <w:rsid w:val="00FB4874"/>
    <w:rsid w:val="00FB4F7B"/>
    <w:rsid w:val="00FB57F7"/>
    <w:rsid w:val="00FB6623"/>
    <w:rsid w:val="00FB7176"/>
    <w:rsid w:val="00FC4B8F"/>
    <w:rsid w:val="00FC518F"/>
    <w:rsid w:val="00FC55B0"/>
    <w:rsid w:val="00FC5D54"/>
    <w:rsid w:val="00FC76E8"/>
    <w:rsid w:val="00FD0727"/>
    <w:rsid w:val="00FD2E51"/>
    <w:rsid w:val="00FD3B77"/>
    <w:rsid w:val="00FD4AAA"/>
    <w:rsid w:val="00FD7065"/>
    <w:rsid w:val="00FE051B"/>
    <w:rsid w:val="00FE100C"/>
    <w:rsid w:val="00FE382A"/>
    <w:rsid w:val="00FE54F1"/>
    <w:rsid w:val="00FE5D6F"/>
    <w:rsid w:val="00FE6541"/>
    <w:rsid w:val="00FE6A67"/>
    <w:rsid w:val="00FE6AFB"/>
    <w:rsid w:val="00FE7216"/>
    <w:rsid w:val="00FE786D"/>
    <w:rsid w:val="00FF1126"/>
    <w:rsid w:val="00FF1A15"/>
    <w:rsid w:val="00FF1B62"/>
    <w:rsid w:val="00FF2079"/>
    <w:rsid w:val="00FF2515"/>
    <w:rsid w:val="00FF48F8"/>
    <w:rsid w:val="00FF6D27"/>
    <w:rsid w:val="00FF7E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4A565"/>
  <w15:docId w15:val="{AD1B3374-4D1F-4528-A12E-106B01A3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939"/>
    <w:pPr>
      <w:spacing w:before="120" w:line="276" w:lineRule="auto"/>
      <w:jc w:val="both"/>
    </w:pPr>
    <w:rPr>
      <w:sz w:val="20"/>
      <w:szCs w:val="20"/>
    </w:rPr>
  </w:style>
  <w:style w:type="paragraph" w:styleId="Nagwek1">
    <w:name w:val="heading 1"/>
    <w:basedOn w:val="Normalny"/>
    <w:next w:val="Normalny"/>
    <w:link w:val="Nagwek1Znak"/>
    <w:uiPriority w:val="99"/>
    <w:qFormat/>
    <w:rsid w:val="004F0393"/>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4F0393"/>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locked/>
    <w:rsid w:val="006042B6"/>
    <w:pPr>
      <w:keepNext/>
      <w:spacing w:before="240" w:after="60" w:line="240" w:lineRule="auto"/>
      <w:jc w:val="left"/>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4F0393"/>
    <w:pPr>
      <w:keepNext/>
      <w:keepLines/>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DD13FE"/>
    <w:pPr>
      <w:keepNext/>
      <w:spacing w:before="0" w:line="240" w:lineRule="auto"/>
      <w:jc w:val="center"/>
      <w:outlineLvl w:val="4"/>
    </w:pPr>
    <w:rPr>
      <w:rFonts w:ascii="Garamond" w:hAnsi="Garamond" w:cs="Garamond"/>
      <w:b/>
      <w:bCs/>
      <w:spacing w:val="6"/>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0393"/>
    <w:rPr>
      <w:rFonts w:ascii="Cambria" w:hAnsi="Cambria" w:cs="Cambria"/>
      <w:b/>
      <w:bCs/>
      <w:color w:val="365F91"/>
      <w:sz w:val="28"/>
      <w:szCs w:val="28"/>
    </w:rPr>
  </w:style>
  <w:style w:type="character" w:customStyle="1" w:styleId="Nagwek2Znak">
    <w:name w:val="Nagłówek 2 Znak"/>
    <w:basedOn w:val="Domylnaczcionkaakapitu"/>
    <w:link w:val="Nagwek2"/>
    <w:uiPriority w:val="99"/>
    <w:semiHidden/>
    <w:locked/>
    <w:rsid w:val="004F0393"/>
    <w:rPr>
      <w:rFonts w:ascii="Cambria" w:hAnsi="Cambria" w:cs="Cambria"/>
      <w:b/>
      <w:bCs/>
      <w:color w:val="4F81BD"/>
      <w:sz w:val="26"/>
      <w:szCs w:val="26"/>
    </w:rPr>
  </w:style>
  <w:style w:type="character" w:customStyle="1" w:styleId="Nagwek3Znak">
    <w:name w:val="Nagłówek 3 Znak"/>
    <w:basedOn w:val="Domylnaczcionkaakapitu"/>
    <w:link w:val="Nagwek3"/>
    <w:uiPriority w:val="99"/>
    <w:semiHidden/>
    <w:locked/>
    <w:rsid w:val="00401200"/>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F0393"/>
    <w:rPr>
      <w:rFonts w:ascii="Cambria" w:hAnsi="Cambria" w:cs="Cambria"/>
      <w:b/>
      <w:bCs/>
      <w:i/>
      <w:iCs/>
      <w:color w:val="4F81BD"/>
    </w:rPr>
  </w:style>
  <w:style w:type="character" w:customStyle="1" w:styleId="Nagwek5Znak">
    <w:name w:val="Nagłówek 5 Znak"/>
    <w:basedOn w:val="Domylnaczcionkaakapitu"/>
    <w:link w:val="Nagwek5"/>
    <w:uiPriority w:val="99"/>
    <w:locked/>
    <w:rsid w:val="00DD13FE"/>
    <w:rPr>
      <w:rFonts w:ascii="Garamond" w:hAnsi="Garamond" w:cs="Garamond"/>
      <w:b/>
      <w:bCs/>
      <w:spacing w:val="6"/>
      <w:sz w:val="24"/>
      <w:szCs w:val="24"/>
    </w:rPr>
  </w:style>
  <w:style w:type="paragraph" w:styleId="Zwykytekst">
    <w:name w:val="Plain Text"/>
    <w:basedOn w:val="Normalny"/>
    <w:link w:val="ZwykytekstZnak"/>
    <w:uiPriority w:val="99"/>
    <w:rsid w:val="00954939"/>
    <w:rPr>
      <w:rFonts w:ascii="Courier New" w:hAnsi="Courier New" w:cs="Courier New"/>
    </w:rPr>
  </w:style>
  <w:style w:type="character" w:customStyle="1" w:styleId="ZwykytekstZnak">
    <w:name w:val="Zwykły tekst Znak"/>
    <w:basedOn w:val="Domylnaczcionkaakapitu"/>
    <w:link w:val="Zwykytekst"/>
    <w:uiPriority w:val="99"/>
    <w:semiHidden/>
    <w:locked/>
    <w:rsid w:val="00435CB3"/>
    <w:rPr>
      <w:rFonts w:ascii="Courier New" w:hAnsi="Courier New" w:cs="Courier New"/>
      <w:sz w:val="20"/>
      <w:szCs w:val="20"/>
    </w:rPr>
  </w:style>
  <w:style w:type="paragraph" w:styleId="Nagwek">
    <w:name w:val="header"/>
    <w:basedOn w:val="Normalny"/>
    <w:link w:val="NagwekZnak"/>
    <w:uiPriority w:val="99"/>
    <w:rsid w:val="00954939"/>
    <w:pPr>
      <w:tabs>
        <w:tab w:val="center" w:pos="4536"/>
        <w:tab w:val="right" w:pos="9072"/>
      </w:tabs>
    </w:pPr>
  </w:style>
  <w:style w:type="character" w:customStyle="1" w:styleId="NagwekZnak">
    <w:name w:val="Nagłówek Znak"/>
    <w:basedOn w:val="Domylnaczcionkaakapitu"/>
    <w:link w:val="Nagwek"/>
    <w:uiPriority w:val="99"/>
    <w:semiHidden/>
    <w:locked/>
    <w:rsid w:val="00435CB3"/>
    <w:rPr>
      <w:sz w:val="20"/>
      <w:szCs w:val="20"/>
    </w:rPr>
  </w:style>
  <w:style w:type="character" w:styleId="Numerstrony">
    <w:name w:val="page number"/>
    <w:basedOn w:val="Domylnaczcionkaakapitu"/>
    <w:uiPriority w:val="99"/>
    <w:rsid w:val="00954939"/>
  </w:style>
  <w:style w:type="paragraph" w:styleId="Stopka">
    <w:name w:val="footer"/>
    <w:basedOn w:val="Normalny"/>
    <w:link w:val="StopkaZnak"/>
    <w:uiPriority w:val="99"/>
    <w:rsid w:val="00954939"/>
    <w:pPr>
      <w:tabs>
        <w:tab w:val="center" w:pos="4536"/>
        <w:tab w:val="right" w:pos="9072"/>
      </w:tabs>
    </w:pPr>
  </w:style>
  <w:style w:type="character" w:customStyle="1" w:styleId="StopkaZnak">
    <w:name w:val="Stopka Znak"/>
    <w:basedOn w:val="Domylnaczcionkaakapitu"/>
    <w:link w:val="Stopka"/>
    <w:uiPriority w:val="99"/>
    <w:locked/>
    <w:rsid w:val="00435CB3"/>
    <w:rPr>
      <w:sz w:val="20"/>
      <w:szCs w:val="20"/>
    </w:rPr>
  </w:style>
  <w:style w:type="paragraph" w:styleId="NormalnyWeb">
    <w:name w:val="Normal (Web)"/>
    <w:basedOn w:val="Normalny"/>
    <w:uiPriority w:val="99"/>
    <w:rsid w:val="00954939"/>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rsid w:val="00954939"/>
  </w:style>
  <w:style w:type="character" w:customStyle="1" w:styleId="TekstprzypisudolnegoZnak">
    <w:name w:val="Tekst przypisu dolnego Znak"/>
    <w:basedOn w:val="Domylnaczcionkaakapitu"/>
    <w:link w:val="Tekstprzypisudolnego"/>
    <w:uiPriority w:val="99"/>
    <w:semiHidden/>
    <w:locked/>
    <w:rsid w:val="00435CB3"/>
    <w:rPr>
      <w:sz w:val="20"/>
      <w:szCs w:val="20"/>
    </w:rPr>
  </w:style>
  <w:style w:type="character" w:styleId="Odwoanieprzypisudolnego">
    <w:name w:val="footnote reference"/>
    <w:basedOn w:val="Domylnaczcionkaakapitu"/>
    <w:uiPriority w:val="99"/>
    <w:semiHidden/>
    <w:rsid w:val="00954939"/>
    <w:rPr>
      <w:vertAlign w:val="superscript"/>
    </w:rPr>
  </w:style>
  <w:style w:type="paragraph" w:styleId="Tekstpodstawowywcity">
    <w:name w:val="Body Text Indent"/>
    <w:basedOn w:val="Normalny"/>
    <w:link w:val="TekstpodstawowywcityZnak"/>
    <w:uiPriority w:val="99"/>
    <w:rsid w:val="00954939"/>
    <w:pPr>
      <w:autoSpaceDE w:val="0"/>
      <w:autoSpaceDN w:val="0"/>
      <w:adjustRightInd w:val="0"/>
      <w:spacing w:after="120"/>
      <w:ind w:firstLine="709"/>
    </w:pPr>
  </w:style>
  <w:style w:type="character" w:customStyle="1" w:styleId="TekstpodstawowywcityZnak">
    <w:name w:val="Tekst podstawowy wcięty Znak"/>
    <w:basedOn w:val="Domylnaczcionkaakapitu"/>
    <w:link w:val="Tekstpodstawowywcity"/>
    <w:uiPriority w:val="99"/>
    <w:semiHidden/>
    <w:locked/>
    <w:rsid w:val="00435CB3"/>
    <w:rPr>
      <w:sz w:val="20"/>
      <w:szCs w:val="20"/>
    </w:rPr>
  </w:style>
  <w:style w:type="paragraph" w:styleId="Tekstpodstawowywcity2">
    <w:name w:val="Body Text Indent 2"/>
    <w:basedOn w:val="Normalny"/>
    <w:link w:val="Tekstpodstawowywcity2Znak"/>
    <w:uiPriority w:val="99"/>
    <w:qFormat/>
    <w:rsid w:val="00954939"/>
    <w:pPr>
      <w:ind w:left="851"/>
    </w:pPr>
  </w:style>
  <w:style w:type="character" w:customStyle="1" w:styleId="Tekstpodstawowywcity2Znak">
    <w:name w:val="Tekst podstawowy wcięty 2 Znak"/>
    <w:basedOn w:val="Domylnaczcionkaakapitu"/>
    <w:link w:val="Tekstpodstawowywcity2"/>
    <w:uiPriority w:val="99"/>
    <w:semiHidden/>
    <w:qFormat/>
    <w:locked/>
    <w:rsid w:val="00435CB3"/>
    <w:rPr>
      <w:sz w:val="20"/>
      <w:szCs w:val="20"/>
    </w:rPr>
  </w:style>
  <w:style w:type="paragraph" w:customStyle="1" w:styleId="p3">
    <w:name w:val="p3"/>
    <w:basedOn w:val="Normalny"/>
    <w:uiPriority w:val="99"/>
    <w:rsid w:val="00602034"/>
    <w:pPr>
      <w:spacing w:before="100" w:beforeAutospacing="1" w:after="100" w:afterAutospacing="1"/>
    </w:pPr>
    <w:rPr>
      <w:sz w:val="24"/>
      <w:szCs w:val="24"/>
    </w:rPr>
  </w:style>
  <w:style w:type="paragraph" w:customStyle="1" w:styleId="p4">
    <w:name w:val="p4"/>
    <w:basedOn w:val="Normalny"/>
    <w:uiPriority w:val="99"/>
    <w:rsid w:val="00602034"/>
    <w:pPr>
      <w:spacing w:before="100" w:beforeAutospacing="1" w:after="100" w:afterAutospacing="1"/>
    </w:pPr>
    <w:rPr>
      <w:sz w:val="24"/>
      <w:szCs w:val="24"/>
    </w:rPr>
  </w:style>
  <w:style w:type="paragraph" w:customStyle="1" w:styleId="p5">
    <w:name w:val="p5"/>
    <w:basedOn w:val="Normalny"/>
    <w:uiPriority w:val="99"/>
    <w:rsid w:val="00602034"/>
    <w:pPr>
      <w:spacing w:before="100" w:beforeAutospacing="1" w:after="100" w:afterAutospacing="1"/>
    </w:pPr>
    <w:rPr>
      <w:sz w:val="24"/>
      <w:szCs w:val="24"/>
    </w:rPr>
  </w:style>
  <w:style w:type="paragraph" w:customStyle="1" w:styleId="p2">
    <w:name w:val="p2"/>
    <w:basedOn w:val="Normalny"/>
    <w:uiPriority w:val="99"/>
    <w:rsid w:val="00B0224C"/>
    <w:pPr>
      <w:spacing w:before="100" w:beforeAutospacing="1" w:after="100" w:afterAutospacing="1"/>
    </w:pPr>
    <w:rPr>
      <w:sz w:val="24"/>
      <w:szCs w:val="24"/>
    </w:rPr>
  </w:style>
  <w:style w:type="paragraph" w:customStyle="1" w:styleId="p1">
    <w:name w:val="p1"/>
    <w:basedOn w:val="Normalny"/>
    <w:uiPriority w:val="99"/>
    <w:rsid w:val="0093695B"/>
    <w:pPr>
      <w:spacing w:before="100" w:beforeAutospacing="1" w:after="100" w:afterAutospacing="1"/>
    </w:pPr>
    <w:rPr>
      <w:sz w:val="24"/>
      <w:szCs w:val="24"/>
    </w:rPr>
  </w:style>
  <w:style w:type="paragraph" w:customStyle="1" w:styleId="p0">
    <w:name w:val="p0"/>
    <w:basedOn w:val="Normalny"/>
    <w:uiPriority w:val="99"/>
    <w:rsid w:val="0093695B"/>
    <w:pPr>
      <w:spacing w:before="100" w:beforeAutospacing="1" w:after="100" w:afterAutospacing="1"/>
    </w:pPr>
    <w:rPr>
      <w:sz w:val="24"/>
      <w:szCs w:val="24"/>
    </w:rPr>
  </w:style>
  <w:style w:type="paragraph" w:customStyle="1" w:styleId="msonormalt321-3">
    <w:name w:val="msonormal t321-3"/>
    <w:basedOn w:val="Normalny"/>
    <w:uiPriority w:val="99"/>
    <w:rsid w:val="0093695B"/>
    <w:pPr>
      <w:spacing w:before="100" w:beforeAutospacing="1" w:after="100" w:afterAutospacing="1"/>
    </w:pPr>
    <w:rPr>
      <w:sz w:val="24"/>
      <w:szCs w:val="24"/>
    </w:rPr>
  </w:style>
  <w:style w:type="paragraph" w:customStyle="1" w:styleId="msonormalt234-1">
    <w:name w:val="msonormal t234-1"/>
    <w:basedOn w:val="Normalny"/>
    <w:uiPriority w:val="99"/>
    <w:rsid w:val="0093695B"/>
    <w:pPr>
      <w:spacing w:before="100" w:beforeAutospacing="1" w:after="100" w:afterAutospacing="1"/>
    </w:pPr>
    <w:rPr>
      <w:sz w:val="24"/>
      <w:szCs w:val="24"/>
    </w:rPr>
  </w:style>
  <w:style w:type="paragraph" w:styleId="Akapitzlist">
    <w:name w:val="List Paragraph"/>
    <w:basedOn w:val="Normalny"/>
    <w:uiPriority w:val="34"/>
    <w:qFormat/>
    <w:rsid w:val="0085541B"/>
    <w:pPr>
      <w:ind w:left="708"/>
    </w:pPr>
  </w:style>
  <w:style w:type="paragraph" w:styleId="Tekstpodstawowy3">
    <w:name w:val="Body Text 3"/>
    <w:basedOn w:val="Normalny"/>
    <w:link w:val="Tekstpodstawowy3Znak"/>
    <w:uiPriority w:val="99"/>
    <w:rsid w:val="00894F00"/>
    <w:pPr>
      <w:spacing w:after="120"/>
    </w:pPr>
    <w:rPr>
      <w:sz w:val="16"/>
      <w:szCs w:val="16"/>
    </w:rPr>
  </w:style>
  <w:style w:type="character" w:customStyle="1" w:styleId="Tekstpodstawowy3Znak">
    <w:name w:val="Tekst podstawowy 3 Znak"/>
    <w:basedOn w:val="Domylnaczcionkaakapitu"/>
    <w:link w:val="Tekstpodstawowy3"/>
    <w:uiPriority w:val="99"/>
    <w:locked/>
    <w:rsid w:val="00894F00"/>
    <w:rPr>
      <w:sz w:val="16"/>
      <w:szCs w:val="16"/>
    </w:rPr>
  </w:style>
  <w:style w:type="character" w:styleId="Hipercze">
    <w:name w:val="Hyperlink"/>
    <w:basedOn w:val="Domylnaczcionkaakapitu"/>
    <w:uiPriority w:val="99"/>
    <w:rsid w:val="00C43EC4"/>
    <w:rPr>
      <w:color w:val="0000FF"/>
      <w:u w:val="single"/>
    </w:rPr>
  </w:style>
  <w:style w:type="character" w:styleId="Tekstzastpczy">
    <w:name w:val="Placeholder Text"/>
    <w:basedOn w:val="Domylnaczcionkaakapitu"/>
    <w:uiPriority w:val="99"/>
    <w:semiHidden/>
    <w:rsid w:val="00A10378"/>
    <w:rPr>
      <w:color w:val="808080"/>
    </w:rPr>
  </w:style>
  <w:style w:type="paragraph" w:styleId="Tekstdymka">
    <w:name w:val="Balloon Text"/>
    <w:basedOn w:val="Normalny"/>
    <w:link w:val="TekstdymkaZnak"/>
    <w:uiPriority w:val="99"/>
    <w:semiHidden/>
    <w:rsid w:val="00A1037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10378"/>
    <w:rPr>
      <w:rFonts w:ascii="Tahoma" w:hAnsi="Tahoma" w:cs="Tahoma"/>
      <w:sz w:val="16"/>
      <w:szCs w:val="16"/>
    </w:rPr>
  </w:style>
  <w:style w:type="paragraph" w:styleId="Tekstpodstawowy">
    <w:name w:val="Body Text"/>
    <w:basedOn w:val="Normalny"/>
    <w:link w:val="TekstpodstawowyZnak"/>
    <w:uiPriority w:val="99"/>
    <w:rsid w:val="004F0393"/>
    <w:pPr>
      <w:spacing w:before="0" w:after="120" w:line="240" w:lineRule="auto"/>
      <w:jc w:val="left"/>
    </w:pPr>
    <w:rPr>
      <w:sz w:val="24"/>
      <w:szCs w:val="24"/>
    </w:rPr>
  </w:style>
  <w:style w:type="character" w:customStyle="1" w:styleId="TekstpodstawowyZnak">
    <w:name w:val="Tekst podstawowy Znak"/>
    <w:basedOn w:val="Domylnaczcionkaakapitu"/>
    <w:link w:val="Tekstpodstawowy"/>
    <w:uiPriority w:val="99"/>
    <w:locked/>
    <w:rsid w:val="004F0393"/>
    <w:rPr>
      <w:sz w:val="24"/>
      <w:szCs w:val="24"/>
    </w:rPr>
  </w:style>
  <w:style w:type="paragraph" w:styleId="Tekstpodstawowywcity3">
    <w:name w:val="Body Text Indent 3"/>
    <w:basedOn w:val="Normalny"/>
    <w:link w:val="Tekstpodstawowywcity3Znak"/>
    <w:uiPriority w:val="99"/>
    <w:semiHidden/>
    <w:rsid w:val="0010677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10677F"/>
    <w:rPr>
      <w:sz w:val="16"/>
      <w:szCs w:val="16"/>
      <w:lang w:val="pl-PL" w:eastAsia="pl-PL"/>
    </w:rPr>
  </w:style>
  <w:style w:type="paragraph" w:styleId="Tytu">
    <w:name w:val="Title"/>
    <w:basedOn w:val="Normalny"/>
    <w:link w:val="TytuZnak"/>
    <w:uiPriority w:val="99"/>
    <w:qFormat/>
    <w:locked/>
    <w:rsid w:val="0010677F"/>
    <w:pPr>
      <w:spacing w:before="0" w:line="240" w:lineRule="auto"/>
      <w:jc w:val="center"/>
    </w:pPr>
    <w:rPr>
      <w:b/>
      <w:bCs/>
      <w:sz w:val="28"/>
      <w:szCs w:val="28"/>
    </w:rPr>
  </w:style>
  <w:style w:type="character" w:customStyle="1" w:styleId="TytuZnak">
    <w:name w:val="Tytuł Znak"/>
    <w:basedOn w:val="Domylnaczcionkaakapitu"/>
    <w:link w:val="Tytu"/>
    <w:uiPriority w:val="99"/>
    <w:locked/>
    <w:rsid w:val="0010677F"/>
    <w:rPr>
      <w:b/>
      <w:bCs/>
      <w:sz w:val="28"/>
      <w:szCs w:val="28"/>
      <w:lang w:val="pl-PL" w:eastAsia="pl-PL"/>
    </w:rPr>
  </w:style>
  <w:style w:type="paragraph" w:styleId="Tekstblokowy">
    <w:name w:val="Block Text"/>
    <w:basedOn w:val="Normalny"/>
    <w:uiPriority w:val="99"/>
    <w:rsid w:val="0010677F"/>
    <w:pPr>
      <w:spacing w:before="0" w:line="240" w:lineRule="auto"/>
      <w:ind w:left="567" w:right="-426" w:hanging="567"/>
      <w:jc w:val="left"/>
    </w:pPr>
    <w:rPr>
      <w:rFonts w:ascii="Book Antiqua" w:hAnsi="Book Antiqua" w:cs="Book Antiqua"/>
      <w:sz w:val="24"/>
      <w:szCs w:val="24"/>
    </w:rPr>
  </w:style>
  <w:style w:type="paragraph" w:customStyle="1" w:styleId="msonormalt955-1">
    <w:name w:val="msonormal t955-1"/>
    <w:basedOn w:val="Normalny"/>
    <w:uiPriority w:val="99"/>
    <w:rsid w:val="0010677F"/>
    <w:pPr>
      <w:spacing w:before="100" w:beforeAutospacing="1" w:after="100" w:afterAutospacing="1" w:line="240" w:lineRule="auto"/>
      <w:jc w:val="left"/>
    </w:pPr>
    <w:rPr>
      <w:sz w:val="24"/>
      <w:szCs w:val="24"/>
    </w:rPr>
  </w:style>
  <w:style w:type="paragraph" w:styleId="Bezodstpw">
    <w:name w:val="No Spacing"/>
    <w:uiPriority w:val="99"/>
    <w:qFormat/>
    <w:rsid w:val="00464A5C"/>
    <w:rPr>
      <w:rFonts w:ascii="Calibri" w:hAnsi="Calibri" w:cs="Calibri"/>
      <w:lang w:eastAsia="en-US"/>
    </w:rPr>
  </w:style>
  <w:style w:type="paragraph" w:customStyle="1" w:styleId="Default">
    <w:name w:val="Default"/>
    <w:uiPriority w:val="99"/>
    <w:rsid w:val="00464A5C"/>
    <w:pPr>
      <w:autoSpaceDE w:val="0"/>
      <w:autoSpaceDN w:val="0"/>
      <w:adjustRightInd w:val="0"/>
    </w:pPr>
    <w:rPr>
      <w:color w:val="000000"/>
      <w:sz w:val="24"/>
      <w:szCs w:val="24"/>
      <w:lang w:eastAsia="en-US"/>
    </w:rPr>
  </w:style>
  <w:style w:type="character" w:customStyle="1" w:styleId="ff1">
    <w:name w:val="ff1"/>
    <w:uiPriority w:val="99"/>
    <w:rsid w:val="00911AE9"/>
  </w:style>
  <w:style w:type="character" w:customStyle="1" w:styleId="6">
    <w:name w:val="_ _6"/>
    <w:uiPriority w:val="99"/>
    <w:rsid w:val="00911AE9"/>
  </w:style>
  <w:style w:type="character" w:customStyle="1" w:styleId="10">
    <w:name w:val="_ _10"/>
    <w:uiPriority w:val="99"/>
    <w:rsid w:val="00911AE9"/>
  </w:style>
  <w:style w:type="character" w:customStyle="1" w:styleId="c">
    <w:name w:val="_ _c"/>
    <w:uiPriority w:val="99"/>
    <w:rsid w:val="00911AE9"/>
  </w:style>
  <w:style w:type="character" w:customStyle="1" w:styleId="11">
    <w:name w:val="_ _11"/>
    <w:uiPriority w:val="99"/>
    <w:rsid w:val="00911AE9"/>
  </w:style>
  <w:style w:type="character" w:customStyle="1" w:styleId="12">
    <w:name w:val="_ _12"/>
    <w:uiPriority w:val="99"/>
    <w:rsid w:val="00911AE9"/>
  </w:style>
  <w:style w:type="character" w:customStyle="1" w:styleId="9">
    <w:name w:val="_ _9"/>
    <w:uiPriority w:val="99"/>
    <w:rsid w:val="00911AE9"/>
  </w:style>
  <w:style w:type="character" w:customStyle="1" w:styleId="7">
    <w:name w:val="_ _7"/>
    <w:uiPriority w:val="99"/>
    <w:rsid w:val="00911AE9"/>
  </w:style>
  <w:style w:type="character" w:customStyle="1" w:styleId="8">
    <w:name w:val="_ _8"/>
    <w:uiPriority w:val="99"/>
    <w:rsid w:val="00911AE9"/>
  </w:style>
  <w:style w:type="character" w:customStyle="1" w:styleId="5">
    <w:name w:val="_ _5"/>
    <w:uiPriority w:val="99"/>
    <w:rsid w:val="00911AE9"/>
  </w:style>
  <w:style w:type="character" w:customStyle="1" w:styleId="ff3">
    <w:name w:val="ff3"/>
    <w:uiPriority w:val="99"/>
    <w:rsid w:val="00911AE9"/>
  </w:style>
  <w:style w:type="paragraph" w:customStyle="1" w:styleId="ust">
    <w:name w:val="ust"/>
    <w:basedOn w:val="Normalny"/>
    <w:uiPriority w:val="99"/>
    <w:rsid w:val="00D17A1B"/>
    <w:pPr>
      <w:spacing w:before="100" w:beforeAutospacing="1" w:after="100" w:afterAutospacing="1" w:line="240" w:lineRule="auto"/>
      <w:jc w:val="left"/>
    </w:pPr>
    <w:rPr>
      <w:sz w:val="24"/>
      <w:szCs w:val="24"/>
    </w:rPr>
  </w:style>
  <w:style w:type="character" w:customStyle="1" w:styleId="apple-converted-space">
    <w:name w:val="apple-converted-space"/>
    <w:uiPriority w:val="99"/>
    <w:rsid w:val="00D17A1B"/>
  </w:style>
  <w:style w:type="paragraph" w:customStyle="1" w:styleId="art">
    <w:name w:val="art"/>
    <w:basedOn w:val="Normalny"/>
    <w:uiPriority w:val="99"/>
    <w:rsid w:val="00463636"/>
    <w:pPr>
      <w:spacing w:before="100" w:beforeAutospacing="1" w:after="100" w:afterAutospacing="1" w:line="240" w:lineRule="auto"/>
      <w:jc w:val="left"/>
    </w:pPr>
    <w:rPr>
      <w:sz w:val="24"/>
      <w:szCs w:val="24"/>
    </w:rPr>
  </w:style>
  <w:style w:type="paragraph" w:customStyle="1" w:styleId="par">
    <w:name w:val="par"/>
    <w:basedOn w:val="Normalny"/>
    <w:uiPriority w:val="99"/>
    <w:rsid w:val="002B5E4B"/>
    <w:pPr>
      <w:spacing w:before="100" w:beforeAutospacing="1" w:after="100" w:afterAutospacing="1" w:line="240" w:lineRule="auto"/>
      <w:jc w:val="left"/>
    </w:pPr>
    <w:rPr>
      <w:sz w:val="24"/>
      <w:szCs w:val="24"/>
    </w:rPr>
  </w:style>
  <w:style w:type="character" w:styleId="Pogrubienie">
    <w:name w:val="Strong"/>
    <w:basedOn w:val="Domylnaczcionkaakapitu"/>
    <w:uiPriority w:val="99"/>
    <w:qFormat/>
    <w:locked/>
    <w:rsid w:val="00B5561F"/>
    <w:rPr>
      <w:b/>
      <w:bCs/>
    </w:rPr>
  </w:style>
  <w:style w:type="character" w:styleId="Uwydatnienie">
    <w:name w:val="Emphasis"/>
    <w:basedOn w:val="Domylnaczcionkaakapitu"/>
    <w:uiPriority w:val="99"/>
    <w:qFormat/>
    <w:locked/>
    <w:rsid w:val="00B5561F"/>
    <w:rPr>
      <w:i/>
      <w:iCs/>
    </w:rPr>
  </w:style>
  <w:style w:type="paragraph" w:styleId="Tekstprzypisukocowego">
    <w:name w:val="endnote text"/>
    <w:basedOn w:val="Normalny"/>
    <w:link w:val="TekstprzypisukocowegoZnak"/>
    <w:uiPriority w:val="99"/>
    <w:semiHidden/>
    <w:rsid w:val="00B00FC6"/>
  </w:style>
  <w:style w:type="character" w:customStyle="1" w:styleId="TekstprzypisukocowegoZnak">
    <w:name w:val="Tekst przypisu końcowego Znak"/>
    <w:basedOn w:val="Domylnaczcionkaakapitu"/>
    <w:link w:val="Tekstprzypisukocowego"/>
    <w:uiPriority w:val="99"/>
    <w:semiHidden/>
    <w:locked/>
    <w:rsid w:val="004D668E"/>
    <w:rPr>
      <w:sz w:val="20"/>
      <w:szCs w:val="20"/>
    </w:rPr>
  </w:style>
  <w:style w:type="character" w:styleId="Odwoanieprzypisukocowego">
    <w:name w:val="endnote reference"/>
    <w:basedOn w:val="Domylnaczcionkaakapitu"/>
    <w:uiPriority w:val="99"/>
    <w:semiHidden/>
    <w:rsid w:val="00B00FC6"/>
    <w:rPr>
      <w:vertAlign w:val="superscript"/>
    </w:rPr>
  </w:style>
  <w:style w:type="paragraph" w:styleId="Mapadokumentu">
    <w:name w:val="Document Map"/>
    <w:basedOn w:val="Normalny"/>
    <w:link w:val="MapadokumentuZnak"/>
    <w:uiPriority w:val="99"/>
    <w:semiHidden/>
    <w:rsid w:val="004F3EF5"/>
    <w:pPr>
      <w:shd w:val="clear" w:color="auto" w:fill="000080"/>
    </w:pPr>
    <w:rPr>
      <w:sz w:val="2"/>
      <w:szCs w:val="2"/>
    </w:rPr>
  </w:style>
  <w:style w:type="character" w:customStyle="1" w:styleId="MapadokumentuZnak">
    <w:name w:val="Mapa dokumentu Znak"/>
    <w:basedOn w:val="Domylnaczcionkaakapitu"/>
    <w:link w:val="Mapadokumentu"/>
    <w:uiPriority w:val="99"/>
    <w:semiHidden/>
    <w:locked/>
    <w:rsid w:val="00673C31"/>
    <w:rPr>
      <w:sz w:val="2"/>
      <w:szCs w:val="2"/>
    </w:rPr>
  </w:style>
  <w:style w:type="character" w:customStyle="1" w:styleId="h1">
    <w:name w:val="h1"/>
    <w:uiPriority w:val="99"/>
    <w:rsid w:val="0037522F"/>
  </w:style>
  <w:style w:type="paragraph" w:customStyle="1" w:styleId="celp">
    <w:name w:val="cel_p"/>
    <w:basedOn w:val="Normalny"/>
    <w:uiPriority w:val="99"/>
    <w:rsid w:val="0037522F"/>
    <w:pPr>
      <w:spacing w:before="100" w:beforeAutospacing="1" w:after="100" w:afterAutospacing="1" w:line="240" w:lineRule="auto"/>
      <w:jc w:val="left"/>
    </w:pPr>
    <w:rPr>
      <w:sz w:val="24"/>
      <w:szCs w:val="24"/>
    </w:rPr>
  </w:style>
  <w:style w:type="paragraph" w:customStyle="1" w:styleId="dmo">
    <w:name w:val="dmo"/>
    <w:basedOn w:val="Normalny"/>
    <w:rsid w:val="003F01F8"/>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94">
      <w:bodyDiv w:val="1"/>
      <w:marLeft w:val="0"/>
      <w:marRight w:val="0"/>
      <w:marTop w:val="0"/>
      <w:marBottom w:val="0"/>
      <w:divBdr>
        <w:top w:val="none" w:sz="0" w:space="0" w:color="auto"/>
        <w:left w:val="none" w:sz="0" w:space="0" w:color="auto"/>
        <w:bottom w:val="none" w:sz="0" w:space="0" w:color="auto"/>
        <w:right w:val="none" w:sz="0" w:space="0" w:color="auto"/>
      </w:divBdr>
      <w:divsChild>
        <w:div w:id="795366340">
          <w:marLeft w:val="0"/>
          <w:marRight w:val="0"/>
          <w:marTop w:val="0"/>
          <w:marBottom w:val="0"/>
          <w:divBdr>
            <w:top w:val="none" w:sz="0" w:space="0" w:color="auto"/>
            <w:left w:val="none" w:sz="0" w:space="0" w:color="auto"/>
            <w:bottom w:val="none" w:sz="0" w:space="0" w:color="auto"/>
            <w:right w:val="none" w:sz="0" w:space="0" w:color="auto"/>
          </w:divBdr>
        </w:div>
        <w:div w:id="743379069">
          <w:marLeft w:val="0"/>
          <w:marRight w:val="0"/>
          <w:marTop w:val="0"/>
          <w:marBottom w:val="0"/>
          <w:divBdr>
            <w:top w:val="none" w:sz="0" w:space="0" w:color="auto"/>
            <w:left w:val="none" w:sz="0" w:space="0" w:color="auto"/>
            <w:bottom w:val="none" w:sz="0" w:space="0" w:color="auto"/>
            <w:right w:val="none" w:sz="0" w:space="0" w:color="auto"/>
          </w:divBdr>
        </w:div>
        <w:div w:id="473567718">
          <w:marLeft w:val="0"/>
          <w:marRight w:val="0"/>
          <w:marTop w:val="0"/>
          <w:marBottom w:val="0"/>
          <w:divBdr>
            <w:top w:val="none" w:sz="0" w:space="0" w:color="auto"/>
            <w:left w:val="none" w:sz="0" w:space="0" w:color="auto"/>
            <w:bottom w:val="none" w:sz="0" w:space="0" w:color="auto"/>
            <w:right w:val="none" w:sz="0" w:space="0" w:color="auto"/>
          </w:divBdr>
        </w:div>
        <w:div w:id="784469951">
          <w:marLeft w:val="0"/>
          <w:marRight w:val="0"/>
          <w:marTop w:val="0"/>
          <w:marBottom w:val="0"/>
          <w:divBdr>
            <w:top w:val="none" w:sz="0" w:space="0" w:color="auto"/>
            <w:left w:val="none" w:sz="0" w:space="0" w:color="auto"/>
            <w:bottom w:val="none" w:sz="0" w:space="0" w:color="auto"/>
            <w:right w:val="none" w:sz="0" w:space="0" w:color="auto"/>
          </w:divBdr>
        </w:div>
        <w:div w:id="499271393">
          <w:marLeft w:val="0"/>
          <w:marRight w:val="0"/>
          <w:marTop w:val="0"/>
          <w:marBottom w:val="0"/>
          <w:divBdr>
            <w:top w:val="none" w:sz="0" w:space="0" w:color="auto"/>
            <w:left w:val="none" w:sz="0" w:space="0" w:color="auto"/>
            <w:bottom w:val="none" w:sz="0" w:space="0" w:color="auto"/>
            <w:right w:val="none" w:sz="0" w:space="0" w:color="auto"/>
          </w:divBdr>
        </w:div>
        <w:div w:id="1423138089">
          <w:marLeft w:val="0"/>
          <w:marRight w:val="0"/>
          <w:marTop w:val="0"/>
          <w:marBottom w:val="0"/>
          <w:divBdr>
            <w:top w:val="none" w:sz="0" w:space="0" w:color="auto"/>
            <w:left w:val="none" w:sz="0" w:space="0" w:color="auto"/>
            <w:bottom w:val="none" w:sz="0" w:space="0" w:color="auto"/>
            <w:right w:val="none" w:sz="0" w:space="0" w:color="auto"/>
          </w:divBdr>
        </w:div>
      </w:divsChild>
    </w:div>
    <w:div w:id="32846103">
      <w:bodyDiv w:val="1"/>
      <w:marLeft w:val="0"/>
      <w:marRight w:val="0"/>
      <w:marTop w:val="0"/>
      <w:marBottom w:val="0"/>
      <w:divBdr>
        <w:top w:val="none" w:sz="0" w:space="0" w:color="auto"/>
        <w:left w:val="none" w:sz="0" w:space="0" w:color="auto"/>
        <w:bottom w:val="none" w:sz="0" w:space="0" w:color="auto"/>
        <w:right w:val="none" w:sz="0" w:space="0" w:color="auto"/>
      </w:divBdr>
    </w:div>
    <w:div w:id="937174255">
      <w:bodyDiv w:val="1"/>
      <w:marLeft w:val="0"/>
      <w:marRight w:val="0"/>
      <w:marTop w:val="0"/>
      <w:marBottom w:val="0"/>
      <w:divBdr>
        <w:top w:val="none" w:sz="0" w:space="0" w:color="auto"/>
        <w:left w:val="none" w:sz="0" w:space="0" w:color="auto"/>
        <w:bottom w:val="none" w:sz="0" w:space="0" w:color="auto"/>
        <w:right w:val="none" w:sz="0" w:space="0" w:color="auto"/>
      </w:divBdr>
    </w:div>
    <w:div w:id="983395111">
      <w:bodyDiv w:val="1"/>
      <w:marLeft w:val="0"/>
      <w:marRight w:val="0"/>
      <w:marTop w:val="0"/>
      <w:marBottom w:val="0"/>
      <w:divBdr>
        <w:top w:val="none" w:sz="0" w:space="0" w:color="auto"/>
        <w:left w:val="none" w:sz="0" w:space="0" w:color="auto"/>
        <w:bottom w:val="none" w:sz="0" w:space="0" w:color="auto"/>
        <w:right w:val="none" w:sz="0" w:space="0" w:color="auto"/>
      </w:divBdr>
    </w:div>
    <w:div w:id="1075519085">
      <w:bodyDiv w:val="1"/>
      <w:marLeft w:val="0"/>
      <w:marRight w:val="0"/>
      <w:marTop w:val="0"/>
      <w:marBottom w:val="0"/>
      <w:divBdr>
        <w:top w:val="none" w:sz="0" w:space="0" w:color="auto"/>
        <w:left w:val="none" w:sz="0" w:space="0" w:color="auto"/>
        <w:bottom w:val="none" w:sz="0" w:space="0" w:color="auto"/>
        <w:right w:val="none" w:sz="0" w:space="0" w:color="auto"/>
      </w:divBdr>
    </w:div>
    <w:div w:id="1155104147">
      <w:bodyDiv w:val="1"/>
      <w:marLeft w:val="0"/>
      <w:marRight w:val="0"/>
      <w:marTop w:val="0"/>
      <w:marBottom w:val="0"/>
      <w:divBdr>
        <w:top w:val="none" w:sz="0" w:space="0" w:color="auto"/>
        <w:left w:val="none" w:sz="0" w:space="0" w:color="auto"/>
        <w:bottom w:val="none" w:sz="0" w:space="0" w:color="auto"/>
        <w:right w:val="none" w:sz="0" w:space="0" w:color="auto"/>
      </w:divBdr>
    </w:div>
    <w:div w:id="1206286168">
      <w:bodyDiv w:val="1"/>
      <w:marLeft w:val="0"/>
      <w:marRight w:val="0"/>
      <w:marTop w:val="0"/>
      <w:marBottom w:val="0"/>
      <w:divBdr>
        <w:top w:val="none" w:sz="0" w:space="0" w:color="auto"/>
        <w:left w:val="none" w:sz="0" w:space="0" w:color="auto"/>
        <w:bottom w:val="none" w:sz="0" w:space="0" w:color="auto"/>
        <w:right w:val="none" w:sz="0" w:space="0" w:color="auto"/>
      </w:divBdr>
    </w:div>
    <w:div w:id="1208449074">
      <w:marLeft w:val="0"/>
      <w:marRight w:val="0"/>
      <w:marTop w:val="0"/>
      <w:marBottom w:val="0"/>
      <w:divBdr>
        <w:top w:val="none" w:sz="0" w:space="0" w:color="auto"/>
        <w:left w:val="none" w:sz="0" w:space="0" w:color="auto"/>
        <w:bottom w:val="none" w:sz="0" w:space="0" w:color="auto"/>
        <w:right w:val="none" w:sz="0" w:space="0" w:color="auto"/>
      </w:divBdr>
      <w:divsChild>
        <w:div w:id="1208449080">
          <w:marLeft w:val="340"/>
          <w:marRight w:val="0"/>
          <w:marTop w:val="0"/>
          <w:marBottom w:val="0"/>
          <w:divBdr>
            <w:top w:val="none" w:sz="0" w:space="0" w:color="auto"/>
            <w:left w:val="none" w:sz="0" w:space="0" w:color="auto"/>
            <w:bottom w:val="none" w:sz="0" w:space="0" w:color="auto"/>
            <w:right w:val="none" w:sz="0" w:space="0" w:color="auto"/>
          </w:divBdr>
        </w:div>
        <w:div w:id="1208449127">
          <w:marLeft w:val="340"/>
          <w:marRight w:val="0"/>
          <w:marTop w:val="0"/>
          <w:marBottom w:val="0"/>
          <w:divBdr>
            <w:top w:val="none" w:sz="0" w:space="0" w:color="auto"/>
            <w:left w:val="none" w:sz="0" w:space="0" w:color="auto"/>
            <w:bottom w:val="none" w:sz="0" w:space="0" w:color="auto"/>
            <w:right w:val="none" w:sz="0" w:space="0" w:color="auto"/>
          </w:divBdr>
        </w:div>
      </w:divsChild>
    </w:div>
    <w:div w:id="1208449083">
      <w:marLeft w:val="0"/>
      <w:marRight w:val="0"/>
      <w:marTop w:val="0"/>
      <w:marBottom w:val="0"/>
      <w:divBdr>
        <w:top w:val="none" w:sz="0" w:space="0" w:color="auto"/>
        <w:left w:val="none" w:sz="0" w:space="0" w:color="auto"/>
        <w:bottom w:val="none" w:sz="0" w:space="0" w:color="auto"/>
        <w:right w:val="none" w:sz="0" w:space="0" w:color="auto"/>
      </w:divBdr>
      <w:divsChild>
        <w:div w:id="1208449078">
          <w:marLeft w:val="340"/>
          <w:marRight w:val="0"/>
          <w:marTop w:val="0"/>
          <w:marBottom w:val="0"/>
          <w:divBdr>
            <w:top w:val="none" w:sz="0" w:space="0" w:color="auto"/>
            <w:left w:val="none" w:sz="0" w:space="0" w:color="auto"/>
            <w:bottom w:val="none" w:sz="0" w:space="0" w:color="auto"/>
            <w:right w:val="none" w:sz="0" w:space="0" w:color="auto"/>
          </w:divBdr>
        </w:div>
        <w:div w:id="1208449123">
          <w:marLeft w:val="340"/>
          <w:marRight w:val="0"/>
          <w:marTop w:val="0"/>
          <w:marBottom w:val="0"/>
          <w:divBdr>
            <w:top w:val="none" w:sz="0" w:space="0" w:color="auto"/>
            <w:left w:val="none" w:sz="0" w:space="0" w:color="auto"/>
            <w:bottom w:val="none" w:sz="0" w:space="0" w:color="auto"/>
            <w:right w:val="none" w:sz="0" w:space="0" w:color="auto"/>
          </w:divBdr>
        </w:div>
        <w:div w:id="1208449125">
          <w:marLeft w:val="340"/>
          <w:marRight w:val="0"/>
          <w:marTop w:val="0"/>
          <w:marBottom w:val="0"/>
          <w:divBdr>
            <w:top w:val="none" w:sz="0" w:space="0" w:color="auto"/>
            <w:left w:val="none" w:sz="0" w:space="0" w:color="auto"/>
            <w:bottom w:val="none" w:sz="0" w:space="0" w:color="auto"/>
            <w:right w:val="none" w:sz="0" w:space="0" w:color="auto"/>
          </w:divBdr>
        </w:div>
      </w:divsChild>
    </w:div>
    <w:div w:id="1208449085">
      <w:marLeft w:val="0"/>
      <w:marRight w:val="0"/>
      <w:marTop w:val="0"/>
      <w:marBottom w:val="0"/>
      <w:divBdr>
        <w:top w:val="none" w:sz="0" w:space="0" w:color="auto"/>
        <w:left w:val="none" w:sz="0" w:space="0" w:color="auto"/>
        <w:bottom w:val="none" w:sz="0" w:space="0" w:color="auto"/>
        <w:right w:val="none" w:sz="0" w:space="0" w:color="auto"/>
      </w:divBdr>
    </w:div>
    <w:div w:id="1208449086">
      <w:marLeft w:val="0"/>
      <w:marRight w:val="0"/>
      <w:marTop w:val="0"/>
      <w:marBottom w:val="0"/>
      <w:divBdr>
        <w:top w:val="none" w:sz="0" w:space="0" w:color="auto"/>
        <w:left w:val="none" w:sz="0" w:space="0" w:color="auto"/>
        <w:bottom w:val="none" w:sz="0" w:space="0" w:color="auto"/>
        <w:right w:val="none" w:sz="0" w:space="0" w:color="auto"/>
      </w:divBdr>
    </w:div>
    <w:div w:id="1208449087">
      <w:marLeft w:val="0"/>
      <w:marRight w:val="0"/>
      <w:marTop w:val="0"/>
      <w:marBottom w:val="0"/>
      <w:divBdr>
        <w:top w:val="none" w:sz="0" w:space="0" w:color="auto"/>
        <w:left w:val="none" w:sz="0" w:space="0" w:color="auto"/>
        <w:bottom w:val="none" w:sz="0" w:space="0" w:color="auto"/>
        <w:right w:val="none" w:sz="0" w:space="0" w:color="auto"/>
      </w:divBdr>
    </w:div>
    <w:div w:id="1208449089">
      <w:marLeft w:val="0"/>
      <w:marRight w:val="0"/>
      <w:marTop w:val="0"/>
      <w:marBottom w:val="0"/>
      <w:divBdr>
        <w:top w:val="none" w:sz="0" w:space="0" w:color="auto"/>
        <w:left w:val="none" w:sz="0" w:space="0" w:color="auto"/>
        <w:bottom w:val="none" w:sz="0" w:space="0" w:color="auto"/>
        <w:right w:val="none" w:sz="0" w:space="0" w:color="auto"/>
      </w:divBdr>
      <w:divsChild>
        <w:div w:id="1208449092">
          <w:marLeft w:val="0"/>
          <w:marRight w:val="0"/>
          <w:marTop w:val="0"/>
          <w:marBottom w:val="0"/>
          <w:divBdr>
            <w:top w:val="none" w:sz="0" w:space="0" w:color="auto"/>
            <w:left w:val="none" w:sz="0" w:space="0" w:color="auto"/>
            <w:bottom w:val="none" w:sz="0" w:space="0" w:color="auto"/>
            <w:right w:val="none" w:sz="0" w:space="0" w:color="auto"/>
          </w:divBdr>
        </w:div>
        <w:div w:id="1208449093">
          <w:marLeft w:val="0"/>
          <w:marRight w:val="0"/>
          <w:marTop w:val="0"/>
          <w:marBottom w:val="0"/>
          <w:divBdr>
            <w:top w:val="none" w:sz="0" w:space="0" w:color="auto"/>
            <w:left w:val="none" w:sz="0" w:space="0" w:color="auto"/>
            <w:bottom w:val="none" w:sz="0" w:space="0" w:color="auto"/>
            <w:right w:val="none" w:sz="0" w:space="0" w:color="auto"/>
          </w:divBdr>
        </w:div>
        <w:div w:id="1208449094">
          <w:marLeft w:val="0"/>
          <w:marRight w:val="0"/>
          <w:marTop w:val="0"/>
          <w:marBottom w:val="0"/>
          <w:divBdr>
            <w:top w:val="none" w:sz="0" w:space="0" w:color="auto"/>
            <w:left w:val="none" w:sz="0" w:space="0" w:color="auto"/>
            <w:bottom w:val="none" w:sz="0" w:space="0" w:color="auto"/>
            <w:right w:val="none" w:sz="0" w:space="0" w:color="auto"/>
          </w:divBdr>
        </w:div>
        <w:div w:id="1208449095">
          <w:marLeft w:val="0"/>
          <w:marRight w:val="0"/>
          <w:marTop w:val="0"/>
          <w:marBottom w:val="0"/>
          <w:divBdr>
            <w:top w:val="none" w:sz="0" w:space="0" w:color="auto"/>
            <w:left w:val="none" w:sz="0" w:space="0" w:color="auto"/>
            <w:bottom w:val="none" w:sz="0" w:space="0" w:color="auto"/>
            <w:right w:val="none" w:sz="0" w:space="0" w:color="auto"/>
          </w:divBdr>
        </w:div>
        <w:div w:id="1208449096">
          <w:marLeft w:val="0"/>
          <w:marRight w:val="0"/>
          <w:marTop w:val="0"/>
          <w:marBottom w:val="0"/>
          <w:divBdr>
            <w:top w:val="none" w:sz="0" w:space="0" w:color="auto"/>
            <w:left w:val="none" w:sz="0" w:space="0" w:color="auto"/>
            <w:bottom w:val="none" w:sz="0" w:space="0" w:color="auto"/>
            <w:right w:val="none" w:sz="0" w:space="0" w:color="auto"/>
          </w:divBdr>
        </w:div>
        <w:div w:id="1208449097">
          <w:marLeft w:val="0"/>
          <w:marRight w:val="0"/>
          <w:marTop w:val="0"/>
          <w:marBottom w:val="0"/>
          <w:divBdr>
            <w:top w:val="none" w:sz="0" w:space="0" w:color="auto"/>
            <w:left w:val="none" w:sz="0" w:space="0" w:color="auto"/>
            <w:bottom w:val="none" w:sz="0" w:space="0" w:color="auto"/>
            <w:right w:val="none" w:sz="0" w:space="0" w:color="auto"/>
          </w:divBdr>
        </w:div>
        <w:div w:id="1208449099">
          <w:marLeft w:val="0"/>
          <w:marRight w:val="0"/>
          <w:marTop w:val="0"/>
          <w:marBottom w:val="0"/>
          <w:divBdr>
            <w:top w:val="none" w:sz="0" w:space="0" w:color="auto"/>
            <w:left w:val="none" w:sz="0" w:space="0" w:color="auto"/>
            <w:bottom w:val="none" w:sz="0" w:space="0" w:color="auto"/>
            <w:right w:val="none" w:sz="0" w:space="0" w:color="auto"/>
          </w:divBdr>
        </w:div>
        <w:div w:id="1208449103">
          <w:marLeft w:val="0"/>
          <w:marRight w:val="0"/>
          <w:marTop w:val="0"/>
          <w:marBottom w:val="0"/>
          <w:divBdr>
            <w:top w:val="none" w:sz="0" w:space="0" w:color="auto"/>
            <w:left w:val="none" w:sz="0" w:space="0" w:color="auto"/>
            <w:bottom w:val="none" w:sz="0" w:space="0" w:color="auto"/>
            <w:right w:val="none" w:sz="0" w:space="0" w:color="auto"/>
          </w:divBdr>
        </w:div>
        <w:div w:id="1208449105">
          <w:marLeft w:val="0"/>
          <w:marRight w:val="0"/>
          <w:marTop w:val="0"/>
          <w:marBottom w:val="0"/>
          <w:divBdr>
            <w:top w:val="none" w:sz="0" w:space="0" w:color="auto"/>
            <w:left w:val="none" w:sz="0" w:space="0" w:color="auto"/>
            <w:bottom w:val="none" w:sz="0" w:space="0" w:color="auto"/>
            <w:right w:val="none" w:sz="0" w:space="0" w:color="auto"/>
          </w:divBdr>
        </w:div>
        <w:div w:id="1208449109">
          <w:marLeft w:val="0"/>
          <w:marRight w:val="0"/>
          <w:marTop w:val="0"/>
          <w:marBottom w:val="0"/>
          <w:divBdr>
            <w:top w:val="none" w:sz="0" w:space="0" w:color="auto"/>
            <w:left w:val="none" w:sz="0" w:space="0" w:color="auto"/>
            <w:bottom w:val="none" w:sz="0" w:space="0" w:color="auto"/>
            <w:right w:val="none" w:sz="0" w:space="0" w:color="auto"/>
          </w:divBdr>
        </w:div>
        <w:div w:id="1208449112">
          <w:marLeft w:val="0"/>
          <w:marRight w:val="0"/>
          <w:marTop w:val="0"/>
          <w:marBottom w:val="0"/>
          <w:divBdr>
            <w:top w:val="none" w:sz="0" w:space="0" w:color="auto"/>
            <w:left w:val="none" w:sz="0" w:space="0" w:color="auto"/>
            <w:bottom w:val="none" w:sz="0" w:space="0" w:color="auto"/>
            <w:right w:val="none" w:sz="0" w:space="0" w:color="auto"/>
          </w:divBdr>
        </w:div>
        <w:div w:id="1208449113">
          <w:marLeft w:val="0"/>
          <w:marRight w:val="0"/>
          <w:marTop w:val="0"/>
          <w:marBottom w:val="0"/>
          <w:divBdr>
            <w:top w:val="none" w:sz="0" w:space="0" w:color="auto"/>
            <w:left w:val="none" w:sz="0" w:space="0" w:color="auto"/>
            <w:bottom w:val="none" w:sz="0" w:space="0" w:color="auto"/>
            <w:right w:val="none" w:sz="0" w:space="0" w:color="auto"/>
          </w:divBdr>
        </w:div>
      </w:divsChild>
    </w:div>
    <w:div w:id="1208449098">
      <w:marLeft w:val="0"/>
      <w:marRight w:val="0"/>
      <w:marTop w:val="0"/>
      <w:marBottom w:val="0"/>
      <w:divBdr>
        <w:top w:val="none" w:sz="0" w:space="0" w:color="auto"/>
        <w:left w:val="none" w:sz="0" w:space="0" w:color="auto"/>
        <w:bottom w:val="none" w:sz="0" w:space="0" w:color="auto"/>
        <w:right w:val="none" w:sz="0" w:space="0" w:color="auto"/>
      </w:divBdr>
      <w:divsChild>
        <w:div w:id="1208449088">
          <w:marLeft w:val="0"/>
          <w:marRight w:val="0"/>
          <w:marTop w:val="0"/>
          <w:marBottom w:val="0"/>
          <w:divBdr>
            <w:top w:val="none" w:sz="0" w:space="0" w:color="auto"/>
            <w:left w:val="none" w:sz="0" w:space="0" w:color="auto"/>
            <w:bottom w:val="none" w:sz="0" w:space="0" w:color="auto"/>
            <w:right w:val="none" w:sz="0" w:space="0" w:color="auto"/>
          </w:divBdr>
        </w:div>
        <w:div w:id="1208449090">
          <w:marLeft w:val="0"/>
          <w:marRight w:val="0"/>
          <w:marTop w:val="0"/>
          <w:marBottom w:val="0"/>
          <w:divBdr>
            <w:top w:val="none" w:sz="0" w:space="0" w:color="auto"/>
            <w:left w:val="none" w:sz="0" w:space="0" w:color="auto"/>
            <w:bottom w:val="none" w:sz="0" w:space="0" w:color="auto"/>
            <w:right w:val="none" w:sz="0" w:space="0" w:color="auto"/>
          </w:divBdr>
        </w:div>
        <w:div w:id="1208449091">
          <w:marLeft w:val="0"/>
          <w:marRight w:val="0"/>
          <w:marTop w:val="0"/>
          <w:marBottom w:val="0"/>
          <w:divBdr>
            <w:top w:val="none" w:sz="0" w:space="0" w:color="auto"/>
            <w:left w:val="none" w:sz="0" w:space="0" w:color="auto"/>
            <w:bottom w:val="none" w:sz="0" w:space="0" w:color="auto"/>
            <w:right w:val="none" w:sz="0" w:space="0" w:color="auto"/>
          </w:divBdr>
        </w:div>
        <w:div w:id="1208449100">
          <w:marLeft w:val="0"/>
          <w:marRight w:val="0"/>
          <w:marTop w:val="0"/>
          <w:marBottom w:val="0"/>
          <w:divBdr>
            <w:top w:val="none" w:sz="0" w:space="0" w:color="auto"/>
            <w:left w:val="none" w:sz="0" w:space="0" w:color="auto"/>
            <w:bottom w:val="none" w:sz="0" w:space="0" w:color="auto"/>
            <w:right w:val="none" w:sz="0" w:space="0" w:color="auto"/>
          </w:divBdr>
        </w:div>
        <w:div w:id="1208449101">
          <w:marLeft w:val="0"/>
          <w:marRight w:val="0"/>
          <w:marTop w:val="0"/>
          <w:marBottom w:val="0"/>
          <w:divBdr>
            <w:top w:val="none" w:sz="0" w:space="0" w:color="auto"/>
            <w:left w:val="none" w:sz="0" w:space="0" w:color="auto"/>
            <w:bottom w:val="none" w:sz="0" w:space="0" w:color="auto"/>
            <w:right w:val="none" w:sz="0" w:space="0" w:color="auto"/>
          </w:divBdr>
        </w:div>
        <w:div w:id="1208449102">
          <w:marLeft w:val="0"/>
          <w:marRight w:val="0"/>
          <w:marTop w:val="0"/>
          <w:marBottom w:val="0"/>
          <w:divBdr>
            <w:top w:val="none" w:sz="0" w:space="0" w:color="auto"/>
            <w:left w:val="none" w:sz="0" w:space="0" w:color="auto"/>
            <w:bottom w:val="none" w:sz="0" w:space="0" w:color="auto"/>
            <w:right w:val="none" w:sz="0" w:space="0" w:color="auto"/>
          </w:divBdr>
        </w:div>
        <w:div w:id="1208449104">
          <w:marLeft w:val="0"/>
          <w:marRight w:val="0"/>
          <w:marTop w:val="0"/>
          <w:marBottom w:val="0"/>
          <w:divBdr>
            <w:top w:val="none" w:sz="0" w:space="0" w:color="auto"/>
            <w:left w:val="none" w:sz="0" w:space="0" w:color="auto"/>
            <w:bottom w:val="none" w:sz="0" w:space="0" w:color="auto"/>
            <w:right w:val="none" w:sz="0" w:space="0" w:color="auto"/>
          </w:divBdr>
        </w:div>
        <w:div w:id="1208449106">
          <w:marLeft w:val="0"/>
          <w:marRight w:val="0"/>
          <w:marTop w:val="0"/>
          <w:marBottom w:val="0"/>
          <w:divBdr>
            <w:top w:val="none" w:sz="0" w:space="0" w:color="auto"/>
            <w:left w:val="none" w:sz="0" w:space="0" w:color="auto"/>
            <w:bottom w:val="none" w:sz="0" w:space="0" w:color="auto"/>
            <w:right w:val="none" w:sz="0" w:space="0" w:color="auto"/>
          </w:divBdr>
        </w:div>
        <w:div w:id="1208449107">
          <w:marLeft w:val="0"/>
          <w:marRight w:val="0"/>
          <w:marTop w:val="0"/>
          <w:marBottom w:val="0"/>
          <w:divBdr>
            <w:top w:val="none" w:sz="0" w:space="0" w:color="auto"/>
            <w:left w:val="none" w:sz="0" w:space="0" w:color="auto"/>
            <w:bottom w:val="none" w:sz="0" w:space="0" w:color="auto"/>
            <w:right w:val="none" w:sz="0" w:space="0" w:color="auto"/>
          </w:divBdr>
        </w:div>
        <w:div w:id="1208449108">
          <w:marLeft w:val="0"/>
          <w:marRight w:val="0"/>
          <w:marTop w:val="0"/>
          <w:marBottom w:val="0"/>
          <w:divBdr>
            <w:top w:val="none" w:sz="0" w:space="0" w:color="auto"/>
            <w:left w:val="none" w:sz="0" w:space="0" w:color="auto"/>
            <w:bottom w:val="none" w:sz="0" w:space="0" w:color="auto"/>
            <w:right w:val="none" w:sz="0" w:space="0" w:color="auto"/>
          </w:divBdr>
        </w:div>
        <w:div w:id="1208449110">
          <w:marLeft w:val="0"/>
          <w:marRight w:val="0"/>
          <w:marTop w:val="0"/>
          <w:marBottom w:val="0"/>
          <w:divBdr>
            <w:top w:val="none" w:sz="0" w:space="0" w:color="auto"/>
            <w:left w:val="none" w:sz="0" w:space="0" w:color="auto"/>
            <w:bottom w:val="none" w:sz="0" w:space="0" w:color="auto"/>
            <w:right w:val="none" w:sz="0" w:space="0" w:color="auto"/>
          </w:divBdr>
        </w:div>
        <w:div w:id="1208449111">
          <w:marLeft w:val="0"/>
          <w:marRight w:val="0"/>
          <w:marTop w:val="0"/>
          <w:marBottom w:val="0"/>
          <w:divBdr>
            <w:top w:val="none" w:sz="0" w:space="0" w:color="auto"/>
            <w:left w:val="none" w:sz="0" w:space="0" w:color="auto"/>
            <w:bottom w:val="none" w:sz="0" w:space="0" w:color="auto"/>
            <w:right w:val="none" w:sz="0" w:space="0" w:color="auto"/>
          </w:divBdr>
        </w:div>
      </w:divsChild>
    </w:div>
    <w:div w:id="1208449116">
      <w:marLeft w:val="0"/>
      <w:marRight w:val="0"/>
      <w:marTop w:val="0"/>
      <w:marBottom w:val="0"/>
      <w:divBdr>
        <w:top w:val="none" w:sz="0" w:space="0" w:color="auto"/>
        <w:left w:val="none" w:sz="0" w:space="0" w:color="auto"/>
        <w:bottom w:val="none" w:sz="0" w:space="0" w:color="auto"/>
        <w:right w:val="none" w:sz="0" w:space="0" w:color="auto"/>
      </w:divBdr>
    </w:div>
    <w:div w:id="1208449119">
      <w:marLeft w:val="0"/>
      <w:marRight w:val="0"/>
      <w:marTop w:val="0"/>
      <w:marBottom w:val="0"/>
      <w:divBdr>
        <w:top w:val="none" w:sz="0" w:space="0" w:color="auto"/>
        <w:left w:val="none" w:sz="0" w:space="0" w:color="auto"/>
        <w:bottom w:val="none" w:sz="0" w:space="0" w:color="auto"/>
        <w:right w:val="none" w:sz="0" w:space="0" w:color="auto"/>
      </w:divBdr>
      <w:divsChild>
        <w:div w:id="1208449075">
          <w:marLeft w:val="340"/>
          <w:marRight w:val="0"/>
          <w:marTop w:val="0"/>
          <w:marBottom w:val="0"/>
          <w:divBdr>
            <w:top w:val="none" w:sz="0" w:space="0" w:color="auto"/>
            <w:left w:val="none" w:sz="0" w:space="0" w:color="auto"/>
            <w:bottom w:val="none" w:sz="0" w:space="0" w:color="auto"/>
            <w:right w:val="none" w:sz="0" w:space="0" w:color="auto"/>
          </w:divBdr>
        </w:div>
        <w:div w:id="1208449082">
          <w:marLeft w:val="340"/>
          <w:marRight w:val="0"/>
          <w:marTop w:val="0"/>
          <w:marBottom w:val="0"/>
          <w:divBdr>
            <w:top w:val="none" w:sz="0" w:space="0" w:color="auto"/>
            <w:left w:val="none" w:sz="0" w:space="0" w:color="auto"/>
            <w:bottom w:val="none" w:sz="0" w:space="0" w:color="auto"/>
            <w:right w:val="none" w:sz="0" w:space="0" w:color="auto"/>
          </w:divBdr>
          <w:divsChild>
            <w:div w:id="1208449124">
              <w:marLeft w:val="204"/>
              <w:marRight w:val="0"/>
              <w:marTop w:val="0"/>
              <w:marBottom w:val="0"/>
              <w:divBdr>
                <w:top w:val="none" w:sz="0" w:space="0" w:color="auto"/>
                <w:left w:val="none" w:sz="0" w:space="0" w:color="auto"/>
                <w:bottom w:val="none" w:sz="0" w:space="0" w:color="auto"/>
                <w:right w:val="none" w:sz="0" w:space="0" w:color="auto"/>
              </w:divBdr>
            </w:div>
            <w:div w:id="1208449137">
              <w:marLeft w:val="204"/>
              <w:marRight w:val="0"/>
              <w:marTop w:val="0"/>
              <w:marBottom w:val="0"/>
              <w:divBdr>
                <w:top w:val="none" w:sz="0" w:space="0" w:color="auto"/>
                <w:left w:val="none" w:sz="0" w:space="0" w:color="auto"/>
                <w:bottom w:val="none" w:sz="0" w:space="0" w:color="auto"/>
                <w:right w:val="none" w:sz="0" w:space="0" w:color="auto"/>
              </w:divBdr>
            </w:div>
          </w:divsChild>
        </w:div>
      </w:divsChild>
    </w:div>
    <w:div w:id="1208449121">
      <w:marLeft w:val="0"/>
      <w:marRight w:val="0"/>
      <w:marTop w:val="0"/>
      <w:marBottom w:val="0"/>
      <w:divBdr>
        <w:top w:val="none" w:sz="0" w:space="0" w:color="auto"/>
        <w:left w:val="none" w:sz="0" w:space="0" w:color="auto"/>
        <w:bottom w:val="none" w:sz="0" w:space="0" w:color="auto"/>
        <w:right w:val="none" w:sz="0" w:space="0" w:color="auto"/>
      </w:divBdr>
      <w:divsChild>
        <w:div w:id="1208449114">
          <w:marLeft w:val="340"/>
          <w:marRight w:val="0"/>
          <w:marTop w:val="0"/>
          <w:marBottom w:val="0"/>
          <w:divBdr>
            <w:top w:val="none" w:sz="0" w:space="0" w:color="auto"/>
            <w:left w:val="none" w:sz="0" w:space="0" w:color="auto"/>
            <w:bottom w:val="none" w:sz="0" w:space="0" w:color="auto"/>
            <w:right w:val="none" w:sz="0" w:space="0" w:color="auto"/>
          </w:divBdr>
        </w:div>
        <w:div w:id="1208449133">
          <w:marLeft w:val="340"/>
          <w:marRight w:val="0"/>
          <w:marTop w:val="0"/>
          <w:marBottom w:val="0"/>
          <w:divBdr>
            <w:top w:val="none" w:sz="0" w:space="0" w:color="auto"/>
            <w:left w:val="none" w:sz="0" w:space="0" w:color="auto"/>
            <w:bottom w:val="none" w:sz="0" w:space="0" w:color="auto"/>
            <w:right w:val="none" w:sz="0" w:space="0" w:color="auto"/>
          </w:divBdr>
        </w:div>
      </w:divsChild>
    </w:div>
    <w:div w:id="1208449129">
      <w:marLeft w:val="0"/>
      <w:marRight w:val="0"/>
      <w:marTop w:val="0"/>
      <w:marBottom w:val="0"/>
      <w:divBdr>
        <w:top w:val="none" w:sz="0" w:space="0" w:color="auto"/>
        <w:left w:val="none" w:sz="0" w:space="0" w:color="auto"/>
        <w:bottom w:val="none" w:sz="0" w:space="0" w:color="auto"/>
        <w:right w:val="none" w:sz="0" w:space="0" w:color="auto"/>
      </w:divBdr>
      <w:divsChild>
        <w:div w:id="1208449073">
          <w:marLeft w:val="340"/>
          <w:marRight w:val="0"/>
          <w:marTop w:val="0"/>
          <w:marBottom w:val="0"/>
          <w:divBdr>
            <w:top w:val="none" w:sz="0" w:space="0" w:color="auto"/>
            <w:left w:val="none" w:sz="0" w:space="0" w:color="auto"/>
            <w:bottom w:val="none" w:sz="0" w:space="0" w:color="auto"/>
            <w:right w:val="none" w:sz="0" w:space="0" w:color="auto"/>
          </w:divBdr>
        </w:div>
        <w:div w:id="1208449081">
          <w:marLeft w:val="340"/>
          <w:marRight w:val="0"/>
          <w:marTop w:val="0"/>
          <w:marBottom w:val="0"/>
          <w:divBdr>
            <w:top w:val="none" w:sz="0" w:space="0" w:color="auto"/>
            <w:left w:val="none" w:sz="0" w:space="0" w:color="auto"/>
            <w:bottom w:val="none" w:sz="0" w:space="0" w:color="auto"/>
            <w:right w:val="none" w:sz="0" w:space="0" w:color="auto"/>
          </w:divBdr>
        </w:div>
        <w:div w:id="1208449117">
          <w:marLeft w:val="340"/>
          <w:marRight w:val="0"/>
          <w:marTop w:val="0"/>
          <w:marBottom w:val="0"/>
          <w:divBdr>
            <w:top w:val="none" w:sz="0" w:space="0" w:color="auto"/>
            <w:left w:val="none" w:sz="0" w:space="0" w:color="auto"/>
            <w:bottom w:val="none" w:sz="0" w:space="0" w:color="auto"/>
            <w:right w:val="none" w:sz="0" w:space="0" w:color="auto"/>
          </w:divBdr>
        </w:div>
      </w:divsChild>
    </w:div>
    <w:div w:id="1208449135">
      <w:marLeft w:val="0"/>
      <w:marRight w:val="0"/>
      <w:marTop w:val="0"/>
      <w:marBottom w:val="0"/>
      <w:divBdr>
        <w:top w:val="none" w:sz="0" w:space="0" w:color="auto"/>
        <w:left w:val="none" w:sz="0" w:space="0" w:color="auto"/>
        <w:bottom w:val="none" w:sz="0" w:space="0" w:color="auto"/>
        <w:right w:val="none" w:sz="0" w:space="0" w:color="auto"/>
      </w:divBdr>
      <w:divsChild>
        <w:div w:id="1208449076">
          <w:marLeft w:val="340"/>
          <w:marRight w:val="0"/>
          <w:marTop w:val="0"/>
          <w:marBottom w:val="0"/>
          <w:divBdr>
            <w:top w:val="none" w:sz="0" w:space="0" w:color="auto"/>
            <w:left w:val="none" w:sz="0" w:space="0" w:color="auto"/>
            <w:bottom w:val="none" w:sz="0" w:space="0" w:color="auto"/>
            <w:right w:val="none" w:sz="0" w:space="0" w:color="auto"/>
          </w:divBdr>
        </w:div>
        <w:div w:id="1208449115">
          <w:marLeft w:val="340"/>
          <w:marRight w:val="0"/>
          <w:marTop w:val="0"/>
          <w:marBottom w:val="0"/>
          <w:divBdr>
            <w:top w:val="none" w:sz="0" w:space="0" w:color="auto"/>
            <w:left w:val="none" w:sz="0" w:space="0" w:color="auto"/>
            <w:bottom w:val="none" w:sz="0" w:space="0" w:color="auto"/>
            <w:right w:val="none" w:sz="0" w:space="0" w:color="auto"/>
          </w:divBdr>
        </w:div>
        <w:div w:id="1208449118">
          <w:marLeft w:val="340"/>
          <w:marRight w:val="0"/>
          <w:marTop w:val="0"/>
          <w:marBottom w:val="0"/>
          <w:divBdr>
            <w:top w:val="none" w:sz="0" w:space="0" w:color="auto"/>
            <w:left w:val="none" w:sz="0" w:space="0" w:color="auto"/>
            <w:bottom w:val="none" w:sz="0" w:space="0" w:color="auto"/>
            <w:right w:val="none" w:sz="0" w:space="0" w:color="auto"/>
          </w:divBdr>
        </w:div>
        <w:div w:id="1208449131">
          <w:marLeft w:val="340"/>
          <w:marRight w:val="0"/>
          <w:marTop w:val="0"/>
          <w:marBottom w:val="0"/>
          <w:divBdr>
            <w:top w:val="none" w:sz="0" w:space="0" w:color="auto"/>
            <w:left w:val="none" w:sz="0" w:space="0" w:color="auto"/>
            <w:bottom w:val="none" w:sz="0" w:space="0" w:color="auto"/>
            <w:right w:val="none" w:sz="0" w:space="0" w:color="auto"/>
          </w:divBdr>
        </w:div>
      </w:divsChild>
    </w:div>
    <w:div w:id="1208449136">
      <w:marLeft w:val="0"/>
      <w:marRight w:val="0"/>
      <w:marTop w:val="0"/>
      <w:marBottom w:val="0"/>
      <w:divBdr>
        <w:top w:val="none" w:sz="0" w:space="0" w:color="auto"/>
        <w:left w:val="none" w:sz="0" w:space="0" w:color="auto"/>
        <w:bottom w:val="none" w:sz="0" w:space="0" w:color="auto"/>
        <w:right w:val="none" w:sz="0" w:space="0" w:color="auto"/>
      </w:divBdr>
      <w:divsChild>
        <w:div w:id="1208449077">
          <w:marLeft w:val="340"/>
          <w:marRight w:val="0"/>
          <w:marTop w:val="0"/>
          <w:marBottom w:val="0"/>
          <w:divBdr>
            <w:top w:val="none" w:sz="0" w:space="0" w:color="auto"/>
            <w:left w:val="none" w:sz="0" w:space="0" w:color="auto"/>
            <w:bottom w:val="none" w:sz="0" w:space="0" w:color="auto"/>
            <w:right w:val="none" w:sz="0" w:space="0" w:color="auto"/>
          </w:divBdr>
        </w:div>
        <w:div w:id="1208449079">
          <w:marLeft w:val="340"/>
          <w:marRight w:val="0"/>
          <w:marTop w:val="0"/>
          <w:marBottom w:val="0"/>
          <w:divBdr>
            <w:top w:val="none" w:sz="0" w:space="0" w:color="auto"/>
            <w:left w:val="none" w:sz="0" w:space="0" w:color="auto"/>
            <w:bottom w:val="none" w:sz="0" w:space="0" w:color="auto"/>
            <w:right w:val="none" w:sz="0" w:space="0" w:color="auto"/>
          </w:divBdr>
        </w:div>
        <w:div w:id="1208449084">
          <w:marLeft w:val="340"/>
          <w:marRight w:val="0"/>
          <w:marTop w:val="0"/>
          <w:marBottom w:val="0"/>
          <w:divBdr>
            <w:top w:val="none" w:sz="0" w:space="0" w:color="auto"/>
            <w:left w:val="none" w:sz="0" w:space="0" w:color="auto"/>
            <w:bottom w:val="none" w:sz="0" w:space="0" w:color="auto"/>
            <w:right w:val="none" w:sz="0" w:space="0" w:color="auto"/>
          </w:divBdr>
        </w:div>
        <w:div w:id="1208449120">
          <w:marLeft w:val="340"/>
          <w:marRight w:val="0"/>
          <w:marTop w:val="0"/>
          <w:marBottom w:val="0"/>
          <w:divBdr>
            <w:top w:val="none" w:sz="0" w:space="0" w:color="auto"/>
            <w:left w:val="none" w:sz="0" w:space="0" w:color="auto"/>
            <w:bottom w:val="none" w:sz="0" w:space="0" w:color="auto"/>
            <w:right w:val="none" w:sz="0" w:space="0" w:color="auto"/>
          </w:divBdr>
        </w:div>
        <w:div w:id="1208449122">
          <w:marLeft w:val="340"/>
          <w:marRight w:val="0"/>
          <w:marTop w:val="0"/>
          <w:marBottom w:val="0"/>
          <w:divBdr>
            <w:top w:val="none" w:sz="0" w:space="0" w:color="auto"/>
            <w:left w:val="none" w:sz="0" w:space="0" w:color="auto"/>
            <w:bottom w:val="none" w:sz="0" w:space="0" w:color="auto"/>
            <w:right w:val="none" w:sz="0" w:space="0" w:color="auto"/>
          </w:divBdr>
        </w:div>
        <w:div w:id="1208449126">
          <w:marLeft w:val="340"/>
          <w:marRight w:val="0"/>
          <w:marTop w:val="0"/>
          <w:marBottom w:val="0"/>
          <w:divBdr>
            <w:top w:val="none" w:sz="0" w:space="0" w:color="auto"/>
            <w:left w:val="none" w:sz="0" w:space="0" w:color="auto"/>
            <w:bottom w:val="none" w:sz="0" w:space="0" w:color="auto"/>
            <w:right w:val="none" w:sz="0" w:space="0" w:color="auto"/>
          </w:divBdr>
        </w:div>
        <w:div w:id="1208449128">
          <w:marLeft w:val="340"/>
          <w:marRight w:val="0"/>
          <w:marTop w:val="0"/>
          <w:marBottom w:val="0"/>
          <w:divBdr>
            <w:top w:val="none" w:sz="0" w:space="0" w:color="auto"/>
            <w:left w:val="none" w:sz="0" w:space="0" w:color="auto"/>
            <w:bottom w:val="none" w:sz="0" w:space="0" w:color="auto"/>
            <w:right w:val="none" w:sz="0" w:space="0" w:color="auto"/>
          </w:divBdr>
        </w:div>
        <w:div w:id="1208449130">
          <w:marLeft w:val="340"/>
          <w:marRight w:val="0"/>
          <w:marTop w:val="0"/>
          <w:marBottom w:val="0"/>
          <w:divBdr>
            <w:top w:val="none" w:sz="0" w:space="0" w:color="auto"/>
            <w:left w:val="none" w:sz="0" w:space="0" w:color="auto"/>
            <w:bottom w:val="none" w:sz="0" w:space="0" w:color="auto"/>
            <w:right w:val="none" w:sz="0" w:space="0" w:color="auto"/>
          </w:divBdr>
        </w:div>
        <w:div w:id="1208449132">
          <w:marLeft w:val="340"/>
          <w:marRight w:val="0"/>
          <w:marTop w:val="0"/>
          <w:marBottom w:val="0"/>
          <w:divBdr>
            <w:top w:val="none" w:sz="0" w:space="0" w:color="auto"/>
            <w:left w:val="none" w:sz="0" w:space="0" w:color="auto"/>
            <w:bottom w:val="none" w:sz="0" w:space="0" w:color="auto"/>
            <w:right w:val="none" w:sz="0" w:space="0" w:color="auto"/>
          </w:divBdr>
        </w:div>
        <w:div w:id="1208449134">
          <w:marLeft w:val="340"/>
          <w:marRight w:val="0"/>
          <w:marTop w:val="0"/>
          <w:marBottom w:val="0"/>
          <w:divBdr>
            <w:top w:val="none" w:sz="0" w:space="0" w:color="auto"/>
            <w:left w:val="none" w:sz="0" w:space="0" w:color="auto"/>
            <w:bottom w:val="none" w:sz="0" w:space="0" w:color="auto"/>
            <w:right w:val="none" w:sz="0" w:space="0" w:color="auto"/>
          </w:divBdr>
        </w:div>
      </w:divsChild>
    </w:div>
    <w:div w:id="1208449139">
      <w:marLeft w:val="0"/>
      <w:marRight w:val="0"/>
      <w:marTop w:val="0"/>
      <w:marBottom w:val="0"/>
      <w:divBdr>
        <w:top w:val="none" w:sz="0" w:space="0" w:color="auto"/>
        <w:left w:val="none" w:sz="0" w:space="0" w:color="auto"/>
        <w:bottom w:val="none" w:sz="0" w:space="0" w:color="auto"/>
        <w:right w:val="none" w:sz="0" w:space="0" w:color="auto"/>
      </w:divBdr>
      <w:divsChild>
        <w:div w:id="1208449138">
          <w:marLeft w:val="475"/>
          <w:marRight w:val="272"/>
          <w:marTop w:val="0"/>
          <w:marBottom w:val="136"/>
          <w:divBdr>
            <w:top w:val="none" w:sz="0" w:space="0" w:color="auto"/>
            <w:left w:val="single" w:sz="6" w:space="7" w:color="DDDDDD"/>
            <w:bottom w:val="none" w:sz="0" w:space="0" w:color="auto"/>
            <w:right w:val="none" w:sz="0" w:space="0" w:color="auto"/>
          </w:divBdr>
        </w:div>
      </w:divsChild>
    </w:div>
    <w:div w:id="1208449141">
      <w:marLeft w:val="0"/>
      <w:marRight w:val="0"/>
      <w:marTop w:val="0"/>
      <w:marBottom w:val="0"/>
      <w:divBdr>
        <w:top w:val="none" w:sz="0" w:space="0" w:color="auto"/>
        <w:left w:val="none" w:sz="0" w:space="0" w:color="auto"/>
        <w:bottom w:val="none" w:sz="0" w:space="0" w:color="auto"/>
        <w:right w:val="none" w:sz="0" w:space="0" w:color="auto"/>
      </w:divBdr>
      <w:divsChild>
        <w:div w:id="1208449151">
          <w:marLeft w:val="340"/>
          <w:marRight w:val="0"/>
          <w:marTop w:val="0"/>
          <w:marBottom w:val="0"/>
          <w:divBdr>
            <w:top w:val="none" w:sz="0" w:space="0" w:color="auto"/>
            <w:left w:val="none" w:sz="0" w:space="0" w:color="auto"/>
            <w:bottom w:val="none" w:sz="0" w:space="0" w:color="auto"/>
            <w:right w:val="none" w:sz="0" w:space="0" w:color="auto"/>
          </w:divBdr>
        </w:div>
        <w:div w:id="1208449152">
          <w:marLeft w:val="340"/>
          <w:marRight w:val="0"/>
          <w:marTop w:val="0"/>
          <w:marBottom w:val="0"/>
          <w:divBdr>
            <w:top w:val="none" w:sz="0" w:space="0" w:color="auto"/>
            <w:left w:val="none" w:sz="0" w:space="0" w:color="auto"/>
            <w:bottom w:val="none" w:sz="0" w:space="0" w:color="auto"/>
            <w:right w:val="none" w:sz="0" w:space="0" w:color="auto"/>
          </w:divBdr>
        </w:div>
      </w:divsChild>
    </w:div>
    <w:div w:id="1208449144">
      <w:marLeft w:val="0"/>
      <w:marRight w:val="0"/>
      <w:marTop w:val="0"/>
      <w:marBottom w:val="0"/>
      <w:divBdr>
        <w:top w:val="none" w:sz="0" w:space="0" w:color="auto"/>
        <w:left w:val="none" w:sz="0" w:space="0" w:color="auto"/>
        <w:bottom w:val="none" w:sz="0" w:space="0" w:color="auto"/>
        <w:right w:val="none" w:sz="0" w:space="0" w:color="auto"/>
      </w:divBdr>
    </w:div>
    <w:div w:id="1208449147">
      <w:marLeft w:val="0"/>
      <w:marRight w:val="0"/>
      <w:marTop w:val="0"/>
      <w:marBottom w:val="0"/>
      <w:divBdr>
        <w:top w:val="none" w:sz="0" w:space="0" w:color="auto"/>
        <w:left w:val="none" w:sz="0" w:space="0" w:color="auto"/>
        <w:bottom w:val="none" w:sz="0" w:space="0" w:color="auto"/>
        <w:right w:val="none" w:sz="0" w:space="0" w:color="auto"/>
      </w:divBdr>
    </w:div>
    <w:div w:id="1208449148">
      <w:marLeft w:val="0"/>
      <w:marRight w:val="0"/>
      <w:marTop w:val="0"/>
      <w:marBottom w:val="0"/>
      <w:divBdr>
        <w:top w:val="none" w:sz="0" w:space="0" w:color="auto"/>
        <w:left w:val="none" w:sz="0" w:space="0" w:color="auto"/>
        <w:bottom w:val="none" w:sz="0" w:space="0" w:color="auto"/>
        <w:right w:val="none" w:sz="0" w:space="0" w:color="auto"/>
      </w:divBdr>
      <w:divsChild>
        <w:div w:id="1208449140">
          <w:marLeft w:val="340"/>
          <w:marRight w:val="0"/>
          <w:marTop w:val="0"/>
          <w:marBottom w:val="0"/>
          <w:divBdr>
            <w:top w:val="none" w:sz="0" w:space="0" w:color="auto"/>
            <w:left w:val="none" w:sz="0" w:space="0" w:color="auto"/>
            <w:bottom w:val="none" w:sz="0" w:space="0" w:color="auto"/>
            <w:right w:val="none" w:sz="0" w:space="0" w:color="auto"/>
          </w:divBdr>
        </w:div>
        <w:div w:id="1208449145">
          <w:marLeft w:val="340"/>
          <w:marRight w:val="0"/>
          <w:marTop w:val="0"/>
          <w:marBottom w:val="0"/>
          <w:divBdr>
            <w:top w:val="none" w:sz="0" w:space="0" w:color="auto"/>
            <w:left w:val="none" w:sz="0" w:space="0" w:color="auto"/>
            <w:bottom w:val="none" w:sz="0" w:space="0" w:color="auto"/>
            <w:right w:val="none" w:sz="0" w:space="0" w:color="auto"/>
          </w:divBdr>
        </w:div>
        <w:div w:id="1208449153">
          <w:marLeft w:val="340"/>
          <w:marRight w:val="0"/>
          <w:marTop w:val="0"/>
          <w:marBottom w:val="0"/>
          <w:divBdr>
            <w:top w:val="none" w:sz="0" w:space="0" w:color="auto"/>
            <w:left w:val="none" w:sz="0" w:space="0" w:color="auto"/>
            <w:bottom w:val="none" w:sz="0" w:space="0" w:color="auto"/>
            <w:right w:val="none" w:sz="0" w:space="0" w:color="auto"/>
          </w:divBdr>
        </w:div>
      </w:divsChild>
    </w:div>
    <w:div w:id="1208449149">
      <w:marLeft w:val="0"/>
      <w:marRight w:val="0"/>
      <w:marTop w:val="0"/>
      <w:marBottom w:val="0"/>
      <w:divBdr>
        <w:top w:val="none" w:sz="0" w:space="0" w:color="auto"/>
        <w:left w:val="none" w:sz="0" w:space="0" w:color="auto"/>
        <w:bottom w:val="none" w:sz="0" w:space="0" w:color="auto"/>
        <w:right w:val="none" w:sz="0" w:space="0" w:color="auto"/>
      </w:divBdr>
      <w:divsChild>
        <w:div w:id="1208449142">
          <w:marLeft w:val="340"/>
          <w:marRight w:val="0"/>
          <w:marTop w:val="0"/>
          <w:marBottom w:val="0"/>
          <w:divBdr>
            <w:top w:val="none" w:sz="0" w:space="0" w:color="auto"/>
            <w:left w:val="none" w:sz="0" w:space="0" w:color="auto"/>
            <w:bottom w:val="none" w:sz="0" w:space="0" w:color="auto"/>
            <w:right w:val="none" w:sz="0" w:space="0" w:color="auto"/>
          </w:divBdr>
          <w:divsChild>
            <w:div w:id="1208449143">
              <w:marLeft w:val="204"/>
              <w:marRight w:val="0"/>
              <w:marTop w:val="0"/>
              <w:marBottom w:val="0"/>
              <w:divBdr>
                <w:top w:val="none" w:sz="0" w:space="0" w:color="auto"/>
                <w:left w:val="none" w:sz="0" w:space="0" w:color="auto"/>
                <w:bottom w:val="none" w:sz="0" w:space="0" w:color="auto"/>
                <w:right w:val="none" w:sz="0" w:space="0" w:color="auto"/>
              </w:divBdr>
            </w:div>
            <w:div w:id="1208449146">
              <w:marLeft w:val="204"/>
              <w:marRight w:val="0"/>
              <w:marTop w:val="0"/>
              <w:marBottom w:val="0"/>
              <w:divBdr>
                <w:top w:val="none" w:sz="0" w:space="0" w:color="auto"/>
                <w:left w:val="none" w:sz="0" w:space="0" w:color="auto"/>
                <w:bottom w:val="none" w:sz="0" w:space="0" w:color="auto"/>
                <w:right w:val="none" w:sz="0" w:space="0" w:color="auto"/>
              </w:divBdr>
            </w:div>
          </w:divsChild>
        </w:div>
        <w:div w:id="1208449150">
          <w:marLeft w:val="340"/>
          <w:marRight w:val="0"/>
          <w:marTop w:val="0"/>
          <w:marBottom w:val="0"/>
          <w:divBdr>
            <w:top w:val="none" w:sz="0" w:space="0" w:color="auto"/>
            <w:left w:val="none" w:sz="0" w:space="0" w:color="auto"/>
            <w:bottom w:val="none" w:sz="0" w:space="0" w:color="auto"/>
            <w:right w:val="none" w:sz="0" w:space="0" w:color="auto"/>
          </w:divBdr>
        </w:div>
      </w:divsChild>
    </w:div>
    <w:div w:id="1208449155">
      <w:marLeft w:val="0"/>
      <w:marRight w:val="0"/>
      <w:marTop w:val="0"/>
      <w:marBottom w:val="0"/>
      <w:divBdr>
        <w:top w:val="none" w:sz="0" w:space="0" w:color="auto"/>
        <w:left w:val="none" w:sz="0" w:space="0" w:color="auto"/>
        <w:bottom w:val="none" w:sz="0" w:space="0" w:color="auto"/>
        <w:right w:val="none" w:sz="0" w:space="0" w:color="auto"/>
      </w:divBdr>
      <w:divsChild>
        <w:div w:id="1208449154">
          <w:marLeft w:val="340"/>
          <w:marRight w:val="0"/>
          <w:marTop w:val="0"/>
          <w:marBottom w:val="0"/>
          <w:divBdr>
            <w:top w:val="none" w:sz="0" w:space="0" w:color="auto"/>
            <w:left w:val="none" w:sz="0" w:space="0" w:color="auto"/>
            <w:bottom w:val="none" w:sz="0" w:space="0" w:color="auto"/>
            <w:right w:val="none" w:sz="0" w:space="0" w:color="auto"/>
          </w:divBdr>
        </w:div>
        <w:div w:id="1208449156">
          <w:marLeft w:val="340"/>
          <w:marRight w:val="0"/>
          <w:marTop w:val="0"/>
          <w:marBottom w:val="0"/>
          <w:divBdr>
            <w:top w:val="none" w:sz="0" w:space="0" w:color="auto"/>
            <w:left w:val="none" w:sz="0" w:space="0" w:color="auto"/>
            <w:bottom w:val="none" w:sz="0" w:space="0" w:color="auto"/>
            <w:right w:val="none" w:sz="0" w:space="0" w:color="auto"/>
          </w:divBdr>
        </w:div>
        <w:div w:id="1208449157">
          <w:marLeft w:val="340"/>
          <w:marRight w:val="0"/>
          <w:marTop w:val="0"/>
          <w:marBottom w:val="0"/>
          <w:divBdr>
            <w:top w:val="none" w:sz="0" w:space="0" w:color="auto"/>
            <w:left w:val="none" w:sz="0" w:space="0" w:color="auto"/>
            <w:bottom w:val="none" w:sz="0" w:space="0" w:color="auto"/>
            <w:right w:val="none" w:sz="0" w:space="0" w:color="auto"/>
          </w:divBdr>
        </w:div>
        <w:div w:id="1208449158">
          <w:marLeft w:val="340"/>
          <w:marRight w:val="0"/>
          <w:marTop w:val="0"/>
          <w:marBottom w:val="0"/>
          <w:divBdr>
            <w:top w:val="none" w:sz="0" w:space="0" w:color="auto"/>
            <w:left w:val="none" w:sz="0" w:space="0" w:color="auto"/>
            <w:bottom w:val="none" w:sz="0" w:space="0" w:color="auto"/>
            <w:right w:val="none" w:sz="0" w:space="0" w:color="auto"/>
          </w:divBdr>
        </w:div>
        <w:div w:id="1208449161">
          <w:marLeft w:val="340"/>
          <w:marRight w:val="0"/>
          <w:marTop w:val="0"/>
          <w:marBottom w:val="0"/>
          <w:divBdr>
            <w:top w:val="none" w:sz="0" w:space="0" w:color="auto"/>
            <w:left w:val="none" w:sz="0" w:space="0" w:color="auto"/>
            <w:bottom w:val="none" w:sz="0" w:space="0" w:color="auto"/>
            <w:right w:val="none" w:sz="0" w:space="0" w:color="auto"/>
          </w:divBdr>
        </w:div>
      </w:divsChild>
    </w:div>
    <w:div w:id="1208449159">
      <w:marLeft w:val="0"/>
      <w:marRight w:val="0"/>
      <w:marTop w:val="0"/>
      <w:marBottom w:val="0"/>
      <w:divBdr>
        <w:top w:val="none" w:sz="0" w:space="0" w:color="auto"/>
        <w:left w:val="none" w:sz="0" w:space="0" w:color="auto"/>
        <w:bottom w:val="none" w:sz="0" w:space="0" w:color="auto"/>
        <w:right w:val="none" w:sz="0" w:space="0" w:color="auto"/>
      </w:divBdr>
    </w:div>
    <w:div w:id="1208449160">
      <w:marLeft w:val="0"/>
      <w:marRight w:val="0"/>
      <w:marTop w:val="0"/>
      <w:marBottom w:val="0"/>
      <w:divBdr>
        <w:top w:val="none" w:sz="0" w:space="0" w:color="auto"/>
        <w:left w:val="none" w:sz="0" w:space="0" w:color="auto"/>
        <w:bottom w:val="none" w:sz="0" w:space="0" w:color="auto"/>
        <w:right w:val="none" w:sz="0" w:space="0" w:color="auto"/>
      </w:divBdr>
    </w:div>
    <w:div w:id="1208449162">
      <w:marLeft w:val="0"/>
      <w:marRight w:val="0"/>
      <w:marTop w:val="0"/>
      <w:marBottom w:val="0"/>
      <w:divBdr>
        <w:top w:val="none" w:sz="0" w:space="0" w:color="auto"/>
        <w:left w:val="none" w:sz="0" w:space="0" w:color="auto"/>
        <w:bottom w:val="none" w:sz="0" w:space="0" w:color="auto"/>
        <w:right w:val="none" w:sz="0" w:space="0" w:color="auto"/>
      </w:divBdr>
    </w:div>
    <w:div w:id="1208449163">
      <w:marLeft w:val="0"/>
      <w:marRight w:val="0"/>
      <w:marTop w:val="0"/>
      <w:marBottom w:val="0"/>
      <w:divBdr>
        <w:top w:val="none" w:sz="0" w:space="0" w:color="auto"/>
        <w:left w:val="none" w:sz="0" w:space="0" w:color="auto"/>
        <w:bottom w:val="none" w:sz="0" w:space="0" w:color="auto"/>
        <w:right w:val="none" w:sz="0" w:space="0" w:color="auto"/>
      </w:divBdr>
    </w:div>
    <w:div w:id="1208449164">
      <w:marLeft w:val="0"/>
      <w:marRight w:val="0"/>
      <w:marTop w:val="0"/>
      <w:marBottom w:val="0"/>
      <w:divBdr>
        <w:top w:val="none" w:sz="0" w:space="0" w:color="auto"/>
        <w:left w:val="none" w:sz="0" w:space="0" w:color="auto"/>
        <w:bottom w:val="none" w:sz="0" w:space="0" w:color="auto"/>
        <w:right w:val="none" w:sz="0" w:space="0" w:color="auto"/>
      </w:divBdr>
    </w:div>
    <w:div w:id="1208449165">
      <w:marLeft w:val="0"/>
      <w:marRight w:val="0"/>
      <w:marTop w:val="0"/>
      <w:marBottom w:val="0"/>
      <w:divBdr>
        <w:top w:val="none" w:sz="0" w:space="0" w:color="auto"/>
        <w:left w:val="none" w:sz="0" w:space="0" w:color="auto"/>
        <w:bottom w:val="none" w:sz="0" w:space="0" w:color="auto"/>
        <w:right w:val="none" w:sz="0" w:space="0" w:color="auto"/>
      </w:divBdr>
    </w:div>
    <w:div w:id="1208449166">
      <w:marLeft w:val="0"/>
      <w:marRight w:val="0"/>
      <w:marTop w:val="0"/>
      <w:marBottom w:val="0"/>
      <w:divBdr>
        <w:top w:val="none" w:sz="0" w:space="0" w:color="auto"/>
        <w:left w:val="none" w:sz="0" w:space="0" w:color="auto"/>
        <w:bottom w:val="none" w:sz="0" w:space="0" w:color="auto"/>
        <w:right w:val="none" w:sz="0" w:space="0" w:color="auto"/>
      </w:divBdr>
    </w:div>
    <w:div w:id="1208449167">
      <w:marLeft w:val="0"/>
      <w:marRight w:val="0"/>
      <w:marTop w:val="0"/>
      <w:marBottom w:val="0"/>
      <w:divBdr>
        <w:top w:val="none" w:sz="0" w:space="0" w:color="auto"/>
        <w:left w:val="none" w:sz="0" w:space="0" w:color="auto"/>
        <w:bottom w:val="none" w:sz="0" w:space="0" w:color="auto"/>
        <w:right w:val="none" w:sz="0" w:space="0" w:color="auto"/>
      </w:divBdr>
    </w:div>
    <w:div w:id="1208449168">
      <w:marLeft w:val="0"/>
      <w:marRight w:val="0"/>
      <w:marTop w:val="0"/>
      <w:marBottom w:val="0"/>
      <w:divBdr>
        <w:top w:val="none" w:sz="0" w:space="0" w:color="auto"/>
        <w:left w:val="none" w:sz="0" w:space="0" w:color="auto"/>
        <w:bottom w:val="none" w:sz="0" w:space="0" w:color="auto"/>
        <w:right w:val="none" w:sz="0" w:space="0" w:color="auto"/>
      </w:divBdr>
    </w:div>
    <w:div w:id="1208449169">
      <w:marLeft w:val="0"/>
      <w:marRight w:val="0"/>
      <w:marTop w:val="0"/>
      <w:marBottom w:val="0"/>
      <w:divBdr>
        <w:top w:val="none" w:sz="0" w:space="0" w:color="auto"/>
        <w:left w:val="none" w:sz="0" w:space="0" w:color="auto"/>
        <w:bottom w:val="none" w:sz="0" w:space="0" w:color="auto"/>
        <w:right w:val="none" w:sz="0" w:space="0" w:color="auto"/>
      </w:divBdr>
    </w:div>
    <w:div w:id="1208449170">
      <w:marLeft w:val="0"/>
      <w:marRight w:val="0"/>
      <w:marTop w:val="0"/>
      <w:marBottom w:val="0"/>
      <w:divBdr>
        <w:top w:val="none" w:sz="0" w:space="0" w:color="auto"/>
        <w:left w:val="none" w:sz="0" w:space="0" w:color="auto"/>
        <w:bottom w:val="none" w:sz="0" w:space="0" w:color="auto"/>
        <w:right w:val="none" w:sz="0" w:space="0" w:color="auto"/>
      </w:divBdr>
    </w:div>
    <w:div w:id="1210798109">
      <w:bodyDiv w:val="1"/>
      <w:marLeft w:val="0"/>
      <w:marRight w:val="0"/>
      <w:marTop w:val="0"/>
      <w:marBottom w:val="0"/>
      <w:divBdr>
        <w:top w:val="none" w:sz="0" w:space="0" w:color="auto"/>
        <w:left w:val="none" w:sz="0" w:space="0" w:color="auto"/>
        <w:bottom w:val="none" w:sz="0" w:space="0" w:color="auto"/>
        <w:right w:val="none" w:sz="0" w:space="0" w:color="auto"/>
      </w:divBdr>
    </w:div>
    <w:div w:id="1888905223">
      <w:bodyDiv w:val="1"/>
      <w:marLeft w:val="0"/>
      <w:marRight w:val="0"/>
      <w:marTop w:val="0"/>
      <w:marBottom w:val="0"/>
      <w:divBdr>
        <w:top w:val="none" w:sz="0" w:space="0" w:color="auto"/>
        <w:left w:val="none" w:sz="0" w:space="0" w:color="auto"/>
        <w:bottom w:val="none" w:sz="0" w:space="0" w:color="auto"/>
        <w:right w:val="none" w:sz="0" w:space="0" w:color="auto"/>
      </w:divBdr>
    </w:div>
    <w:div w:id="20612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wo.vulcan.edu.pl/przegdok.asp?qdatprz=23-01-2016&amp;qplikid=1" TargetMode="External"/><Relationship Id="rId18" Type="http://schemas.openxmlformats.org/officeDocument/2006/relationships/hyperlink" Target="http://www.prawo.vulcan.edu.pl/przegdok.asp?qdatprz=20-01-2016&amp;qplikid=1%20\%20P1A6%20\%20ostatnia" TargetMode="External"/><Relationship Id="rId26" Type="http://schemas.openxmlformats.org/officeDocument/2006/relationships/hyperlink" Target="http://www.prawo.vulcan.edu.pl/przegdok.asp?qdatprz=20-01-2016&amp;qplikid=1%20\%20P1A6%20\%20ostatnia" TargetMode="External"/><Relationship Id="rId3" Type="http://schemas.openxmlformats.org/officeDocument/2006/relationships/styles" Target="styles.xml"/><Relationship Id="rId21" Type="http://schemas.openxmlformats.org/officeDocument/2006/relationships/hyperlink" Target="http://www.prawo.vulcan.edu.pl/przegdok.asp?qdatprz=20-01-2016&amp;qplikid=1%20\%20P1A6%20\%20ostatn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wo.vulcan.edu.pl/przegdok.asp?qdatprz=23-01-2016&amp;qplikid=1" TargetMode="External"/><Relationship Id="rId17" Type="http://schemas.openxmlformats.org/officeDocument/2006/relationships/hyperlink" Target="http://www.prawo.vulcan.edu.pl/przegdok.asp?qdatprz=20-01-2016&amp;qplikid=1%20\%20P1A6%20\%20ostatnia" TargetMode="External"/><Relationship Id="rId25" Type="http://schemas.openxmlformats.org/officeDocument/2006/relationships/hyperlink" Target="http://www.prawo.vulcan.edu.pl/przegdok.asp?qdatprz=20-01-2016&amp;qplikid=1%20\%20P1A6%20\%20ostatnia" TargetMode="External"/><Relationship Id="rId33" Type="http://schemas.openxmlformats.org/officeDocument/2006/relationships/hyperlink" Target="http://www.prawo.vulcan.edu.pl/przegdok.asp?qdatprz=20-01-2016&amp;qplikid=1%20\%20P1A6%20\%20ostatnia" TargetMode="External"/><Relationship Id="rId2" Type="http://schemas.openxmlformats.org/officeDocument/2006/relationships/numbering" Target="numbering.xml"/><Relationship Id="rId16" Type="http://schemas.openxmlformats.org/officeDocument/2006/relationships/hyperlink" Target="http://www.prawo.vulcan.edu.pl/przegdok.asp?qdatprz=23-01-2016&amp;qplikid=1" TargetMode="External"/><Relationship Id="rId20" Type="http://schemas.openxmlformats.org/officeDocument/2006/relationships/hyperlink" Target="http://www.prawo.vulcan.edu.pl/przegdok.asp?qdatprz=20-01-2016&amp;qplikid=1%20\%20P1A6%20\%20ostatnia" TargetMode="External"/><Relationship Id="rId29" Type="http://schemas.openxmlformats.org/officeDocument/2006/relationships/hyperlink" Target="http://www.prawo.vulcan.edu.pl/przegdok.asp?qdatprz=20-01-2016&amp;qplikid=1%20\%20P1A6%20\%20ostat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3-01-2016&amp;qplikid=1" TargetMode="External"/><Relationship Id="rId24" Type="http://schemas.openxmlformats.org/officeDocument/2006/relationships/hyperlink" Target="http://www.prawo.vulcan.edu.pl/przegdok.asp?qdatprz=20-01-2016&amp;qplikid=1%20\%20P1A6%20\%20ostatnia" TargetMode="External"/><Relationship Id="rId32" Type="http://schemas.openxmlformats.org/officeDocument/2006/relationships/hyperlink" Target="http://www.prawo.vulcan.edu.pl/przegdok.asp?qdatprz=20-01-2016&amp;qplikid=1%20\%20P1A6%20\%20ostatnia" TargetMode="External"/><Relationship Id="rId5" Type="http://schemas.openxmlformats.org/officeDocument/2006/relationships/webSettings" Target="webSettings.xml"/><Relationship Id="rId15" Type="http://schemas.openxmlformats.org/officeDocument/2006/relationships/hyperlink" Target="http://www.prawo.vulcan.edu.pl/przegdok.asp?qdatprz=23-01-2016&amp;qplikid=1" TargetMode="External"/><Relationship Id="rId23" Type="http://schemas.openxmlformats.org/officeDocument/2006/relationships/hyperlink" Target="http://www.prawo.vulcan.edu.pl/przegdok.asp?qdatprz=20-01-2016&amp;qplikid=1%20\%20P1A6%20\%20ostatnia" TargetMode="External"/><Relationship Id="rId28" Type="http://schemas.openxmlformats.org/officeDocument/2006/relationships/hyperlink" Target="http://www.prawo.vulcan.edu.pl/przegdok.asp?qdatprz=20-01-2016&amp;qplikid=1%20\%20P1A329%20\%20ostatnia" TargetMode="External"/><Relationship Id="rId10" Type="http://schemas.openxmlformats.org/officeDocument/2006/relationships/footer" Target="footer2.xml"/><Relationship Id="rId19" Type="http://schemas.openxmlformats.org/officeDocument/2006/relationships/hyperlink" Target="http://www.prawo.vulcan.edu.pl/przegdok.asp?qdatprz=20-01-2016&amp;qplikid=1%20\%20P1A6%20\%20ostatnia" TargetMode="External"/><Relationship Id="rId31" Type="http://schemas.openxmlformats.org/officeDocument/2006/relationships/hyperlink" Target="http://www.prawo.vulcan.edu.pl/przegdok.asp?qdatprz=20-01-2016&amp;qplikid=1%20\%20P1A6%20\%20ostatn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awo.vulcan.edu.pl/przegdok.asp?qdatprz=23-01-2016&amp;qplikid=1" TargetMode="External"/><Relationship Id="rId22" Type="http://schemas.openxmlformats.org/officeDocument/2006/relationships/hyperlink" Target="http://www.prawo.vulcan.edu.pl/przegdok.asp?qdatprz=20-01-2016&amp;qplikid=1%20\%20P1A6%20\%20ostatnia" TargetMode="External"/><Relationship Id="rId27" Type="http://schemas.openxmlformats.org/officeDocument/2006/relationships/hyperlink" Target="http://www.prawo.vulcan.edu.pl/przegdok.asp?qdatprz=20-01-2016&amp;qplikid=1%20\%20P1A329%20\%20ostatnia" TargetMode="External"/><Relationship Id="rId30" Type="http://schemas.openxmlformats.org/officeDocument/2006/relationships/hyperlink" Target="http://www.prawo.vulcan.edu.pl/przegdok.asp?qdatprz=20-01-2016&amp;qplikid=1%20\%20P1A329%20\%20ostatnia"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DB04-E710-4B10-B7A7-8F3A5287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44</Pages>
  <Words>13148</Words>
  <Characters>86784</Characters>
  <Application>Microsoft Office Word</Application>
  <DocSecurity>0</DocSecurity>
  <Lines>2066</Lines>
  <Paragraphs>1332</Paragraphs>
  <ScaleCrop>false</ScaleCrop>
  <HeadingPairs>
    <vt:vector size="2" baseType="variant">
      <vt:variant>
        <vt:lpstr>Tytuł</vt:lpstr>
      </vt:variant>
      <vt:variant>
        <vt:i4>1</vt:i4>
      </vt:variant>
    </vt:vector>
  </HeadingPairs>
  <TitlesOfParts>
    <vt:vector size="1" baseType="lpstr">
      <vt:lpstr>STATUT</vt:lpstr>
    </vt:vector>
  </TitlesOfParts>
  <Company>Zakład Oświaty</Company>
  <LinksUpToDate>false</LinksUpToDate>
  <CharactersWithSpaces>98600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Zakład Oświaty</dc:creator>
  <dc:description>Uchwała Nr X / 150/99 Rady Miejskiej w Karlinie z dnia 29 października 1999r.(obowiązuje od 01.09.1999r,)Uchwała Nr IV / 4 / 1999/2000 Rady Pedagogicznej w Gimnazjum w Karlinie z dnia 07.12.1999r.Zatwierdzony przez Radę Pedagogiczną w sierpniu 2001r.</dc:description>
  <cp:lastModifiedBy>Marta Makaroyj</cp:lastModifiedBy>
  <cp:revision>30</cp:revision>
  <cp:lastPrinted>2024-10-08T12:24:00Z</cp:lastPrinted>
  <dcterms:created xsi:type="dcterms:W3CDTF">2018-01-25T14:47:00Z</dcterms:created>
  <dcterms:modified xsi:type="dcterms:W3CDTF">2024-10-08T12:39:00Z</dcterms:modified>
</cp:coreProperties>
</file>